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A5C5" w14:textId="77777777" w:rsidR="00B26AC9" w:rsidRDefault="00B26AC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B26AC9" w14:paraId="240A8E37" w14:textId="77777777">
        <w:tc>
          <w:tcPr>
            <w:tcW w:w="9210" w:type="dxa"/>
            <w:shd w:val="clear" w:color="auto" w:fill="CCFFFF"/>
          </w:tcPr>
          <w:p w14:paraId="55E74338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Załącznik nr  1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 do SIWZ</w:t>
            </w:r>
          </w:p>
        </w:tc>
      </w:tr>
    </w:tbl>
    <w:p w14:paraId="43FEA9C6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C3E9F2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F2BAA9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EFC5C1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2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B26AC9" w14:paraId="6CA61969" w14:textId="77777777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4739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Nazwa Wykonawcy</w:t>
            </w:r>
          </w:p>
          <w:p w14:paraId="08F2FB79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1FDC8249" w14:textId="77777777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9C3C9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</w:t>
            </w:r>
          </w:p>
          <w:p w14:paraId="4C48CC90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1942811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F96B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NIP/PESEL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61FA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REGON</w:t>
            </w:r>
          </w:p>
        </w:tc>
      </w:tr>
      <w:tr w:rsidR="00B26AC9" w14:paraId="4EC34E2E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73CC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Fax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 na który Zamawiający ma przesyłać korespondencję)</w:t>
            </w:r>
          </w:p>
          <w:p w14:paraId="6D8D0DEE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65D6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e-mail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 na który Zamawiający ma przesyłać korespondencję)</w:t>
            </w:r>
          </w:p>
          <w:p w14:paraId="0EBB9EAF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757EA85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13CD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do kontaktu</w:t>
            </w:r>
          </w:p>
          <w:p w14:paraId="19537831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A5AD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Tel.</w:t>
            </w:r>
          </w:p>
        </w:tc>
      </w:tr>
    </w:tbl>
    <w:p w14:paraId="170C6720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</w:p>
    <w:p w14:paraId="51DCEA8D" w14:textId="77777777" w:rsidR="00B26AC9" w:rsidRDefault="000035C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FORMULARZ OFERTOWY</w:t>
      </w:r>
    </w:p>
    <w:p w14:paraId="231EF858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rPr>
          <w:color w:val="000000"/>
          <w:sz w:val="22"/>
          <w:szCs w:val="22"/>
        </w:rPr>
      </w:pPr>
    </w:p>
    <w:p w14:paraId="762A08A1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Ja, niżej podpisany ..................................................................................................................................</w:t>
      </w:r>
    </w:p>
    <w:p w14:paraId="4599FF53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działając w imieniu i na rzecz: ..................................................................................................................................</w:t>
      </w:r>
    </w:p>
    <w:p w14:paraId="3FE4F04A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14:paraId="4CE31841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26597E" w14:textId="77777777" w:rsidR="003767E5" w:rsidRDefault="008A6365" w:rsidP="003767E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odpowiedzi na ogłoszenie o przetargu nieograniczonym na:</w:t>
      </w:r>
    </w:p>
    <w:p w14:paraId="3D44157C" w14:textId="77777777" w:rsidR="003767E5" w:rsidRPr="003767E5" w:rsidRDefault="008A6365" w:rsidP="003767E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 xml:space="preserve"> Remont oznakowania nawigacyjnego - </w:t>
      </w:r>
      <w:r w:rsidR="003767E5" w:rsidRPr="004D0721">
        <w:rPr>
          <w:rFonts w:ascii="Arial" w:hAnsi="Arial" w:cs="Arial"/>
          <w:b/>
          <w:sz w:val="24"/>
          <w:szCs w:val="24"/>
        </w:rPr>
        <w:t xml:space="preserve">CZĘŚĆ </w:t>
      </w:r>
      <w:r w:rsidR="003767E5" w:rsidRPr="004D0721">
        <w:rPr>
          <w:rFonts w:ascii="Arial" w:hAnsi="Arial" w:cs="Arial"/>
          <w:b/>
          <w:sz w:val="28"/>
          <w:szCs w:val="28"/>
        </w:rPr>
        <w:t>I</w:t>
      </w:r>
    </w:p>
    <w:p w14:paraId="77F9004C" w14:textId="77777777" w:rsidR="003767E5" w:rsidRDefault="003767E5" w:rsidP="003767E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4D0721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</w:t>
      </w:r>
      <w:r w:rsidRPr="004D0721">
        <w:rPr>
          <w:rFonts w:ascii="Arial" w:eastAsia="Arial" w:hAnsi="Arial" w:cs="Arial"/>
          <w:b/>
          <w:color w:val="000000"/>
          <w:sz w:val="22"/>
          <w:szCs w:val="22"/>
        </w:rPr>
        <w:t>Pomost do stawy górnej nabieżnika „Raduń”</w:t>
      </w:r>
    </w:p>
    <w:p w14:paraId="268D640A" w14:textId="77777777" w:rsidR="00B26AC9" w:rsidRDefault="00B26AC9">
      <w:pPr>
        <w:pStyle w:val="Normalny1"/>
        <w:rPr>
          <w:rFonts w:ascii="Arial" w:eastAsia="Arial" w:hAnsi="Arial" w:cs="Arial"/>
          <w:b/>
          <w:sz w:val="22"/>
          <w:szCs w:val="22"/>
        </w:rPr>
      </w:pPr>
    </w:p>
    <w:p w14:paraId="19439400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3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składam niniejszą ofertę </w:t>
      </w:r>
    </w:p>
    <w:p w14:paraId="50917899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3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7CC730D" w14:textId="77777777"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Oferuję wykonanie przedmiotu zamówienia za łączną cenę brutto w wysokości                         …………………….zł , słownie</w:t>
      </w:r>
    </w:p>
    <w:p w14:paraId="7966A205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(...…………………………………………………………………………………………………………………………………………………………………………………………………) </w:t>
      </w:r>
    </w:p>
    <w:p w14:paraId="71629406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D58DE8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</w:p>
    <w:p w14:paraId="34B1F47E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tym:</w:t>
      </w:r>
    </w:p>
    <w:p w14:paraId="29FD5F50" w14:textId="77777777" w:rsidR="00B26AC9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podatek VAT w wysokości  0 </w:t>
      </w:r>
      <w:r w:rsidR="008A6365">
        <w:rPr>
          <w:rFonts w:ascii="Arial" w:eastAsia="Arial" w:hAnsi="Arial" w:cs="Arial"/>
          <w:color w:val="000000"/>
          <w:sz w:val="22"/>
          <w:szCs w:val="22"/>
        </w:rPr>
        <w:t xml:space="preserve">%                        </w:t>
      </w:r>
    </w:p>
    <w:p w14:paraId="783E5C39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cena  netto w wysokości ……………………zł, słownie</w:t>
      </w:r>
    </w:p>
    <w:p w14:paraId="0B64E096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</w:p>
    <w:p w14:paraId="380880EE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(………………………………………………………………………………………………………….………………………………………………………………………………………………………)    </w:t>
      </w:r>
    </w:p>
    <w:p w14:paraId="39470B45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88239D" w14:textId="77777777"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Oświadczam/my, iż </w:t>
      </w:r>
      <w:r>
        <w:rPr>
          <w:rFonts w:ascii="Arial" w:eastAsia="Arial" w:hAnsi="Arial" w:cs="Arial"/>
          <w:sz w:val="22"/>
          <w:szCs w:val="22"/>
        </w:rPr>
        <w:t xml:space="preserve">przedmiot zamówienia zrealizuję/my w </w:t>
      </w:r>
      <w:r>
        <w:rPr>
          <w:rFonts w:ascii="Arial" w:eastAsia="Arial" w:hAnsi="Arial" w:cs="Arial"/>
          <w:b/>
          <w:sz w:val="22"/>
          <w:szCs w:val="22"/>
        </w:rPr>
        <w:t>terminie ……….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67BEA">
        <w:rPr>
          <w:rFonts w:ascii="Arial" w:eastAsia="Arial" w:hAnsi="Arial" w:cs="Arial"/>
          <w:b/>
          <w:sz w:val="22"/>
          <w:szCs w:val="22"/>
        </w:rPr>
        <w:t>dni</w:t>
      </w:r>
      <w:r>
        <w:rPr>
          <w:rFonts w:ascii="Arial" w:eastAsia="Arial" w:hAnsi="Arial" w:cs="Arial"/>
          <w:sz w:val="22"/>
          <w:szCs w:val="22"/>
        </w:rPr>
        <w:t xml:space="preserve"> od dnia </w:t>
      </w:r>
      <w:r w:rsidR="003767E5">
        <w:rPr>
          <w:rFonts w:ascii="Arial" w:eastAsia="Arial" w:hAnsi="Arial" w:cs="Arial"/>
          <w:sz w:val="22"/>
          <w:szCs w:val="22"/>
        </w:rPr>
        <w:t xml:space="preserve">przekazania placu </w:t>
      </w:r>
      <w:r w:rsidR="00556FE0">
        <w:rPr>
          <w:rFonts w:ascii="Arial" w:eastAsia="Arial" w:hAnsi="Arial" w:cs="Arial"/>
          <w:color w:val="000000"/>
          <w:sz w:val="22"/>
          <w:szCs w:val="22"/>
        </w:rPr>
        <w:t>budowy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W przypadku nie wpisania </w:t>
      </w:r>
      <w:r>
        <w:rPr>
          <w:rFonts w:ascii="Arial" w:eastAsia="Arial" w:hAnsi="Arial" w:cs="Arial"/>
          <w:sz w:val="22"/>
          <w:szCs w:val="22"/>
        </w:rPr>
        <w:t>terminu wykonania zamówienia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Zamawiający uzna, że </w:t>
      </w:r>
      <w:r>
        <w:rPr>
          <w:rFonts w:ascii="Arial" w:eastAsia="Arial" w:hAnsi="Arial" w:cs="Arial"/>
          <w:sz w:val="22"/>
          <w:szCs w:val="22"/>
        </w:rPr>
        <w:t xml:space="preserve">Wykonawca wykona zamówienie w terminie maksymalnie 60 dni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zgodnie z wymogami określonymi  w SIWZ. Wykonawca otrzyma wówczas 0 pkt w kryterium </w:t>
      </w:r>
      <w:r>
        <w:rPr>
          <w:rFonts w:ascii="Arial" w:eastAsia="Arial" w:hAnsi="Arial" w:cs="Arial"/>
          <w:b/>
          <w:sz w:val="22"/>
          <w:szCs w:val="22"/>
        </w:rPr>
        <w:t>Termin wykonania zamówienia.</w:t>
      </w:r>
    </w:p>
    <w:p w14:paraId="02CB3E2B" w14:textId="77777777" w:rsidR="0061230B" w:rsidRDefault="0061230B" w:rsidP="0061230B">
      <w:pPr>
        <w:pStyle w:val="Normalny1"/>
        <w:numPr>
          <w:ilvl w:val="0"/>
          <w:numId w:val="4"/>
        </w:numPr>
        <w:spacing w:after="60"/>
        <w:jc w:val="both"/>
      </w:pPr>
      <w:r>
        <w:rPr>
          <w:rFonts w:ascii="Arial" w:eastAsia="Arial" w:hAnsi="Arial" w:cs="Arial"/>
          <w:sz w:val="22"/>
          <w:szCs w:val="22"/>
        </w:rPr>
        <w:t xml:space="preserve">Oświadczam/my, że w zakresie kryterium: </w:t>
      </w:r>
      <w:r>
        <w:rPr>
          <w:rFonts w:ascii="Arial" w:eastAsia="Arial" w:hAnsi="Arial" w:cs="Arial"/>
          <w:b/>
          <w:sz w:val="22"/>
          <w:szCs w:val="22"/>
        </w:rPr>
        <w:t xml:space="preserve">Doświadczenie zawodowe </w:t>
      </w:r>
      <w:r>
        <w:rPr>
          <w:rFonts w:ascii="Arial" w:eastAsia="Arial" w:hAnsi="Arial" w:cs="Arial"/>
          <w:sz w:val="22"/>
          <w:szCs w:val="22"/>
        </w:rPr>
        <w:t>wykonałem/wykonaliśmy</w:t>
      </w:r>
      <w:r w:rsidRPr="00831FC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……….(wpisać ilość)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roboty/robót budowlane/budowlanych </w:t>
      </w:r>
      <w:r>
        <w:rPr>
          <w:rFonts w:ascii="Arial" w:eastAsia="Arial" w:hAnsi="Arial" w:cs="Arial"/>
          <w:color w:val="0F243E"/>
          <w:sz w:val="22"/>
          <w:szCs w:val="22"/>
          <w:highlight w:val="white"/>
        </w:rPr>
        <w:t xml:space="preserve">o wartości 150 000,00 zł brutto i powyżej, </w:t>
      </w:r>
      <w:r>
        <w:rPr>
          <w:rFonts w:ascii="Arial" w:eastAsia="Arial" w:hAnsi="Arial" w:cs="Arial"/>
          <w:sz w:val="22"/>
          <w:szCs w:val="22"/>
        </w:rPr>
        <w:t>polegających /polegające</w:t>
      </w:r>
      <w:r w:rsidRPr="00F33E79">
        <w:rPr>
          <w:rFonts w:ascii="Arial" w:hAnsi="Arial" w:cs="Arial"/>
          <w:sz w:val="22"/>
          <w:szCs w:val="22"/>
        </w:rPr>
        <w:t xml:space="preserve"> na budowie lub remoncie budowli hydrotechnicznych w myśl Rozporządzenia Ministra Transportu i Gospodarki Morskiej w sprawie warunków technicznych, jakim powinny odpowiadać morskie budowle hydrotechniczne i ich usytuowanie np. brzegów morskich, n</w:t>
      </w:r>
      <w:r>
        <w:rPr>
          <w:rFonts w:ascii="Arial" w:hAnsi="Arial" w:cs="Arial"/>
          <w:sz w:val="22"/>
          <w:szCs w:val="22"/>
        </w:rPr>
        <w:t>abrzeży, falochronów, ostróg</w:t>
      </w:r>
      <w:r>
        <w:rPr>
          <w:rFonts w:ascii="Arial" w:eastAsia="Arial" w:hAnsi="Arial" w:cs="Arial"/>
          <w:sz w:val="22"/>
          <w:szCs w:val="22"/>
        </w:rPr>
        <w:t>;</w:t>
      </w:r>
    </w:p>
    <w:p w14:paraId="4A1C9C1C" w14:textId="77777777"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w zakresie kryterium: 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color w:val="000000"/>
          <w:sz w:val="22"/>
          <w:szCs w:val="22"/>
        </w:rPr>
        <w:t>warancj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udzielę gwarancji </w:t>
      </w:r>
      <w:r w:rsidR="00167BEA">
        <w:rPr>
          <w:rFonts w:ascii="Arial" w:eastAsia="Arial" w:hAnsi="Arial" w:cs="Arial"/>
          <w:b/>
          <w:color w:val="000000"/>
          <w:sz w:val="22"/>
          <w:szCs w:val="22"/>
        </w:rPr>
        <w:t>na …….… miesią</w:t>
      </w:r>
      <w:r>
        <w:rPr>
          <w:rFonts w:ascii="Arial" w:eastAsia="Arial" w:hAnsi="Arial" w:cs="Arial"/>
          <w:b/>
          <w:color w:val="000000"/>
          <w:sz w:val="22"/>
          <w:szCs w:val="22"/>
        </w:rPr>
        <w:t>ce/y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 przypadku nie wpisania liczby miesięcy albo wpisania </w:t>
      </w:r>
      <w:r w:rsidR="003767E5">
        <w:rPr>
          <w:rFonts w:ascii="Arial" w:eastAsia="Arial" w:hAnsi="Arial" w:cs="Arial"/>
          <w:color w:val="000000"/>
          <w:sz w:val="22"/>
          <w:szCs w:val="22"/>
        </w:rPr>
        <w:t>wartości innej niż wymienionej w SIWZ (zgodnie z k</w:t>
      </w:r>
      <w:r w:rsidR="00242773">
        <w:rPr>
          <w:rFonts w:ascii="Arial" w:eastAsia="Arial" w:hAnsi="Arial" w:cs="Arial"/>
          <w:color w:val="000000"/>
          <w:sz w:val="22"/>
          <w:szCs w:val="22"/>
        </w:rPr>
        <w:t>ryterium Gwarancja)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Wykonawca otrzyma wówczas 0 pkt w kryterium „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warancj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”.</w:t>
      </w:r>
    </w:p>
    <w:p w14:paraId="469DC99F" w14:textId="77777777"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wykonam zamówienie w terminie określonym w SIWZ tj.</w:t>
      </w:r>
      <w:r w:rsidR="00167BE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maksymalnie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60 dni od </w:t>
      </w:r>
      <w:r w:rsidR="00242773">
        <w:rPr>
          <w:rFonts w:ascii="Arial" w:eastAsia="Arial" w:hAnsi="Arial" w:cs="Arial"/>
          <w:sz w:val="22"/>
          <w:szCs w:val="22"/>
        </w:rPr>
        <w:t>przekazania placu remontu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E4CB560" w14:textId="77777777"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jestem związany niniejszą ofertą przez okres 30 dni od upływu terminu składania ofert.</w:t>
      </w:r>
    </w:p>
    <w:p w14:paraId="4FD6EAD5" w14:textId="77777777"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razie wybrania mojej oferty zobowiązuję się do podpisania umowy na warunkach zawartych we wzorze </w:t>
      </w:r>
      <w:r w:rsidR="00242773">
        <w:rPr>
          <w:rFonts w:ascii="Arial" w:eastAsia="Arial" w:hAnsi="Arial" w:cs="Arial"/>
          <w:color w:val="000000"/>
          <w:sz w:val="22"/>
          <w:szCs w:val="22"/>
        </w:rPr>
        <w:t xml:space="preserve">umowy stanowiącym </w:t>
      </w:r>
      <w:r w:rsidR="00242773" w:rsidRPr="00242773">
        <w:rPr>
          <w:rFonts w:ascii="Arial" w:eastAsia="Arial" w:hAnsi="Arial" w:cs="Arial"/>
          <w:b/>
          <w:color w:val="000000"/>
          <w:sz w:val="22"/>
          <w:szCs w:val="22"/>
        </w:rPr>
        <w:t>Załącznik nr 6</w:t>
      </w:r>
      <w:r w:rsidRPr="00242773">
        <w:rPr>
          <w:rFonts w:ascii="Arial" w:eastAsia="Arial" w:hAnsi="Arial" w:cs="Arial"/>
          <w:b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dołączonym do SIWZ oraz w miejscu i terminie określonym przez Zamawiającego.</w:t>
      </w:r>
    </w:p>
    <w:p w14:paraId="02FBC7BF" w14:textId="77777777"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oferta zawiera/nie zawiera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2"/>
          <w:szCs w:val="22"/>
        </w:rPr>
        <w:t xml:space="preserve"> informacji stanowiących tajemnicę przedsiębiorstwa, w rozumieniu art. 11 ustawy z dnia 16 kwietnia 1993 r. przepisów </w:t>
      </w:r>
      <w:r>
        <w:rPr>
          <w:rFonts w:ascii="Arial" w:eastAsia="Arial" w:hAnsi="Arial" w:cs="Arial"/>
          <w:color w:val="000000"/>
          <w:sz w:val="22"/>
          <w:szCs w:val="22"/>
        </w:rPr>
        <w:br/>
        <w:t>o zwalczaniu nieuczciwej konkurencji (t.j. Dz. U. z 2019 r., poz. 1010 ze zm.). Informacje takie zawarte są w następujących dokumentach: 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AA01D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uzna, że zastrzeżone informacje stanowią tajemnicę przedsiębiorstwa jeżeli Wykonawca wykaże/udowodni, że informacje te:</w:t>
      </w:r>
    </w:p>
    <w:p w14:paraId="4E4D3514" w14:textId="77777777" w:rsidR="00B26AC9" w:rsidRDefault="008A6365">
      <w:pPr>
        <w:pStyle w:val="Normalny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7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nigdzie nie zostały opublikowane;</w:t>
      </w:r>
    </w:p>
    <w:p w14:paraId="02FA281F" w14:textId="77777777" w:rsidR="00B26AC9" w:rsidRDefault="008A6365">
      <w:pPr>
        <w:pStyle w:val="Normalny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7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stanowią wartość techniczną, handlową lub organizacyjną;</w:t>
      </w:r>
    </w:p>
    <w:p w14:paraId="51E1D74C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Przy jednoczesnym wykazaniu jakie Wykonawca podjął kroki celem zachowania poufności tych informacji.</w:t>
      </w:r>
    </w:p>
    <w:p w14:paraId="600D54A1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Uzasadnienie, że zastrzeżone informacje stanowią tajemnicę przedsiębiorstw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……………………………………………………………………………………………………..</w:t>
      </w:r>
    </w:p>
    <w:p w14:paraId="7A74830B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Uwaga! W przypadku braku wykazania, że informacje zastrzeżone stanowią tajemnicę przedsiębiorstwa lub niewystarczającego uzasadnienia, informacje</w:t>
      </w:r>
      <w:r>
        <w:rPr>
          <w:rFonts w:ascii="Arial" w:eastAsia="Arial" w:hAnsi="Arial" w:cs="Arial"/>
          <w:color w:val="000000"/>
          <w:sz w:val="22"/>
          <w:szCs w:val="22"/>
        </w:rPr>
        <w:br/>
        <w:t>te zostaną uznane za jawne.</w:t>
      </w:r>
    </w:p>
    <w:p w14:paraId="62D4460A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8FD005" w14:textId="77777777" w:rsidR="00B26AC9" w:rsidRDefault="008A636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Zgodnie z art. 36b ust. 1a ustawy Pzp wskazuję że następujące części niniejszego zamówienia powierzę Podwykonawcom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C2BEFE3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4690"/>
      </w:tblGrid>
      <w:tr w:rsidR="00B26AC9" w14:paraId="37BC475C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A769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96014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Część prac powierzonych Podwykonawcom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BF8D" w14:textId="77777777"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Firma Podwykonawcy (nazwa i adres)</w:t>
            </w:r>
          </w:p>
        </w:tc>
      </w:tr>
      <w:tr w:rsidR="00B26AC9" w14:paraId="5C96A0F4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64AB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E291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A479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387B6FBF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992B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C903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2904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2F1AA32B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BE70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8B689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9CAF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27911021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67F0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2853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AC3B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206A4350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7A6A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DF5E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EF19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 w14:paraId="739A6460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51481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546F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E950" w14:textId="77777777"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5099E34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06F6F2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3C9BBF" w14:textId="77777777" w:rsidR="00B26AC9" w:rsidRDefault="008A636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Czy Wykonawca jest małym lub średnim przedsiębiorstwem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3"/>
      </w:r>
    </w:p>
    <w:p w14:paraId="032FD591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20D3CC" w14:textId="77777777" w:rsidR="00B26AC9" w:rsidRPr="000035C4" w:rsidRDefault="008A636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0035C4">
        <w:rPr>
          <w:rFonts w:ascii="Arial" w:eastAsia="Arial" w:hAnsi="Arial" w:cs="Arial"/>
          <w:color w:val="000000"/>
          <w:sz w:val="22"/>
          <w:szCs w:val="22"/>
        </w:rPr>
        <w:t xml:space="preserve">Tak </w:t>
      </w:r>
    </w:p>
    <w:p w14:paraId="4F6A14D3" w14:textId="77777777" w:rsidR="00B26AC9" w:rsidRPr="000035C4" w:rsidRDefault="008A636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0035C4">
        <w:rPr>
          <w:rFonts w:ascii="Arial" w:hAnsi="Arial" w:cs="Arial"/>
          <w:color w:val="000000"/>
          <w:sz w:val="24"/>
          <w:szCs w:val="24"/>
        </w:rPr>
        <w:t>Nie</w:t>
      </w:r>
    </w:p>
    <w:p w14:paraId="33ADB9B8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540" w:firstLine="4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</w:t>
      </w:r>
    </w:p>
    <w:p w14:paraId="2ABAA43B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4248" w:firstLine="708"/>
        <w:rPr>
          <w:rFonts w:ascii="Arial" w:eastAsia="Arial" w:hAnsi="Arial" w:cs="Arial"/>
          <w:i/>
          <w:color w:val="000000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i/>
          <w:color w:val="000000"/>
        </w:rPr>
        <w:t>data i podpis(y) osoby(osób)</w:t>
      </w:r>
    </w:p>
    <w:p w14:paraId="553B43D9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540" w:firstLine="708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uprawnionej(nych) do reprezentacji Wykonawcy</w:t>
      </w:r>
    </w:p>
    <w:p w14:paraId="5DA6C28F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540" w:firstLine="708"/>
        <w:rPr>
          <w:rFonts w:ascii="Arial" w:eastAsia="Arial" w:hAnsi="Arial" w:cs="Arial"/>
          <w:i/>
          <w:color w:val="000000"/>
        </w:rPr>
      </w:pPr>
    </w:p>
    <w:p w14:paraId="6182C2E9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540" w:firstLine="708"/>
        <w:rPr>
          <w:rFonts w:ascii="Arial" w:eastAsia="Arial" w:hAnsi="Arial" w:cs="Arial"/>
          <w:i/>
          <w:color w:val="000000"/>
        </w:rPr>
      </w:pPr>
    </w:p>
    <w:p w14:paraId="707C521D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6C670AD5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48178796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49B96939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6906807A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397BC12E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5BAEDB06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5E1562CC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757C2258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363E7BF0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1625644E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3385CE11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2F3F31D3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266748B7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635D5EE2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100DEC1B" w14:textId="77777777"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01277FC9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635DE96E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24D10FA2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35183A9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OŚWIADCZENIE</w:t>
      </w:r>
    </w:p>
    <w:p w14:paraId="69349AA5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21DAB40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73F71AB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F8888A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9ABA52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………………………………….</w:t>
      </w:r>
    </w:p>
    <w:p w14:paraId="1EEAD1BB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i/>
          <w:color w:val="000000"/>
        </w:rPr>
        <w:t>data i podpis(y) osoby(osób)</w:t>
      </w:r>
    </w:p>
    <w:p w14:paraId="317CA2AA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                                                        uprawnionej(nych) do reprezentacji Wykonawcy</w:t>
      </w:r>
    </w:p>
    <w:p w14:paraId="15792249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63250BC8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14:paraId="1F41D984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*</w:t>
      </w:r>
      <w:r>
        <w:rPr>
          <w:rFonts w:ascii="Arial" w:eastAsia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26AC9" w:rsidSect="00B26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37BA2" w14:textId="77777777" w:rsidR="00140E68" w:rsidRDefault="00140E68" w:rsidP="00B26AC9">
      <w:r>
        <w:separator/>
      </w:r>
    </w:p>
  </w:endnote>
  <w:endnote w:type="continuationSeparator" w:id="0">
    <w:p w14:paraId="4972C506" w14:textId="77777777" w:rsidR="00140E68" w:rsidRDefault="00140E68" w:rsidP="00B2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7BBE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D5A4" w14:textId="77777777" w:rsidR="00B26AC9" w:rsidRDefault="008A636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14:paraId="20EEB5D8" w14:textId="77777777" w:rsidR="00B26AC9" w:rsidRDefault="008A636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- </w:t>
    </w:r>
    <w:r w:rsidR="00B40BBE">
      <w:rPr>
        <w:color w:val="000000"/>
      </w:rPr>
      <w:fldChar w:fldCharType="begin"/>
    </w:r>
    <w:r>
      <w:rPr>
        <w:color w:val="000000"/>
      </w:rPr>
      <w:instrText>PAGE</w:instrText>
    </w:r>
    <w:r w:rsidR="00B40BBE">
      <w:rPr>
        <w:color w:val="000000"/>
      </w:rPr>
      <w:fldChar w:fldCharType="separate"/>
    </w:r>
    <w:r w:rsidR="00556FE0">
      <w:rPr>
        <w:noProof/>
        <w:color w:val="000000"/>
      </w:rPr>
      <w:t>2</w:t>
    </w:r>
    <w:r w:rsidR="00B40BBE">
      <w:rPr>
        <w:color w:val="000000"/>
      </w:rPr>
      <w:fldChar w:fldCharType="end"/>
    </w:r>
    <w:r>
      <w:rPr>
        <w:color w:val="000000"/>
        <w:sz w:val="24"/>
        <w:szCs w:val="24"/>
      </w:rPr>
      <w:t xml:space="preserve"> -</w:t>
    </w:r>
    <w:r w:rsidR="00140E68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408194" wp14:editId="19B7E73B">
              <wp:simplePos x="0" y="0"/>
              <wp:positionH relativeFrom="column">
                <wp:posOffset>-114299</wp:posOffset>
              </wp:positionH>
              <wp:positionV relativeFrom="paragraph">
                <wp:posOffset>-25399</wp:posOffset>
              </wp:positionV>
              <wp:extent cx="6067425" cy="41275"/>
              <wp:effectExtent l="0" t="0" r="0" b="0"/>
              <wp:wrapSquare wrapText="bothSides" distT="0" distB="0" distL="0" distR="0"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17050" y="3764125"/>
                        <a:ext cx="6057900" cy="3175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C548E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9pt;margin-top:-2pt;width:477.75pt;height:3.25pt;rotation:180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">
              <v:stroke joinstyle="miter" endcap="square"/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FB7D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137E0" w14:textId="77777777" w:rsidR="00140E68" w:rsidRDefault="00140E68" w:rsidP="00B26AC9">
      <w:r>
        <w:separator/>
      </w:r>
    </w:p>
  </w:footnote>
  <w:footnote w:type="continuationSeparator" w:id="0">
    <w:p w14:paraId="4D27C387" w14:textId="77777777" w:rsidR="00140E68" w:rsidRDefault="00140E68" w:rsidP="00B26AC9">
      <w:r>
        <w:continuationSeparator/>
      </w:r>
    </w:p>
  </w:footnote>
  <w:footnote w:id="1">
    <w:p w14:paraId="3F2E7B74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niewłaściwe skreślić</w:t>
      </w:r>
    </w:p>
  </w:footnote>
  <w:footnote w:id="2">
    <w:p w14:paraId="7542F3BE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 ile Wykonawca przewiduje udział podwykonawców</w:t>
      </w:r>
    </w:p>
  </w:footnote>
  <w:footnote w:id="3">
    <w:p w14:paraId="248DC1BA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zaznaczyć właściwe - Por. zalecenie Komisji z dnia 6 maja 2003 r. dotyczące definicji  mikroprzedsiębiorstw oraz małych          i średnich przedsiębiorstw (Dz.U. L 124 z 20.5.2003, s. 36). </w:t>
      </w:r>
    </w:p>
    <w:p w14:paraId="6D4DC03A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  <w:t>Małe przedsiębiorstwo: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przedsiębiorstwo, które </w:t>
      </w:r>
      <w:r>
        <w:rPr>
          <w:rFonts w:ascii="Arial" w:eastAsia="Arial" w:hAnsi="Arial" w:cs="Arial"/>
          <w:b/>
          <w:color w:val="000000"/>
          <w:sz w:val="16"/>
          <w:szCs w:val="16"/>
        </w:rPr>
        <w:t>zatrudnia mniej niż 50 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którego roczny  obrót lub roczna sum bilansowa </w:t>
      </w:r>
      <w:r>
        <w:rPr>
          <w:rFonts w:ascii="Arial" w:eastAsia="Arial" w:hAnsi="Arial" w:cs="Arial"/>
          <w:b/>
          <w:color w:val="000000"/>
          <w:sz w:val="16"/>
          <w:szCs w:val="16"/>
        </w:rPr>
        <w:t>nie przekracza 10 milionów EUR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5AD47218" w14:textId="77777777"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Średnie przedsiębiorstwo: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przedsiębiorstwa, które nie są mikroprzedsiębiorstwami ani małymi przedsiębiorstwami i które </w:t>
      </w:r>
      <w:r>
        <w:rPr>
          <w:rFonts w:ascii="Arial" w:eastAsia="Arial" w:hAnsi="Arial" w:cs="Arial"/>
          <w:color w:val="000000"/>
          <w:sz w:val="16"/>
          <w:szCs w:val="16"/>
        </w:rPr>
        <w:t>zatrudniają mniej niż 250 osób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i których </w:t>
      </w:r>
      <w:r>
        <w:rPr>
          <w:rFonts w:ascii="Arial" w:eastAsia="Arial" w:hAnsi="Arial" w:cs="Arial"/>
          <w:color w:val="000000"/>
          <w:sz w:val="16"/>
          <w:szCs w:val="16"/>
        </w:rPr>
        <w:t>roczny obrót nie przekracza 50 milionów EUR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roczna suma bilansowa nie przekracza 43 milionów EUR.</w:t>
      </w:r>
    </w:p>
    <w:p w14:paraId="2329FAD5" w14:textId="77777777"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7E8E" w14:textId="77777777" w:rsidR="003767E5" w:rsidRDefault="003767E5" w:rsidP="003767E5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54A7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rFonts w:ascii="Arial" w:eastAsia="Arial" w:hAnsi="Arial" w:cs="Arial"/>
        <w:b/>
        <w:color w:val="000000"/>
      </w:rPr>
    </w:pPr>
  </w:p>
  <w:p w14:paraId="1728736C" w14:textId="77777777" w:rsidR="00B26AC9" w:rsidRDefault="00B26AC9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14:paraId="05E0A72B" w14:textId="77777777" w:rsidR="00B26AC9" w:rsidRDefault="008A6365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Nr postępowania PO-II.260.</w:t>
    </w:r>
    <w:r w:rsidR="003767E5">
      <w:rPr>
        <w:rFonts w:ascii="Arial Narrow" w:eastAsia="Arial Narrow" w:hAnsi="Arial Narrow" w:cs="Arial Narrow"/>
        <w:sz w:val="18"/>
        <w:szCs w:val="18"/>
      </w:rPr>
      <w:t>7.20</w:t>
    </w:r>
    <w:r>
      <w:rPr>
        <w:rFonts w:ascii="Arial Narrow" w:eastAsia="Arial Narrow" w:hAnsi="Arial Narrow" w:cs="Arial Narrow"/>
        <w:sz w:val="18"/>
        <w:szCs w:val="18"/>
      </w:rPr>
      <w:tab/>
    </w:r>
    <w:r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14:paraId="1679C130" w14:textId="77777777" w:rsidR="00B26AC9" w:rsidRDefault="008A6365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24"/>
        <w:szCs w:val="24"/>
      </w:rPr>
    </w:pPr>
    <w:r>
      <w:rPr>
        <w:rFonts w:ascii="Arial Narrow" w:eastAsia="Arial Narrow" w:hAnsi="Arial Narrow" w:cs="Arial Narrow"/>
        <w:sz w:val="18"/>
        <w:szCs w:val="18"/>
      </w:rPr>
      <w:t>Nazwa postępowania: Remont oznakowania nawigacyjnego</w:t>
    </w:r>
  </w:p>
  <w:p w14:paraId="57F51A7D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4020"/>
        <w:tab w:val="right" w:pos="9360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F1BF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0C92"/>
    <w:multiLevelType w:val="multilevel"/>
    <w:tmpl w:val="DD4E8304"/>
    <w:lvl w:ilvl="0">
      <w:start w:val="10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9715F7F"/>
    <w:multiLevelType w:val="multilevel"/>
    <w:tmpl w:val="CF9AEEB4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90F1089"/>
    <w:multiLevelType w:val="multilevel"/>
    <w:tmpl w:val="31700E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9F83D9A"/>
    <w:multiLevelType w:val="multilevel"/>
    <w:tmpl w:val="127EC18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24A6B8F"/>
    <w:multiLevelType w:val="multilevel"/>
    <w:tmpl w:val="20B6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67A2217"/>
    <w:multiLevelType w:val="multilevel"/>
    <w:tmpl w:val="EEB2B186"/>
    <w:lvl w:ilvl="0">
      <w:start w:val="1"/>
      <w:numFmt w:val="decimal"/>
      <w:lvlText w:val="%1."/>
      <w:lvlJc w:val="left"/>
      <w:pPr>
        <w:ind w:left="360" w:hanging="360"/>
      </w:pPr>
      <w:rPr>
        <w:i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C9"/>
    <w:rsid w:val="000035C4"/>
    <w:rsid w:val="00140E68"/>
    <w:rsid w:val="00167BEA"/>
    <w:rsid w:val="00242773"/>
    <w:rsid w:val="002B501C"/>
    <w:rsid w:val="003767E5"/>
    <w:rsid w:val="003E0BE1"/>
    <w:rsid w:val="00556FE0"/>
    <w:rsid w:val="0061230B"/>
    <w:rsid w:val="006C386E"/>
    <w:rsid w:val="008275B7"/>
    <w:rsid w:val="00831FC9"/>
    <w:rsid w:val="008A6365"/>
    <w:rsid w:val="008C50AF"/>
    <w:rsid w:val="00923CC6"/>
    <w:rsid w:val="00A1269F"/>
    <w:rsid w:val="00AA5FBA"/>
    <w:rsid w:val="00B12800"/>
    <w:rsid w:val="00B26AC9"/>
    <w:rsid w:val="00B4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D44F"/>
  <w15:docId w15:val="{AB187039-3536-4973-A9DC-FE96EF9B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01C"/>
  </w:style>
  <w:style w:type="paragraph" w:styleId="Nagwek1">
    <w:name w:val="heading 1"/>
    <w:basedOn w:val="Domylnie"/>
    <w:next w:val="Domylnie"/>
    <w:autoRedefine/>
    <w:hidden/>
    <w:qFormat/>
    <w:rsid w:val="00B26AC9"/>
    <w:pPr>
      <w:keepNext/>
      <w:jc w:val="center"/>
    </w:pPr>
    <w:rPr>
      <w:b/>
      <w:sz w:val="28"/>
      <w:szCs w:val="20"/>
    </w:rPr>
  </w:style>
  <w:style w:type="paragraph" w:styleId="Nagwek2">
    <w:name w:val="heading 2"/>
    <w:basedOn w:val="Domylnie"/>
    <w:next w:val="Domylnie"/>
    <w:autoRedefine/>
    <w:hidden/>
    <w:qFormat/>
    <w:rsid w:val="00B26AC9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Domylnie"/>
    <w:next w:val="Domylnie"/>
    <w:autoRedefine/>
    <w:hidden/>
    <w:qFormat/>
    <w:rsid w:val="00B26AC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Domylnie"/>
    <w:next w:val="Domylnie"/>
    <w:autoRedefine/>
    <w:hidden/>
    <w:qFormat/>
    <w:rsid w:val="00B26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Domylnie"/>
    <w:autoRedefine/>
    <w:hidden/>
    <w:qFormat/>
    <w:rsid w:val="00B26AC9"/>
    <w:pPr>
      <w:tabs>
        <w:tab w:val="left" w:pos="0"/>
      </w:tabs>
      <w:spacing w:before="240" w:after="60"/>
      <w:outlineLvl w:val="4"/>
    </w:pPr>
    <w:rPr>
      <w:rFonts w:cs="MS Mincho"/>
      <w:b/>
      <w:bCs/>
      <w:i/>
      <w:iCs/>
      <w:sz w:val="26"/>
      <w:szCs w:val="26"/>
    </w:rPr>
  </w:style>
  <w:style w:type="paragraph" w:styleId="Nagwek6">
    <w:name w:val="heading 6"/>
    <w:basedOn w:val="Domylnie"/>
    <w:next w:val="Domylnie"/>
    <w:autoRedefine/>
    <w:hidden/>
    <w:qFormat/>
    <w:rsid w:val="00B26AC9"/>
    <w:pPr>
      <w:keepNext/>
      <w:spacing w:line="360" w:lineRule="atLeast"/>
      <w:ind w:left="426" w:right="-1" w:hanging="426"/>
      <w:jc w:val="both"/>
      <w:outlineLvl w:val="5"/>
    </w:pPr>
    <w:rPr>
      <w:b/>
      <w:szCs w:val="20"/>
    </w:rPr>
  </w:style>
  <w:style w:type="paragraph" w:styleId="Nagwek7">
    <w:name w:val="heading 7"/>
    <w:basedOn w:val="Domylnie"/>
    <w:next w:val="Domylnie"/>
    <w:autoRedefine/>
    <w:hidden/>
    <w:qFormat/>
    <w:rsid w:val="00B26AC9"/>
    <w:pPr>
      <w:spacing w:before="240" w:after="60"/>
      <w:outlineLvl w:val="6"/>
    </w:pPr>
  </w:style>
  <w:style w:type="paragraph" w:styleId="Nagwek8">
    <w:name w:val="heading 8"/>
    <w:basedOn w:val="Domylnie"/>
    <w:next w:val="Domylnie"/>
    <w:autoRedefine/>
    <w:hidden/>
    <w:qFormat/>
    <w:rsid w:val="00B26AC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Domylnie"/>
    <w:next w:val="Domylnie"/>
    <w:autoRedefine/>
    <w:hidden/>
    <w:qFormat/>
    <w:rsid w:val="00B26A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26AC9"/>
  </w:style>
  <w:style w:type="table" w:customStyle="1" w:styleId="TableNormal">
    <w:name w:val="Table Normal"/>
    <w:rsid w:val="00B26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Domylnie"/>
    <w:next w:val="Podtytu"/>
    <w:autoRedefine/>
    <w:hidden/>
    <w:qFormat/>
    <w:rsid w:val="00B26AC9"/>
    <w:pPr>
      <w:ind w:left="0" w:right="-16" w:firstLine="0"/>
      <w:jc w:val="center"/>
    </w:pPr>
    <w:rPr>
      <w:b/>
      <w:sz w:val="32"/>
      <w:szCs w:val="20"/>
    </w:rPr>
  </w:style>
  <w:style w:type="paragraph" w:customStyle="1" w:styleId="Domylnie">
    <w:name w:val="Domyślnie"/>
    <w:autoRedefine/>
    <w:hidden/>
    <w:qFormat/>
    <w:rsid w:val="00B26AC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B26AC9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B26AC9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B26AC9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B26AC9"/>
    <w:rPr>
      <w:rFonts w:ascii="Arial" w:hAnsi="Arial" w:cs="Arial" w:hint="default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B26AC9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B26AC9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B26AC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B26AC9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B26AC9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B26AC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B26AC9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B26AC9"/>
    <w:rPr>
      <w:rFonts w:ascii="Times New Roman" w:hAnsi="Times New Roman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autoRedefine/>
    <w:hidden/>
    <w:qFormat/>
    <w:rsid w:val="00B26AC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B26AC9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umerstron">
    <w:name w:val="Numer stron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h1">
    <w:name w:val="h1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Nagwek5Znak">
    <w:name w:val="Nagłówek 5 Znak"/>
    <w:autoRedefine/>
    <w:hidden/>
    <w:qFormat/>
    <w:rsid w:val="00B26AC9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pl-PL" w:eastAsia="ar-SA" w:bidi="ar-SA"/>
    </w:rPr>
  </w:style>
  <w:style w:type="character" w:customStyle="1" w:styleId="Nagwek8Znak">
    <w:name w:val="Nagłówek 8 Znak"/>
    <w:autoRedefine/>
    <w:hidden/>
    <w:qFormat/>
    <w:rsid w:val="00B26AC9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podstawowyZnak">
    <w:name w:val="Tekst podstawowy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podstawowywcity3Znak">
    <w:name w:val="Tekst podstawowy wcięty 3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ZnakZnak6">
    <w:name w:val="Znak Znak6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dymkaZnak">
    <w:name w:val="Tekst dymka Znak"/>
    <w:autoRedefine/>
    <w:hidden/>
    <w:qFormat/>
    <w:rsid w:val="00B26AC9"/>
    <w:rPr>
      <w:rFonts w:ascii="Tahoma" w:hAnsi="Tahoma" w:cs="MS Mincho"/>
      <w:w w:val="100"/>
      <w:position w:val="-1"/>
      <w:sz w:val="16"/>
      <w:szCs w:val="16"/>
      <w:effect w:val="none"/>
      <w:vertAlign w:val="baseline"/>
      <w:cs w:val="0"/>
      <w:em w:val="none"/>
      <w:lang w:val="pl-PL" w:eastAsia="ar-SA" w:bidi="ar-SA"/>
    </w:rPr>
  </w:style>
  <w:style w:type="character" w:customStyle="1" w:styleId="TekstkomentarzaZnak">
    <w:name w:val="Tekst komentarza Znak"/>
    <w:autoRedefine/>
    <w:hidden/>
    <w:qFormat/>
    <w:rsid w:val="00B26AC9"/>
    <w:rPr>
      <w:w w:val="100"/>
      <w:position w:val="-1"/>
      <w:szCs w:val="24"/>
      <w:effect w:val="none"/>
      <w:vertAlign w:val="baseline"/>
      <w:cs w:val="0"/>
      <w:em w:val="none"/>
      <w:lang w:val="pl-PL" w:eastAsia="ar-SA" w:bidi="ar-SA"/>
    </w:rPr>
  </w:style>
  <w:style w:type="character" w:styleId="Odwoaniedokomentarza">
    <w:name w:val="annotation reference"/>
    <w:autoRedefine/>
    <w:hidden/>
    <w:qFormat/>
    <w:rsid w:val="00B26AC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matkomentarzaZnak">
    <w:name w:val="Temat komentarza Znak"/>
    <w:autoRedefine/>
    <w:hidden/>
    <w:qFormat/>
    <w:rsid w:val="00B26AC9"/>
    <w:rPr>
      <w:b/>
      <w:bCs/>
      <w:w w:val="100"/>
      <w:position w:val="-1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Nagwek7Znak">
    <w:name w:val="Nagłówek 7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Mocnowyrniony">
    <w:name w:val="Mocno wyróżniony"/>
    <w:autoRedefine/>
    <w:hidden/>
    <w:qFormat/>
    <w:rsid w:val="00B26AC9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4Znak">
    <w:name w:val="Nagłówek 4 Znak"/>
    <w:autoRedefine/>
    <w:hidden/>
    <w:qFormat/>
    <w:rsid w:val="00B26AC9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tabulatory">
    <w:name w:val="tabulatory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-new">
    <w:name w:val="txt-new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luchili">
    <w:name w:val="luc_hili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iedzoneczeinternetowe">
    <w:name w:val="Odwiedzone łącze internetowe"/>
    <w:autoRedefine/>
    <w:hidden/>
    <w:qFormat/>
    <w:rsid w:val="00B26AC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2">
    <w:name w:val="h2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yrnienie">
    <w:name w:val="Wyróżnienie"/>
    <w:autoRedefine/>
    <w:hidden/>
    <w:qFormat/>
    <w:rsid w:val="00B26AC9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11">
    <w:name w:val="h11"/>
    <w:autoRedefine/>
    <w:hidden/>
    <w:qFormat/>
    <w:rsid w:val="00B26AC9"/>
    <w:rPr>
      <w:rFonts w:ascii="Verdana" w:hAnsi="Verdana" w:cs="Verdana" w:hint="default"/>
      <w:b/>
      <w:bCs/>
      <w:i w:val="0"/>
      <w:iCs w:val="0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head4">
    <w:name w:val="head4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remZnak1">
    <w:name w:val="Titre m Znak1"/>
    <w:autoRedefine/>
    <w:hidden/>
    <w:qFormat/>
    <w:rsid w:val="00B26AC9"/>
    <w:rPr>
      <w:b/>
      <w:i/>
      <w:color w:val="000000"/>
      <w:w w:val="100"/>
      <w:position w:val="-1"/>
      <w:sz w:val="22"/>
      <w:effect w:val="none"/>
      <w:vertAlign w:val="baseline"/>
      <w:cs w:val="0"/>
      <w:em w:val="none"/>
      <w:lang w:val="pl-PL" w:eastAsia="ar-SA" w:bidi="ar-SA"/>
    </w:rPr>
  </w:style>
  <w:style w:type="character" w:customStyle="1" w:styleId="Znakiprzypiswdolnych">
    <w:name w:val="Znaki przypisów dolnych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topkaZnak">
    <w:name w:val="Stopka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ytuZnak">
    <w:name w:val="Tytuł Znak"/>
    <w:autoRedefine/>
    <w:hidden/>
    <w:qFormat/>
    <w:rsid w:val="00B26AC9"/>
    <w:rPr>
      <w:b/>
      <w:w w:val="100"/>
      <w:position w:val="-1"/>
      <w:sz w:val="32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azych">
    <w:name w:val="azych"/>
    <w:autoRedefine/>
    <w:hidden/>
    <w:qFormat/>
    <w:rsid w:val="00B26AC9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BoldChar">
    <w:name w:val="NormalBold Char"/>
    <w:autoRedefine/>
    <w:hidden/>
    <w:qFormat/>
    <w:rsid w:val="00B26AC9"/>
    <w:rPr>
      <w:b/>
      <w:w w:val="100"/>
      <w:position w:val="-1"/>
      <w:sz w:val="24"/>
      <w:szCs w:val="22"/>
      <w:effect w:val="none"/>
      <w:vertAlign w:val="baseline"/>
      <w:cs w:val="0"/>
      <w:em w:val="none"/>
      <w:lang w:val="pl-PL" w:eastAsia="ar-SA" w:bidi="ar-SA"/>
    </w:rPr>
  </w:style>
  <w:style w:type="character" w:customStyle="1" w:styleId="DeltaViewInsertion">
    <w:name w:val="DeltaView Insertion"/>
    <w:autoRedefine/>
    <w:hidden/>
    <w:qFormat/>
    <w:rsid w:val="00B26AC9"/>
    <w:rPr>
      <w:b/>
      <w:i/>
      <w:spacing w:val="0"/>
      <w:w w:val="100"/>
      <w:position w:val="-1"/>
      <w:effect w:val="none"/>
      <w:vertAlign w:val="baseline"/>
      <w:cs w:val="0"/>
      <w:em w:val="none"/>
    </w:rPr>
  </w:style>
  <w:style w:type="character" w:customStyle="1" w:styleId="Zakotwiczenieprzypisudolnego">
    <w:name w:val="Zakotwiczenie przypisu dolnego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akotwiczenieprzypisukocowego">
    <w:name w:val="Zakotwiczenie przypisu końcowego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Domylnie"/>
    <w:next w:val="Tretekstu"/>
    <w:autoRedefine/>
    <w:hidden/>
    <w:qFormat/>
    <w:rsid w:val="00B26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B26AC9"/>
    <w:pPr>
      <w:spacing w:after="120"/>
    </w:pPr>
  </w:style>
  <w:style w:type="paragraph" w:styleId="Lista">
    <w:name w:val="List"/>
    <w:basedOn w:val="Domylnie"/>
    <w:autoRedefine/>
    <w:hidden/>
    <w:qFormat/>
    <w:rsid w:val="00B26AC9"/>
    <w:pPr>
      <w:overflowPunct w:val="0"/>
      <w:autoSpaceDE w:val="0"/>
      <w:ind w:left="360" w:hanging="360"/>
      <w:textAlignment w:val="baseline"/>
    </w:pPr>
    <w:rPr>
      <w:rFonts w:ascii="Arial" w:hAnsi="Arial" w:cs="Arial"/>
      <w:szCs w:val="20"/>
    </w:rPr>
  </w:style>
  <w:style w:type="paragraph" w:styleId="Podpis">
    <w:name w:val="Signature"/>
    <w:basedOn w:val="Domylnie"/>
    <w:autoRedefine/>
    <w:hidden/>
    <w:qFormat/>
    <w:rsid w:val="00B26AC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B26AC9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B26AC9"/>
    <w:pPr>
      <w:jc w:val="both"/>
    </w:pPr>
    <w:rPr>
      <w:rFonts w:cs="MS Mincho"/>
      <w:b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B26AC9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B26AC9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autoRedefine/>
    <w:hidden/>
    <w:qFormat/>
    <w:rsid w:val="00B26AC9"/>
    <w:pPr>
      <w:ind w:left="720" w:firstLine="0"/>
    </w:pPr>
    <w:rPr>
      <w:rFonts w:eastAsia="Calibri"/>
    </w:rPr>
  </w:style>
  <w:style w:type="paragraph" w:styleId="Mapadokumentu">
    <w:name w:val="Document Map"/>
    <w:basedOn w:val="Domylnie"/>
    <w:autoRedefine/>
    <w:hidden/>
    <w:qFormat/>
    <w:rsid w:val="00B26A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Domylnie"/>
    <w:autoRedefine/>
    <w:hidden/>
    <w:qFormat/>
    <w:rsid w:val="00B26AC9"/>
    <w:pPr>
      <w:spacing w:after="120" w:line="480" w:lineRule="auto"/>
      <w:ind w:left="283" w:firstLine="0"/>
    </w:pPr>
  </w:style>
  <w:style w:type="paragraph" w:styleId="NormalnyWeb">
    <w:name w:val="Normal (Web)"/>
    <w:basedOn w:val="Domylnie"/>
    <w:autoRedefine/>
    <w:hidden/>
    <w:qFormat/>
    <w:rsid w:val="00B26AC9"/>
    <w:pPr>
      <w:spacing w:before="280" w:after="280"/>
    </w:pPr>
  </w:style>
  <w:style w:type="paragraph" w:customStyle="1" w:styleId="Wcicietekstu">
    <w:name w:val="Wcięcie tekstu"/>
    <w:basedOn w:val="Domylnie"/>
    <w:autoRedefine/>
    <w:hidden/>
    <w:qFormat/>
    <w:rsid w:val="00B26AC9"/>
    <w:pPr>
      <w:spacing w:after="120"/>
      <w:ind w:left="283" w:firstLine="0"/>
    </w:pPr>
  </w:style>
  <w:style w:type="paragraph" w:customStyle="1" w:styleId="Subitemnumbered">
    <w:name w:val="Subitem numbered"/>
    <w:basedOn w:val="Domylnie"/>
    <w:autoRedefine/>
    <w:hidden/>
    <w:qFormat/>
    <w:rsid w:val="00B26AC9"/>
    <w:pPr>
      <w:tabs>
        <w:tab w:val="num" w:pos="720"/>
      </w:tabs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Domylnie"/>
    <w:autoRedefine/>
    <w:hidden/>
    <w:qFormat/>
    <w:rsid w:val="00B26AC9"/>
    <w:pPr>
      <w:spacing w:after="120" w:line="480" w:lineRule="auto"/>
    </w:pPr>
    <w:rPr>
      <w:rFonts w:cs="MS Mincho"/>
    </w:rPr>
  </w:style>
  <w:style w:type="paragraph" w:styleId="Tekstpodstawowywcity3">
    <w:name w:val="Body Text Indent 3"/>
    <w:basedOn w:val="Domylnie"/>
    <w:autoRedefine/>
    <w:hidden/>
    <w:qFormat/>
    <w:rsid w:val="00B26AC9"/>
    <w:pPr>
      <w:ind w:left="360" w:hanging="360"/>
      <w:jc w:val="both"/>
    </w:pPr>
    <w:rPr>
      <w:rFonts w:cs="MS Mincho"/>
    </w:rPr>
  </w:style>
  <w:style w:type="paragraph" w:styleId="Tekstdymka">
    <w:name w:val="Balloon Text"/>
    <w:basedOn w:val="Domylnie"/>
    <w:autoRedefine/>
    <w:hidden/>
    <w:qFormat/>
    <w:rsid w:val="00B26AC9"/>
    <w:rPr>
      <w:rFonts w:ascii="Tahoma" w:hAnsi="Tahoma" w:cs="MS Mincho"/>
      <w:sz w:val="16"/>
      <w:szCs w:val="16"/>
    </w:rPr>
  </w:style>
  <w:style w:type="paragraph" w:customStyle="1" w:styleId="BodyText22">
    <w:name w:val="Body Text 22"/>
    <w:basedOn w:val="Domylnie"/>
    <w:autoRedefine/>
    <w:hidden/>
    <w:qFormat/>
    <w:rsid w:val="00B26AC9"/>
    <w:pPr>
      <w:spacing w:line="240" w:lineRule="atLeast"/>
      <w:jc w:val="both"/>
    </w:pPr>
    <w:rPr>
      <w:rFonts w:ascii="Arial" w:hAnsi="Arial" w:cs="MS Mincho"/>
    </w:rPr>
  </w:style>
  <w:style w:type="paragraph" w:styleId="Tekstkomentarza">
    <w:name w:val="annotation text"/>
    <w:basedOn w:val="Domylnie"/>
    <w:autoRedefine/>
    <w:hidden/>
    <w:qFormat/>
    <w:rsid w:val="00B26AC9"/>
    <w:rPr>
      <w:rFonts w:cs="MS Mincho"/>
      <w:sz w:val="20"/>
    </w:rPr>
  </w:style>
  <w:style w:type="paragraph" w:customStyle="1" w:styleId="Tekstpodstawowybbtb1">
    <w:name w:val="Tekst podstawowy.b.bt.b1"/>
    <w:basedOn w:val="Domylnie"/>
    <w:autoRedefine/>
    <w:hidden/>
    <w:qFormat/>
    <w:rsid w:val="00B26AC9"/>
    <w:pPr>
      <w:jc w:val="both"/>
    </w:pPr>
    <w:rPr>
      <w:rFonts w:cs="MS Mincho"/>
    </w:rPr>
  </w:style>
  <w:style w:type="paragraph" w:customStyle="1" w:styleId="WW-Tekstblokowy">
    <w:name w:val="WW-Tekst blokowy"/>
    <w:basedOn w:val="Domylnie"/>
    <w:autoRedefine/>
    <w:hidden/>
    <w:qFormat/>
    <w:rsid w:val="00B26AC9"/>
    <w:pPr>
      <w:widowControl w:val="0"/>
      <w:ind w:left="1134" w:right="1133" w:firstLine="0"/>
      <w:jc w:val="both"/>
    </w:pPr>
    <w:rPr>
      <w:sz w:val="32"/>
      <w:szCs w:val="20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B26AC9"/>
    <w:rPr>
      <w:b/>
      <w:bCs/>
    </w:rPr>
  </w:style>
  <w:style w:type="paragraph" w:customStyle="1" w:styleId="pkt">
    <w:name w:val="pkt"/>
    <w:basedOn w:val="Domylnie"/>
    <w:autoRedefine/>
    <w:hidden/>
    <w:qFormat/>
    <w:rsid w:val="00B26AC9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autoRedefine/>
    <w:hidden/>
    <w:qFormat/>
    <w:rsid w:val="00B26AC9"/>
    <w:pPr>
      <w:overflowPunct w:val="0"/>
      <w:autoSpaceDE w:val="0"/>
      <w:spacing w:before="60" w:after="60" w:line="1" w:lineRule="atLeast"/>
      <w:ind w:leftChars="-1" w:left="426" w:hangingChars="1" w:hanging="284"/>
      <w:jc w:val="both"/>
      <w:textDirection w:val="btLr"/>
      <w:textAlignment w:val="baseline"/>
      <w:outlineLvl w:val="0"/>
    </w:pPr>
    <w:rPr>
      <w:position w:val="-1"/>
      <w:sz w:val="24"/>
      <w:lang w:eastAsia="zh-CN"/>
    </w:rPr>
  </w:style>
  <w:style w:type="paragraph" w:customStyle="1" w:styleId="BodyText21">
    <w:name w:val="Body Text 21"/>
    <w:basedOn w:val="Domylnie"/>
    <w:autoRedefine/>
    <w:hidden/>
    <w:qFormat/>
    <w:rsid w:val="00B26AC9"/>
    <w:pPr>
      <w:tabs>
        <w:tab w:val="left" w:pos="0"/>
      </w:tabs>
      <w:jc w:val="both"/>
    </w:pPr>
    <w:rPr>
      <w:szCs w:val="20"/>
    </w:rPr>
  </w:style>
  <w:style w:type="paragraph" w:customStyle="1" w:styleId="pole">
    <w:name w:val="pole"/>
    <w:basedOn w:val="Domylnie"/>
    <w:autoRedefine/>
    <w:hidden/>
    <w:qFormat/>
    <w:rsid w:val="00B26AC9"/>
    <w:rPr>
      <w:rFonts w:ascii="Bookman Old Style" w:hAnsi="Bookman Old Style" w:cs="Bookman Old Style"/>
      <w:sz w:val="22"/>
      <w:szCs w:val="22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Domylnie"/>
    <w:next w:val="Domylnie"/>
    <w:autoRedefine/>
    <w:hidden/>
    <w:qFormat/>
    <w:rsid w:val="00B26AC9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"/>
      <w:szCs w:val="20"/>
    </w:rPr>
  </w:style>
  <w:style w:type="paragraph" w:customStyle="1" w:styleId="Styl1">
    <w:name w:val="Styl1"/>
    <w:basedOn w:val="Domylnie"/>
    <w:autoRedefine/>
    <w:hidden/>
    <w:qFormat/>
    <w:rsid w:val="00B26AC9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styleId="Podtytu">
    <w:name w:val="Subtitle"/>
    <w:basedOn w:val="Normalny1"/>
    <w:next w:val="Normalny1"/>
    <w:rsid w:val="00B26A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istreci1">
    <w:name w:val="toc 1"/>
    <w:basedOn w:val="Domylnie"/>
    <w:next w:val="Domylnie"/>
    <w:autoRedefine/>
    <w:hidden/>
    <w:qFormat/>
    <w:rsid w:val="00B26AC9"/>
    <w:pPr>
      <w:tabs>
        <w:tab w:val="right" w:leader="dot" w:pos="9912"/>
      </w:tabs>
      <w:spacing w:before="120" w:after="120"/>
      <w:ind w:left="426" w:hanging="426"/>
    </w:pPr>
    <w:rPr>
      <w:b/>
      <w:caps/>
      <w:sz w:val="20"/>
      <w:szCs w:val="20"/>
    </w:rPr>
  </w:style>
  <w:style w:type="paragraph" w:styleId="Spistreci2">
    <w:name w:val="toc 2"/>
    <w:basedOn w:val="Domylnie"/>
    <w:next w:val="Domylnie"/>
    <w:autoRedefine/>
    <w:hidden/>
    <w:qFormat/>
    <w:rsid w:val="00B26AC9"/>
    <w:pPr>
      <w:tabs>
        <w:tab w:val="right" w:leader="dot" w:pos="9912"/>
      </w:tabs>
      <w:ind w:left="284" w:hanging="284"/>
    </w:pPr>
    <w:rPr>
      <w:b/>
      <w:bCs/>
      <w:sz w:val="32"/>
    </w:rPr>
  </w:style>
  <w:style w:type="paragraph" w:customStyle="1" w:styleId="Naglwek2">
    <w:name w:val="Naglówek 2"/>
    <w:basedOn w:val="Domylnie"/>
    <w:next w:val="Domylnie"/>
    <w:autoRedefine/>
    <w:hidden/>
    <w:qFormat/>
    <w:rsid w:val="00B26AC9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Nagwek10">
    <w:name w:val="Nag?—wek 1"/>
    <w:basedOn w:val="Domylnie"/>
    <w:next w:val="Domylnie"/>
    <w:autoRedefine/>
    <w:hidden/>
    <w:qFormat/>
    <w:rsid w:val="00B26AC9"/>
    <w:pPr>
      <w:keepNext/>
    </w:pPr>
    <w:rPr>
      <w:rFonts w:ascii="Arial" w:hAnsi="Arial" w:cs="Arial"/>
      <w:b/>
      <w:szCs w:val="20"/>
    </w:rPr>
  </w:style>
  <w:style w:type="paragraph" w:customStyle="1" w:styleId="NaglNwek1">
    <w:name w:val="NaglNwek 1"/>
    <w:basedOn w:val="Domylnie"/>
    <w:next w:val="Domylnie"/>
    <w:autoRedefine/>
    <w:hidden/>
    <w:qFormat/>
    <w:rsid w:val="00B26AC9"/>
    <w:pPr>
      <w:keepNext/>
      <w:spacing w:line="360" w:lineRule="auto"/>
      <w:jc w:val="center"/>
    </w:pPr>
    <w:rPr>
      <w:rFonts w:ascii="Arial" w:hAnsi="Arial" w:cs="Arial"/>
      <w:b/>
      <w:color w:val="000000"/>
      <w:sz w:val="32"/>
      <w:szCs w:val="20"/>
    </w:rPr>
  </w:style>
  <w:style w:type="paragraph" w:customStyle="1" w:styleId="Zwykytekst">
    <w:name w:val="Zwyk?y tekst"/>
    <w:basedOn w:val="Domylnie"/>
    <w:autoRedefine/>
    <w:hidden/>
    <w:qFormat/>
    <w:rsid w:val="00B26AC9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Tytu0">
    <w:name w:val="Tytu?"/>
    <w:basedOn w:val="Domylnie"/>
    <w:autoRedefine/>
    <w:hidden/>
    <w:qFormat/>
    <w:rsid w:val="00B26AC9"/>
    <w:pPr>
      <w:overflowPunct w:val="0"/>
      <w:autoSpaceDE w:val="0"/>
      <w:jc w:val="center"/>
    </w:pPr>
    <w:rPr>
      <w:b/>
      <w:szCs w:val="20"/>
    </w:rPr>
  </w:style>
  <w:style w:type="paragraph" w:customStyle="1" w:styleId="Skrconyadreszwrotny">
    <w:name w:val="Skrócony adres zwrotny"/>
    <w:basedOn w:val="Domylnie"/>
    <w:autoRedefine/>
    <w:hidden/>
    <w:qFormat/>
    <w:rsid w:val="00B26AC9"/>
    <w:rPr>
      <w:szCs w:val="20"/>
    </w:rPr>
  </w:style>
  <w:style w:type="paragraph" w:styleId="Spistreci3">
    <w:name w:val="toc 3"/>
    <w:basedOn w:val="Domylnie"/>
    <w:next w:val="Domylnie"/>
    <w:autoRedefine/>
    <w:hidden/>
    <w:qFormat/>
    <w:rsid w:val="00B26AC9"/>
    <w:pPr>
      <w:ind w:left="480" w:firstLine="0"/>
    </w:pPr>
    <w:rPr>
      <w:i/>
      <w:sz w:val="20"/>
      <w:szCs w:val="20"/>
    </w:rPr>
  </w:style>
  <w:style w:type="paragraph" w:styleId="Spistreci4">
    <w:name w:val="toc 4"/>
    <w:basedOn w:val="Domylnie"/>
    <w:next w:val="Domylnie"/>
    <w:autoRedefine/>
    <w:hidden/>
    <w:qFormat/>
    <w:rsid w:val="00B26AC9"/>
    <w:pPr>
      <w:ind w:left="720" w:firstLine="0"/>
    </w:pPr>
    <w:rPr>
      <w:sz w:val="18"/>
      <w:szCs w:val="20"/>
    </w:rPr>
  </w:style>
  <w:style w:type="paragraph" w:styleId="Spistreci5">
    <w:name w:val="toc 5"/>
    <w:basedOn w:val="Domylnie"/>
    <w:next w:val="Domylnie"/>
    <w:autoRedefine/>
    <w:hidden/>
    <w:qFormat/>
    <w:rsid w:val="00B26AC9"/>
    <w:pPr>
      <w:ind w:left="960" w:firstLine="0"/>
    </w:pPr>
    <w:rPr>
      <w:sz w:val="18"/>
      <w:szCs w:val="20"/>
    </w:rPr>
  </w:style>
  <w:style w:type="paragraph" w:styleId="Spistreci6">
    <w:name w:val="toc 6"/>
    <w:basedOn w:val="Domylnie"/>
    <w:next w:val="Domylnie"/>
    <w:autoRedefine/>
    <w:hidden/>
    <w:qFormat/>
    <w:rsid w:val="00B26AC9"/>
    <w:pPr>
      <w:ind w:left="1200" w:firstLine="0"/>
    </w:pPr>
    <w:rPr>
      <w:sz w:val="18"/>
      <w:szCs w:val="20"/>
    </w:rPr>
  </w:style>
  <w:style w:type="paragraph" w:styleId="Spistreci7">
    <w:name w:val="toc 7"/>
    <w:basedOn w:val="Domylnie"/>
    <w:next w:val="Domylnie"/>
    <w:autoRedefine/>
    <w:hidden/>
    <w:qFormat/>
    <w:rsid w:val="00B26AC9"/>
    <w:pPr>
      <w:ind w:left="1440" w:firstLine="0"/>
    </w:pPr>
    <w:rPr>
      <w:sz w:val="18"/>
      <w:szCs w:val="20"/>
    </w:rPr>
  </w:style>
  <w:style w:type="paragraph" w:styleId="Spistreci8">
    <w:name w:val="toc 8"/>
    <w:basedOn w:val="Domylnie"/>
    <w:next w:val="Domylnie"/>
    <w:autoRedefine/>
    <w:hidden/>
    <w:qFormat/>
    <w:rsid w:val="00B26AC9"/>
    <w:pPr>
      <w:ind w:left="1680" w:firstLine="0"/>
    </w:pPr>
    <w:rPr>
      <w:sz w:val="18"/>
      <w:szCs w:val="20"/>
    </w:rPr>
  </w:style>
  <w:style w:type="paragraph" w:styleId="Spistreci9">
    <w:name w:val="toc 9"/>
    <w:basedOn w:val="Domylnie"/>
    <w:next w:val="Domylnie"/>
    <w:autoRedefine/>
    <w:hidden/>
    <w:qFormat/>
    <w:rsid w:val="00B26AC9"/>
    <w:pPr>
      <w:ind w:left="1920" w:firstLine="0"/>
    </w:pPr>
    <w:rPr>
      <w:sz w:val="18"/>
      <w:szCs w:val="20"/>
    </w:rPr>
  </w:style>
  <w:style w:type="paragraph" w:customStyle="1" w:styleId="Sowowa">
    <w:name w:val="Sowowa"/>
    <w:basedOn w:val="Domylnie"/>
    <w:autoRedefine/>
    <w:hidden/>
    <w:qFormat/>
    <w:rsid w:val="00B26AC9"/>
    <w:pPr>
      <w:widowControl w:val="0"/>
      <w:spacing w:line="360" w:lineRule="auto"/>
    </w:pPr>
    <w:rPr>
      <w:szCs w:val="20"/>
    </w:rPr>
  </w:style>
  <w:style w:type="paragraph" w:customStyle="1" w:styleId="Przypiskocowy">
    <w:name w:val="Przypis końcowy"/>
    <w:basedOn w:val="Domylnie"/>
    <w:autoRedefine/>
    <w:hidden/>
    <w:qFormat/>
    <w:rsid w:val="00B26AC9"/>
    <w:rPr>
      <w:sz w:val="20"/>
      <w:szCs w:val="20"/>
    </w:rPr>
  </w:style>
  <w:style w:type="paragraph" w:customStyle="1" w:styleId="Nagwek50">
    <w:name w:val="Nag?—wek 5"/>
    <w:basedOn w:val="Domylnie"/>
    <w:next w:val="Domylnie"/>
    <w:autoRedefine/>
    <w:hidden/>
    <w:qFormat/>
    <w:rsid w:val="00B26AC9"/>
    <w:pPr>
      <w:keepNext/>
      <w:jc w:val="center"/>
    </w:pPr>
    <w:rPr>
      <w:b/>
      <w:sz w:val="28"/>
      <w:szCs w:val="20"/>
    </w:rPr>
  </w:style>
  <w:style w:type="paragraph" w:customStyle="1" w:styleId="Przypisdolny">
    <w:name w:val="Przypis dolny"/>
    <w:basedOn w:val="Domylnie"/>
    <w:autoRedefine/>
    <w:hidden/>
    <w:qFormat/>
    <w:rsid w:val="00B26AC9"/>
    <w:rPr>
      <w:sz w:val="20"/>
      <w:szCs w:val="20"/>
    </w:rPr>
  </w:style>
  <w:style w:type="paragraph" w:styleId="Podpise-mail">
    <w:name w:val="E-mail Signature"/>
    <w:basedOn w:val="Domylnie"/>
    <w:autoRedefine/>
    <w:hidden/>
    <w:qFormat/>
    <w:rsid w:val="00B26AC9"/>
    <w:rPr>
      <w:rFonts w:ascii="Arial" w:hAnsi="Arial" w:cs="Arial"/>
      <w:sz w:val="22"/>
    </w:rPr>
  </w:style>
  <w:style w:type="paragraph" w:styleId="Tekstblokowy">
    <w:name w:val="Block Text"/>
    <w:basedOn w:val="Domylnie"/>
    <w:autoRedefine/>
    <w:hidden/>
    <w:qFormat/>
    <w:rsid w:val="00B26AC9"/>
    <w:pPr>
      <w:spacing w:before="120"/>
      <w:ind w:left="360" w:right="-1" w:hanging="360"/>
      <w:jc w:val="both"/>
    </w:pPr>
  </w:style>
  <w:style w:type="paragraph" w:styleId="Listapunktowana">
    <w:name w:val="List Bullet"/>
    <w:basedOn w:val="Domylnie"/>
    <w:autoRedefine/>
    <w:hidden/>
    <w:qFormat/>
    <w:rsid w:val="00B26AC9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</w:rPr>
  </w:style>
  <w:style w:type="paragraph" w:styleId="Zwykytekst0">
    <w:name w:val="Plain Text"/>
    <w:basedOn w:val="Domylnie"/>
    <w:autoRedefine/>
    <w:hidden/>
    <w:qFormat/>
    <w:rsid w:val="00B26AC9"/>
    <w:rPr>
      <w:rFonts w:ascii="Courier New" w:hAnsi="Courier New" w:cs="Courier New"/>
      <w:sz w:val="20"/>
      <w:szCs w:val="20"/>
    </w:rPr>
  </w:style>
  <w:style w:type="paragraph" w:customStyle="1" w:styleId="celp">
    <w:name w:val="cel_p"/>
    <w:basedOn w:val="Domylnie"/>
    <w:autoRedefine/>
    <w:hidden/>
    <w:qFormat/>
    <w:rsid w:val="00B26AC9"/>
    <w:pPr>
      <w:spacing w:before="280" w:after="280"/>
    </w:pPr>
  </w:style>
  <w:style w:type="paragraph" w:customStyle="1" w:styleId="Default">
    <w:name w:val="Default"/>
    <w:autoRedefine/>
    <w:hidden/>
    <w:qFormat/>
    <w:rsid w:val="00B26AC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styleId="Listanumerowana">
    <w:name w:val="List Number"/>
    <w:basedOn w:val="Domylnie"/>
    <w:autoRedefine/>
    <w:hidden/>
    <w:qFormat/>
    <w:rsid w:val="00B26AC9"/>
    <w:rPr>
      <w:rFonts w:cs="MS Mincho"/>
    </w:rPr>
  </w:style>
  <w:style w:type="paragraph" w:customStyle="1" w:styleId="Standard">
    <w:name w:val="Standard"/>
    <w:autoRedefine/>
    <w:hidden/>
    <w:qFormat/>
    <w:rsid w:val="00B26AC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tabele">
    <w:name w:val="tabele"/>
    <w:basedOn w:val="Domylnie"/>
    <w:autoRedefine/>
    <w:hidden/>
    <w:qFormat/>
    <w:rsid w:val="00B26AC9"/>
    <w:pPr>
      <w:jc w:val="center"/>
    </w:pPr>
    <w:rPr>
      <w:rFonts w:cs="Arial"/>
      <w:bCs/>
      <w:sz w:val="20"/>
      <w:szCs w:val="20"/>
    </w:rPr>
  </w:style>
  <w:style w:type="paragraph" w:customStyle="1" w:styleId="krop-bon">
    <w:name w:val="krop-bon"/>
    <w:basedOn w:val="Domylnie"/>
    <w:autoRedefine/>
    <w:hidden/>
    <w:qFormat/>
    <w:rsid w:val="00B26AC9"/>
    <w:pPr>
      <w:tabs>
        <w:tab w:val="num" w:pos="720"/>
      </w:tabs>
      <w:spacing w:after="80" w:line="340" w:lineRule="atLeast"/>
      <w:jc w:val="both"/>
    </w:pPr>
  </w:style>
  <w:style w:type="paragraph" w:customStyle="1" w:styleId="Rozdzia">
    <w:name w:val="Rozdział"/>
    <w:basedOn w:val="Nagwek4"/>
    <w:autoRedefine/>
    <w:hidden/>
    <w:qFormat/>
    <w:rsid w:val="00B26AC9"/>
    <w:pPr>
      <w:spacing w:before="0"/>
      <w:jc w:val="center"/>
    </w:pPr>
    <w:rPr>
      <w:bCs w:val="0"/>
      <w:sz w:val="24"/>
      <w:szCs w:val="24"/>
    </w:rPr>
  </w:style>
  <w:style w:type="paragraph" w:customStyle="1" w:styleId="Akapitzlist1">
    <w:name w:val="Akapit z listą1"/>
    <w:basedOn w:val="Domylnie"/>
    <w:autoRedefine/>
    <w:hidden/>
    <w:qFormat/>
    <w:rsid w:val="00B26AC9"/>
    <w:pPr>
      <w:ind w:left="720" w:firstLine="0"/>
    </w:pPr>
  </w:style>
  <w:style w:type="paragraph" w:customStyle="1" w:styleId="StylTekstpodstawowyZlewej063cmInterliniaWielokrotn">
    <w:name w:val="Styl Tekst podstawowy + Z lewej:  063 cm Interlinia:  Wielokrotn..."/>
    <w:basedOn w:val="Tretekstu"/>
    <w:autoRedefine/>
    <w:hidden/>
    <w:qFormat/>
    <w:rsid w:val="00B26AC9"/>
    <w:pPr>
      <w:spacing w:after="0" w:line="288" w:lineRule="auto"/>
      <w:ind w:left="0" w:firstLine="425"/>
      <w:jc w:val="both"/>
    </w:pPr>
    <w:rPr>
      <w:szCs w:val="20"/>
    </w:rPr>
  </w:style>
  <w:style w:type="paragraph" w:customStyle="1" w:styleId="NormalBold">
    <w:name w:val="NormalBold"/>
    <w:basedOn w:val="Domylnie"/>
    <w:autoRedefine/>
    <w:hidden/>
    <w:qFormat/>
    <w:rsid w:val="00B26AC9"/>
    <w:pPr>
      <w:widowControl w:val="0"/>
    </w:pPr>
    <w:rPr>
      <w:b/>
      <w:szCs w:val="22"/>
    </w:rPr>
  </w:style>
  <w:style w:type="paragraph" w:customStyle="1" w:styleId="Text1">
    <w:name w:val="Text 1"/>
    <w:basedOn w:val="Domylnie"/>
    <w:autoRedefine/>
    <w:hidden/>
    <w:qFormat/>
    <w:rsid w:val="00B26AC9"/>
    <w:pPr>
      <w:spacing w:before="120" w:after="120"/>
      <w:ind w:left="850" w:firstLine="0"/>
      <w:jc w:val="both"/>
    </w:pPr>
    <w:rPr>
      <w:rFonts w:eastAsia="Calibri"/>
      <w:szCs w:val="22"/>
    </w:rPr>
  </w:style>
  <w:style w:type="paragraph" w:customStyle="1" w:styleId="NormalLeft">
    <w:name w:val="Normal Left"/>
    <w:basedOn w:val="Domylnie"/>
    <w:autoRedefine/>
    <w:hidden/>
    <w:qFormat/>
    <w:rsid w:val="00B26AC9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Domylnie"/>
    <w:autoRedefine/>
    <w:hidden/>
    <w:qFormat/>
    <w:rsid w:val="00B26AC9"/>
    <w:pPr>
      <w:tabs>
        <w:tab w:val="num" w:pos="720"/>
      </w:tabs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Domylnie"/>
    <w:autoRedefine/>
    <w:hidden/>
    <w:qFormat/>
    <w:rsid w:val="00B26AC9"/>
    <w:pPr>
      <w:tabs>
        <w:tab w:val="num" w:pos="720"/>
      </w:tabs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Domylnie"/>
    <w:next w:val="Domylnie"/>
    <w:autoRedefine/>
    <w:hidden/>
    <w:qFormat/>
    <w:rsid w:val="00B26AC9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Domylnie"/>
    <w:next w:val="Nagwek1"/>
    <w:autoRedefine/>
    <w:hidden/>
    <w:qFormat/>
    <w:rsid w:val="00B26AC9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Domylnie"/>
    <w:next w:val="Domylnie"/>
    <w:autoRedefine/>
    <w:hidden/>
    <w:qFormat/>
    <w:rsid w:val="00B26AC9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Zawartotabeli">
    <w:name w:val="Zawartość tabeli"/>
    <w:basedOn w:val="Domylnie"/>
    <w:autoRedefine/>
    <w:hidden/>
    <w:qFormat/>
    <w:rsid w:val="00B26AC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B26AC9"/>
    <w:pPr>
      <w:jc w:val="center"/>
    </w:pPr>
    <w:rPr>
      <w:b/>
      <w:bCs/>
    </w:rPr>
  </w:style>
  <w:style w:type="table" w:customStyle="1" w:styleId="a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7FUS+7MFgtKiaXW3kC9pV46yZg==">AMUW2mVIVE5tOf3df5QgQk8XVUNnJ9pR9GxnlKBH7DHE1U5QCRExGf+boMcWtViObTrmbLasTqxC1HvFtR2bIcw/vpg8LQN+kkgWTnmuDPnVbr8iBCapNGUEg7CIKmxIGzFVlcJRhygN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Praca</cp:lastModifiedBy>
  <cp:revision>2</cp:revision>
  <dcterms:created xsi:type="dcterms:W3CDTF">2020-05-04T11:32:00Z</dcterms:created>
  <dcterms:modified xsi:type="dcterms:W3CDTF">2020-05-04T11:32:00Z</dcterms:modified>
</cp:coreProperties>
</file>