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416F" w14:textId="77777777" w:rsidR="00B26AC9" w:rsidRDefault="00B26AC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26AC9" w14:paraId="75CAA913" w14:textId="77777777">
        <w:tc>
          <w:tcPr>
            <w:tcW w:w="9210" w:type="dxa"/>
            <w:shd w:val="clear" w:color="auto" w:fill="CCFFFF"/>
          </w:tcPr>
          <w:p w14:paraId="57370BC0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1</w:t>
            </w:r>
            <w:r w:rsidR="001169FC"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14:paraId="7AC5466B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2B754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3EE8C2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74045D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B26AC9" w14:paraId="2C4C076A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2BDD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Nazwa Wykonawcy</w:t>
            </w:r>
          </w:p>
          <w:p w14:paraId="5417B372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02E29175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2FAB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</w:t>
            </w:r>
          </w:p>
          <w:p w14:paraId="56C29BD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13407F6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E801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588A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REGON</w:t>
            </w:r>
          </w:p>
        </w:tc>
      </w:tr>
      <w:tr w:rsidR="00B26AC9" w14:paraId="7F19334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462A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14:paraId="77878D4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C1D8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14:paraId="6A133D07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1B73AF5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D655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do kontaktu</w:t>
            </w:r>
          </w:p>
          <w:p w14:paraId="5ABB1C85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0982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Tel.</w:t>
            </w:r>
          </w:p>
        </w:tc>
      </w:tr>
    </w:tbl>
    <w:p w14:paraId="401AAB1F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14:paraId="5A238A2B" w14:textId="77777777" w:rsidR="00B26AC9" w:rsidRDefault="000035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FORMULARZ OFERTOWY</w:t>
      </w:r>
    </w:p>
    <w:p w14:paraId="20787F85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color w:val="000000"/>
          <w:sz w:val="22"/>
          <w:szCs w:val="22"/>
        </w:rPr>
      </w:pPr>
    </w:p>
    <w:p w14:paraId="49C0DA5F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14:paraId="06864C2D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14:paraId="69250FC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4DDAE5F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B4EFB3" w14:textId="77777777" w:rsid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odpowiedzi na ogłoszenie o przetargu nieograniczonym na:</w:t>
      </w:r>
    </w:p>
    <w:p w14:paraId="755C7DFD" w14:textId="77777777" w:rsidR="003767E5" w:rsidRP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Remont oznakowania nawigacyjnego - </w:t>
      </w:r>
      <w:r w:rsidR="003767E5" w:rsidRPr="004D0721">
        <w:rPr>
          <w:rFonts w:ascii="Arial" w:hAnsi="Arial" w:cs="Arial"/>
          <w:b/>
          <w:sz w:val="24"/>
          <w:szCs w:val="24"/>
        </w:rPr>
        <w:t xml:space="preserve">CZĘŚĆ </w:t>
      </w:r>
      <w:r w:rsidR="003767E5" w:rsidRPr="004D0721">
        <w:rPr>
          <w:rFonts w:ascii="Arial" w:hAnsi="Arial" w:cs="Arial"/>
          <w:b/>
          <w:sz w:val="28"/>
          <w:szCs w:val="28"/>
        </w:rPr>
        <w:t>I</w:t>
      </w:r>
      <w:r w:rsidR="00D3101F">
        <w:rPr>
          <w:rFonts w:ascii="Arial" w:hAnsi="Arial" w:cs="Arial"/>
          <w:b/>
          <w:sz w:val="28"/>
          <w:szCs w:val="28"/>
        </w:rPr>
        <w:t>I</w:t>
      </w:r>
      <w:r w:rsidR="001169FC">
        <w:rPr>
          <w:rFonts w:ascii="Arial" w:hAnsi="Arial" w:cs="Arial"/>
          <w:b/>
          <w:sz w:val="28"/>
          <w:szCs w:val="28"/>
        </w:rPr>
        <w:t>I</w:t>
      </w:r>
    </w:p>
    <w:p w14:paraId="785A5C8D" w14:textId="77777777" w:rsidR="003767E5" w:rsidRDefault="003767E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D072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</w:t>
      </w:r>
      <w:r w:rsidR="001169FC">
        <w:rPr>
          <w:rFonts w:ascii="Arial" w:eastAsia="Arial" w:hAnsi="Arial" w:cs="Arial"/>
          <w:b/>
          <w:color w:val="000000"/>
          <w:sz w:val="22"/>
          <w:szCs w:val="22"/>
        </w:rPr>
        <w:t>Stawa dolna nabieżnika „Raduń”</w:t>
      </w:r>
    </w:p>
    <w:p w14:paraId="3D9D80FD" w14:textId="77777777" w:rsidR="00B26AC9" w:rsidRDefault="00B26AC9">
      <w:pPr>
        <w:pStyle w:val="Normalny1"/>
        <w:rPr>
          <w:rFonts w:ascii="Arial" w:eastAsia="Arial" w:hAnsi="Arial" w:cs="Arial"/>
          <w:b/>
          <w:sz w:val="22"/>
          <w:szCs w:val="22"/>
        </w:rPr>
      </w:pPr>
    </w:p>
    <w:p w14:paraId="5E6A35D0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składam niniejszą ofertę </w:t>
      </w:r>
    </w:p>
    <w:p w14:paraId="2B9F467A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5F8EF7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Oferuję wykonanie przedmiotu zamówienia za łączną cenę brutto w wysokości                         …………………….zł , słownie</w:t>
      </w:r>
    </w:p>
    <w:p w14:paraId="24FC48A3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(...…………………………………………………………………………………………………………………………………………………………………………………………………) </w:t>
      </w:r>
    </w:p>
    <w:p w14:paraId="7D7B63D0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B1112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</w:p>
    <w:p w14:paraId="00EC094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tym:</w:t>
      </w:r>
    </w:p>
    <w:p w14:paraId="7A2C5875" w14:textId="77777777" w:rsidR="00B26AC9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podatek VAT w wysokości  0 </w:t>
      </w:r>
      <w:r w:rsidR="008A6365">
        <w:rPr>
          <w:rFonts w:ascii="Arial" w:eastAsia="Arial" w:hAnsi="Arial" w:cs="Arial"/>
          <w:color w:val="000000"/>
          <w:sz w:val="22"/>
          <w:szCs w:val="22"/>
        </w:rPr>
        <w:t xml:space="preserve">%                        </w:t>
      </w:r>
    </w:p>
    <w:p w14:paraId="124A80C7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 netto w wysokości ……………………zł, słownie</w:t>
      </w:r>
    </w:p>
    <w:p w14:paraId="4F3B17E7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</w:p>
    <w:p w14:paraId="2910C8F1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(………………………………………………………………………………………………………….………………………………………………………………………………………………………)    </w:t>
      </w:r>
    </w:p>
    <w:p w14:paraId="03F99F1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591185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Oświadczam/my, iż </w:t>
      </w:r>
      <w:r>
        <w:rPr>
          <w:rFonts w:ascii="Arial" w:eastAsia="Arial" w:hAnsi="Arial" w:cs="Arial"/>
          <w:sz w:val="22"/>
          <w:szCs w:val="22"/>
        </w:rPr>
        <w:t xml:space="preserve">przedmiot zamówienia zrealizuję/my w </w:t>
      </w:r>
      <w:r>
        <w:rPr>
          <w:rFonts w:ascii="Arial" w:eastAsia="Arial" w:hAnsi="Arial" w:cs="Arial"/>
          <w:b/>
          <w:sz w:val="22"/>
          <w:szCs w:val="22"/>
        </w:rPr>
        <w:t>terminie ……….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67BEA">
        <w:rPr>
          <w:rFonts w:ascii="Arial" w:eastAsia="Arial" w:hAnsi="Arial" w:cs="Arial"/>
          <w:b/>
          <w:sz w:val="22"/>
          <w:szCs w:val="22"/>
        </w:rPr>
        <w:t>dni</w:t>
      </w:r>
      <w:r>
        <w:rPr>
          <w:rFonts w:ascii="Arial" w:eastAsia="Arial" w:hAnsi="Arial" w:cs="Arial"/>
          <w:sz w:val="22"/>
          <w:szCs w:val="22"/>
        </w:rPr>
        <w:t xml:space="preserve"> od dnia </w:t>
      </w:r>
      <w:r w:rsidR="003767E5">
        <w:rPr>
          <w:rFonts w:ascii="Arial" w:eastAsia="Arial" w:hAnsi="Arial" w:cs="Arial"/>
          <w:sz w:val="22"/>
          <w:szCs w:val="22"/>
        </w:rPr>
        <w:t xml:space="preserve">przekazania placu </w:t>
      </w:r>
      <w:r w:rsidR="00E253C8">
        <w:rPr>
          <w:rFonts w:ascii="Arial" w:eastAsia="Arial" w:hAnsi="Arial" w:cs="Arial"/>
          <w:color w:val="000000"/>
          <w:sz w:val="22"/>
          <w:szCs w:val="22"/>
        </w:rPr>
        <w:t>budowy.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W przypadku nie wpisania </w:t>
      </w:r>
      <w:r>
        <w:rPr>
          <w:rFonts w:ascii="Arial" w:eastAsia="Arial" w:hAnsi="Arial" w:cs="Arial"/>
          <w:sz w:val="22"/>
          <w:szCs w:val="22"/>
        </w:rPr>
        <w:t>terminu wykonania 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Zamawiający uzna, że </w:t>
      </w:r>
      <w:r>
        <w:rPr>
          <w:rFonts w:ascii="Arial" w:eastAsia="Arial" w:hAnsi="Arial" w:cs="Arial"/>
          <w:sz w:val="22"/>
          <w:szCs w:val="22"/>
        </w:rPr>
        <w:t xml:space="preserve">Wykonawca wykona zamówienie w terminie maksymalnie 60 dni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zgodnie z wymogami określonymi  w SIWZ. Wykonawca otrzyma wówczas 0 pkt w kryterium </w:t>
      </w:r>
      <w:r>
        <w:rPr>
          <w:rFonts w:ascii="Arial" w:eastAsia="Arial" w:hAnsi="Arial" w:cs="Arial"/>
          <w:b/>
          <w:sz w:val="22"/>
          <w:szCs w:val="22"/>
        </w:rPr>
        <w:t>Termin wykonania zamówienia.</w:t>
      </w:r>
    </w:p>
    <w:p w14:paraId="6601DED3" w14:textId="77777777" w:rsidR="00B26AC9" w:rsidRDefault="008A6365">
      <w:pPr>
        <w:pStyle w:val="Normalny1"/>
        <w:numPr>
          <w:ilvl w:val="0"/>
          <w:numId w:val="4"/>
        </w:numPr>
        <w:spacing w:after="60"/>
        <w:jc w:val="both"/>
      </w:pPr>
      <w:r>
        <w:rPr>
          <w:rFonts w:ascii="Arial" w:eastAsia="Arial" w:hAnsi="Arial" w:cs="Arial"/>
          <w:sz w:val="22"/>
          <w:szCs w:val="22"/>
        </w:rPr>
        <w:t xml:space="preserve">Oświadczam/my, że w zakresie kryterium: </w:t>
      </w:r>
      <w:r>
        <w:rPr>
          <w:rFonts w:ascii="Arial" w:eastAsia="Arial" w:hAnsi="Arial" w:cs="Arial"/>
          <w:b/>
          <w:sz w:val="22"/>
          <w:szCs w:val="22"/>
        </w:rPr>
        <w:t xml:space="preserve">Doświadczenie zawodowe </w:t>
      </w:r>
      <w:r w:rsidR="00831FC9">
        <w:rPr>
          <w:rFonts w:ascii="Arial" w:eastAsia="Arial" w:hAnsi="Arial" w:cs="Arial"/>
          <w:sz w:val="22"/>
          <w:szCs w:val="22"/>
        </w:rPr>
        <w:t>wykonałem/wykonaliśmy</w:t>
      </w:r>
      <w:r w:rsidR="00831FC9" w:rsidRPr="00831FC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……….(wpisać ilość)</w:t>
      </w:r>
      <w:r w:rsidR="00831FC9">
        <w:rPr>
          <w:rFonts w:ascii="Arial" w:eastAsia="Arial" w:hAnsi="Arial" w:cs="Arial"/>
          <w:sz w:val="22"/>
          <w:szCs w:val="22"/>
          <w:highlight w:val="white"/>
        </w:rPr>
        <w:t xml:space="preserve"> roboty/robót budowlane/budowlanych</w:t>
      </w:r>
      <w:r w:rsidR="00D3101F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1169FC">
        <w:rPr>
          <w:rFonts w:ascii="Arial" w:eastAsia="Arial" w:hAnsi="Arial" w:cs="Arial"/>
          <w:color w:val="0F243E"/>
          <w:sz w:val="22"/>
          <w:szCs w:val="22"/>
          <w:highlight w:val="white"/>
        </w:rPr>
        <w:t>o wartości 45</w:t>
      </w:r>
      <w:r w:rsidR="00D3101F">
        <w:rPr>
          <w:rFonts w:ascii="Arial" w:eastAsia="Arial" w:hAnsi="Arial" w:cs="Arial"/>
          <w:color w:val="0F243E"/>
          <w:sz w:val="22"/>
          <w:szCs w:val="22"/>
          <w:highlight w:val="white"/>
        </w:rPr>
        <w:t xml:space="preserve">0 000,00 zł brutto i powyżej, </w:t>
      </w:r>
      <w:r w:rsidR="00D3101F">
        <w:rPr>
          <w:rFonts w:ascii="Arial" w:eastAsia="Arial" w:hAnsi="Arial" w:cs="Arial"/>
          <w:sz w:val="22"/>
          <w:szCs w:val="22"/>
        </w:rPr>
        <w:t>polegających /polegające</w:t>
      </w:r>
      <w:r w:rsidR="003767E5" w:rsidRPr="00F33E79">
        <w:rPr>
          <w:rFonts w:ascii="Arial" w:hAnsi="Arial" w:cs="Arial"/>
          <w:sz w:val="22"/>
          <w:szCs w:val="22"/>
        </w:rPr>
        <w:t xml:space="preserve"> na budowie lub remoncie budowli hydrotechnicznych w myśl Rozporządzenia Ministra Transportu i Gospodarki Morskiej w sprawie warunków technicznych, jakim powinny odpowiadać morskie budowle hydrotechniczne i ich usytuowanie np. brzegów morskich, n</w:t>
      </w:r>
      <w:r w:rsidR="003767E5">
        <w:rPr>
          <w:rFonts w:ascii="Arial" w:hAnsi="Arial" w:cs="Arial"/>
          <w:sz w:val="22"/>
          <w:szCs w:val="22"/>
        </w:rPr>
        <w:t>abrzeży, falochronów, ostróg</w:t>
      </w:r>
      <w:r>
        <w:rPr>
          <w:rFonts w:ascii="Arial" w:eastAsia="Arial" w:hAnsi="Arial" w:cs="Arial"/>
          <w:sz w:val="22"/>
          <w:szCs w:val="22"/>
        </w:rPr>
        <w:t>;</w:t>
      </w:r>
    </w:p>
    <w:p w14:paraId="70CE37BD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 zakresie kryterium: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color w:val="000000"/>
          <w:sz w:val="22"/>
          <w:szCs w:val="22"/>
        </w:rPr>
        <w:t>warancj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udzielę gwarancji </w:t>
      </w:r>
      <w:r w:rsidR="00167BEA">
        <w:rPr>
          <w:rFonts w:ascii="Arial" w:eastAsia="Arial" w:hAnsi="Arial" w:cs="Arial"/>
          <w:b/>
          <w:color w:val="000000"/>
          <w:sz w:val="22"/>
          <w:szCs w:val="22"/>
        </w:rPr>
        <w:t>na …….… miesią</w:t>
      </w:r>
      <w:r>
        <w:rPr>
          <w:rFonts w:ascii="Arial" w:eastAsia="Arial" w:hAnsi="Arial" w:cs="Arial"/>
          <w:b/>
          <w:color w:val="000000"/>
          <w:sz w:val="22"/>
          <w:szCs w:val="22"/>
        </w:rPr>
        <w:t>ce/y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przypadku nie wpisania liczby miesięcy albo wpisania </w:t>
      </w:r>
      <w:r w:rsidR="003767E5">
        <w:rPr>
          <w:rFonts w:ascii="Arial" w:eastAsia="Arial" w:hAnsi="Arial" w:cs="Arial"/>
          <w:color w:val="000000"/>
          <w:sz w:val="22"/>
          <w:szCs w:val="22"/>
        </w:rPr>
        <w:t>wartości innej niż wymienionej w SIWZ (zgodnie z k</w:t>
      </w:r>
      <w:r w:rsidR="00242773">
        <w:rPr>
          <w:rFonts w:ascii="Arial" w:eastAsia="Arial" w:hAnsi="Arial" w:cs="Arial"/>
          <w:color w:val="000000"/>
          <w:sz w:val="22"/>
          <w:szCs w:val="22"/>
        </w:rPr>
        <w:t xml:space="preserve">ryterium </w:t>
      </w:r>
      <w:r w:rsidR="00D3101F">
        <w:rPr>
          <w:rFonts w:ascii="Arial" w:eastAsia="Arial" w:hAnsi="Arial" w:cs="Arial"/>
          <w:color w:val="000000"/>
          <w:sz w:val="22"/>
          <w:szCs w:val="22"/>
        </w:rPr>
        <w:t>„</w:t>
      </w:r>
      <w:r w:rsidR="00242773">
        <w:rPr>
          <w:rFonts w:ascii="Arial" w:eastAsia="Arial" w:hAnsi="Arial" w:cs="Arial"/>
          <w:color w:val="000000"/>
          <w:sz w:val="22"/>
          <w:szCs w:val="22"/>
        </w:rPr>
        <w:t>Gwarancja</w:t>
      </w:r>
      <w:r w:rsidR="00D3101F">
        <w:rPr>
          <w:rFonts w:ascii="Arial" w:eastAsia="Arial" w:hAnsi="Arial" w:cs="Arial"/>
          <w:color w:val="000000"/>
          <w:sz w:val="22"/>
          <w:szCs w:val="22"/>
        </w:rPr>
        <w:t>”</w:t>
      </w:r>
      <w:r w:rsidR="00242773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Wykonawca otrzyma wówczas 0 pkt w kryterium „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warancj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”.</w:t>
      </w:r>
    </w:p>
    <w:p w14:paraId="323D4DDD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wykonam zamówienie w terminie określonym w SIWZ tj.</w:t>
      </w:r>
      <w:r w:rsidR="00167BE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maksymalnie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60 dni od </w:t>
      </w:r>
      <w:r w:rsidR="00242773">
        <w:rPr>
          <w:rFonts w:ascii="Arial" w:eastAsia="Arial" w:hAnsi="Arial" w:cs="Arial"/>
          <w:sz w:val="22"/>
          <w:szCs w:val="22"/>
        </w:rPr>
        <w:t>przekazania placu remontu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E0E907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jestem związany niniejszą ofertą przez okres 30 dni od upływu terminu składania ofert.</w:t>
      </w:r>
    </w:p>
    <w:p w14:paraId="7358B843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razie wybrania mojej oferty zobowiązuję się do podpisania umowy na warunkach zawartych we wzorze </w:t>
      </w:r>
      <w:r w:rsidR="00242773">
        <w:rPr>
          <w:rFonts w:ascii="Arial" w:eastAsia="Arial" w:hAnsi="Arial" w:cs="Arial"/>
          <w:color w:val="000000"/>
          <w:sz w:val="22"/>
          <w:szCs w:val="22"/>
        </w:rPr>
        <w:t xml:space="preserve">umowy stanowiącym </w:t>
      </w:r>
      <w:r w:rsidR="00242773" w:rsidRPr="00242773">
        <w:rPr>
          <w:rFonts w:ascii="Arial" w:eastAsia="Arial" w:hAnsi="Arial" w:cs="Arial"/>
          <w:b/>
          <w:color w:val="000000"/>
          <w:sz w:val="22"/>
          <w:szCs w:val="22"/>
        </w:rPr>
        <w:t>Załącznik nr 6</w:t>
      </w:r>
      <w:r w:rsidR="001169FC"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dołączonym do SIWZ oraz w miejscu i terminie określonym przez Zamawiającego.</w:t>
      </w:r>
    </w:p>
    <w:p w14:paraId="2DA1D2F5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oferta zawiera/nie zawiera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informacji stanowiących tajemnicę przedsiębiorstwa, w rozumieniu art. 11 ustawy z dnia 16 kwietnia 1993 r. przepisów </w:t>
      </w:r>
      <w:r>
        <w:rPr>
          <w:rFonts w:ascii="Arial" w:eastAsia="Arial" w:hAnsi="Arial" w:cs="Arial"/>
          <w:color w:val="000000"/>
          <w:sz w:val="22"/>
          <w:szCs w:val="22"/>
        </w:rPr>
        <w:br/>
        <w:t>o zwalczaniu nieuczciwej konkurencji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Dz. U. z 2019 r., poz. 1010 ze zm.).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6DB2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uzna, że zastrzeżone informacje stanowią tajemnicę przedsiębiorstwa jeżeli Wykonawca wykaże/udowodni, że informacje te:</w:t>
      </w:r>
    </w:p>
    <w:p w14:paraId="51B1E19F" w14:textId="77777777"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nigdzie nie zostały opublikowane;</w:t>
      </w:r>
    </w:p>
    <w:p w14:paraId="30298008" w14:textId="77777777"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stanowią wartość techniczną, handlową lub organizacyjną;</w:t>
      </w:r>
    </w:p>
    <w:p w14:paraId="432182A1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 jednoczesnym wykazaniu jakie Wykonawca podjął kroki celem zachowania poufności tych informacji.</w:t>
      </w:r>
    </w:p>
    <w:p w14:paraId="779D3E84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……………………………………………………………………………………………………..</w:t>
      </w:r>
    </w:p>
    <w:p w14:paraId="66743A99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Uwaga! W przypadku braku wykazania, że informacje zastrzeżone stanowią tajemnicę przedsiębiorstwa lub niewystarczającego uzasadnienia, informacje</w:t>
      </w:r>
      <w:r>
        <w:rPr>
          <w:rFonts w:ascii="Arial" w:eastAsia="Arial" w:hAnsi="Arial" w:cs="Arial"/>
          <w:color w:val="000000"/>
          <w:sz w:val="22"/>
          <w:szCs w:val="22"/>
        </w:rPr>
        <w:br/>
        <w:t>te zostaną uznane za jawne.</w:t>
      </w:r>
    </w:p>
    <w:p w14:paraId="13F8E81C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ED3C8F" w14:textId="77777777" w:rsidR="00B26AC9" w:rsidRDefault="008A636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Zgodnie z art. 36b ust. 1a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wskazuję że następujące części niniejszego zamówienia powierzę Podwykonawcom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E39113D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690"/>
      </w:tblGrid>
      <w:tr w:rsidR="00B26AC9" w14:paraId="10CA01F1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4273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2832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Część prac powierzonych Podwykonawcom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C7BA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Podwykonawcy (nazwa i adres)</w:t>
            </w:r>
          </w:p>
        </w:tc>
      </w:tr>
      <w:tr w:rsidR="00B26AC9" w14:paraId="5BEC643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2616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E1EC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02F6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0C57832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864D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0168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A68E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0CE863B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7843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4BB4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F60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6E60E4C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E54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E284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B2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372E5A9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85E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E63C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5F6B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24E50FA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5BE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8EF5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0A26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97185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8DC02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11B6B8" w14:textId="77777777" w:rsidR="00B26AC9" w:rsidRDefault="008A636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Czy Wykonawca jest małym lub średnim przedsiębiorstwem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</w:p>
    <w:p w14:paraId="189B88E3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DF305A" w14:textId="77777777"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0035C4">
        <w:rPr>
          <w:rFonts w:ascii="Arial" w:eastAsia="Arial" w:hAnsi="Arial" w:cs="Arial"/>
          <w:color w:val="000000"/>
          <w:sz w:val="22"/>
          <w:szCs w:val="22"/>
        </w:rPr>
        <w:t xml:space="preserve">Tak </w:t>
      </w:r>
    </w:p>
    <w:p w14:paraId="0A4EB5E7" w14:textId="77777777"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0035C4">
        <w:rPr>
          <w:rFonts w:ascii="Arial" w:hAnsi="Arial" w:cs="Arial"/>
          <w:color w:val="000000"/>
          <w:sz w:val="24"/>
          <w:szCs w:val="24"/>
        </w:rPr>
        <w:t>Nie</w:t>
      </w:r>
    </w:p>
    <w:p w14:paraId="08A52428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4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</w:t>
      </w:r>
    </w:p>
    <w:p w14:paraId="4268BFB7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248" w:firstLine="708"/>
        <w:rPr>
          <w:rFonts w:ascii="Arial" w:eastAsia="Arial" w:hAnsi="Arial" w:cs="Arial"/>
          <w:i/>
          <w:color w:val="00000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i/>
          <w:color w:val="000000"/>
        </w:rPr>
        <w:t>data i podpis(y) osoby(osób)</w:t>
      </w:r>
    </w:p>
    <w:p w14:paraId="478F9743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uprawnionej(</w:t>
      </w:r>
      <w:proofErr w:type="spellStart"/>
      <w:r>
        <w:rPr>
          <w:rFonts w:ascii="Arial" w:eastAsia="Arial" w:hAnsi="Arial" w:cs="Arial"/>
          <w:i/>
          <w:color w:val="000000"/>
        </w:rPr>
        <w:t>nych</w:t>
      </w:r>
      <w:proofErr w:type="spellEnd"/>
      <w:r>
        <w:rPr>
          <w:rFonts w:ascii="Arial" w:eastAsia="Arial" w:hAnsi="Arial" w:cs="Arial"/>
          <w:i/>
          <w:color w:val="000000"/>
        </w:rPr>
        <w:t>) do reprezentacji Wykonawcy</w:t>
      </w:r>
    </w:p>
    <w:p w14:paraId="6AAABFA0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</w:p>
    <w:p w14:paraId="3386589C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</w:p>
    <w:p w14:paraId="4402195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F92C8B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D2AF177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37E4C07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F3794AA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024F1BB9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FE73324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3A1C8FE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00A88BBF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D05DF33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455085F0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3D2F2865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52D8D39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4F8F9813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2C9FEF9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A4769C7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0B1D08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099D810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79028B71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1AC5FA4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OŚWIADCZENIE</w:t>
      </w:r>
    </w:p>
    <w:p w14:paraId="7CDDFE80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79724D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D22F347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DBB5A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D46663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………………………………….</w:t>
      </w:r>
    </w:p>
    <w:p w14:paraId="2A68CFF0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>data i podpis(y) osoby(osób)</w:t>
      </w:r>
    </w:p>
    <w:p w14:paraId="11FDFA4A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      uprawnionej(</w:t>
      </w:r>
      <w:proofErr w:type="spellStart"/>
      <w:r>
        <w:rPr>
          <w:rFonts w:ascii="Arial" w:eastAsia="Arial" w:hAnsi="Arial" w:cs="Arial"/>
          <w:i/>
          <w:color w:val="000000"/>
        </w:rPr>
        <w:t>nych</w:t>
      </w:r>
      <w:proofErr w:type="spellEnd"/>
      <w:r>
        <w:rPr>
          <w:rFonts w:ascii="Arial" w:eastAsia="Arial" w:hAnsi="Arial" w:cs="Arial"/>
          <w:i/>
          <w:color w:val="000000"/>
        </w:rPr>
        <w:t>) do reprezentacji Wykonawcy</w:t>
      </w:r>
    </w:p>
    <w:p w14:paraId="5777A307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3B61B9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C4D0D61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26AC9" w:rsidSect="00B2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A313" w14:textId="77777777" w:rsidR="00926EEC" w:rsidRDefault="00926EEC" w:rsidP="00B26AC9">
      <w:r>
        <w:separator/>
      </w:r>
    </w:p>
  </w:endnote>
  <w:endnote w:type="continuationSeparator" w:id="0">
    <w:p w14:paraId="3B34312D" w14:textId="77777777" w:rsidR="00926EEC" w:rsidRDefault="00926EEC" w:rsidP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0C98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D5DA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5CA0F70B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- </w:t>
    </w:r>
    <w:r w:rsidR="00762038">
      <w:rPr>
        <w:color w:val="000000"/>
      </w:rPr>
      <w:fldChar w:fldCharType="begin"/>
    </w:r>
    <w:r>
      <w:rPr>
        <w:color w:val="000000"/>
      </w:rPr>
      <w:instrText>PAGE</w:instrText>
    </w:r>
    <w:r w:rsidR="00762038">
      <w:rPr>
        <w:color w:val="000000"/>
      </w:rPr>
      <w:fldChar w:fldCharType="separate"/>
    </w:r>
    <w:r w:rsidR="00E253C8">
      <w:rPr>
        <w:noProof/>
        <w:color w:val="000000"/>
      </w:rPr>
      <w:t>2</w:t>
    </w:r>
    <w:r w:rsidR="00762038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  <w:r w:rsidR="00926EEC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7FC04B4" wp14:editId="3A4D3985">
              <wp:simplePos x="0" y="0"/>
              <wp:positionH relativeFrom="column">
                <wp:posOffset>-114299</wp:posOffset>
              </wp:positionH>
              <wp:positionV relativeFrom="paragraph">
                <wp:posOffset>-25399</wp:posOffset>
              </wp:positionV>
              <wp:extent cx="6067425" cy="41275"/>
              <wp:effectExtent l="0" t="0" r="0" b="0"/>
              <wp:wrapSquare wrapText="bothSides" distT="0" distB="0" distL="0" distR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17050" y="3764125"/>
                        <a:ext cx="6057900" cy="3175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EB4B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pt;margin-top:-2pt;width:477.75pt;height:3.2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">
              <v:stroke joinstyle="miter" endcap="square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44B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5BF7" w14:textId="77777777" w:rsidR="00926EEC" w:rsidRDefault="00926EEC" w:rsidP="00B26AC9">
      <w:r>
        <w:separator/>
      </w:r>
    </w:p>
  </w:footnote>
  <w:footnote w:type="continuationSeparator" w:id="0">
    <w:p w14:paraId="198E9C3C" w14:textId="77777777" w:rsidR="00926EEC" w:rsidRDefault="00926EEC" w:rsidP="00B26AC9">
      <w:r>
        <w:continuationSeparator/>
      </w:r>
    </w:p>
  </w:footnote>
  <w:footnote w:id="1">
    <w:p w14:paraId="3FA46BC6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niewłaściwe skreślić</w:t>
      </w:r>
    </w:p>
  </w:footnote>
  <w:footnote w:id="2">
    <w:p w14:paraId="21C7573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 ile Wykonawca przewiduje udział podwykonawców</w:t>
      </w:r>
    </w:p>
  </w:footnote>
  <w:footnote w:id="3">
    <w:p w14:paraId="776962A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zaznaczyć właściwe - Por. zalecenie Komisji z dnia 6 maja 2003 r. dotyczące definicji  mikroprzedsiębiorstw oraz małych          i średnich przedsiębiorstw (Dz.U. L 124 z 20.5.2003, s. 36). </w:t>
      </w:r>
    </w:p>
    <w:p w14:paraId="20FA3E58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>Małe przedsiębiorstwo: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 mniej niż 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którego roczny  obrót lub roczna sum bilansowa </w:t>
      </w:r>
      <w:r>
        <w:rPr>
          <w:rFonts w:ascii="Arial" w:eastAsia="Arial" w:hAnsi="Arial" w:cs="Arial"/>
          <w:b/>
          <w:color w:val="000000"/>
          <w:sz w:val="16"/>
          <w:szCs w:val="16"/>
        </w:rPr>
        <w:t>nie przekracza 10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B3666BF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Średnie przedsiębiorstwo: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przedsiębiorstwa, które nie są mikroprzedsiębiorstwami ani małymi przedsiębiorstwami i które </w:t>
      </w:r>
      <w:r>
        <w:rPr>
          <w:rFonts w:ascii="Arial" w:eastAsia="Arial" w:hAnsi="Arial" w:cs="Arial"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roczna suma bilansowa nie przekracza 43 milionów EUR.</w:t>
      </w:r>
    </w:p>
    <w:p w14:paraId="311090BE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8868" w14:textId="77777777" w:rsidR="003767E5" w:rsidRDefault="003767E5" w:rsidP="003767E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CABA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b/>
        <w:color w:val="000000"/>
      </w:rPr>
    </w:pPr>
  </w:p>
  <w:p w14:paraId="3185F978" w14:textId="77777777" w:rsidR="00B26AC9" w:rsidRDefault="00B26AC9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7BC03766" w14:textId="77777777"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</w:t>
    </w:r>
    <w:r w:rsidR="003767E5">
      <w:rPr>
        <w:rFonts w:ascii="Arial Narrow" w:eastAsia="Arial Narrow" w:hAnsi="Arial Narrow" w:cs="Arial Narrow"/>
        <w:sz w:val="18"/>
        <w:szCs w:val="18"/>
      </w:rPr>
      <w:t>7.20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181A36D9" w14:textId="77777777"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14:paraId="40B6E0CC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4020"/>
        <w:tab w:val="right" w:pos="9360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73DC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C92"/>
    <w:multiLevelType w:val="multilevel"/>
    <w:tmpl w:val="DD4E8304"/>
    <w:lvl w:ilvl="0">
      <w:start w:val="10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715F7F"/>
    <w:multiLevelType w:val="multilevel"/>
    <w:tmpl w:val="CF9AEEB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0F1089"/>
    <w:multiLevelType w:val="multilevel"/>
    <w:tmpl w:val="31700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F83D9A"/>
    <w:multiLevelType w:val="multilevel"/>
    <w:tmpl w:val="127EC18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24A6B8F"/>
    <w:multiLevelType w:val="multilevel"/>
    <w:tmpl w:val="20B6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7A2217"/>
    <w:multiLevelType w:val="multilevel"/>
    <w:tmpl w:val="EEB2B186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C9"/>
    <w:rsid w:val="000035C4"/>
    <w:rsid w:val="001169FC"/>
    <w:rsid w:val="00167BEA"/>
    <w:rsid w:val="00242773"/>
    <w:rsid w:val="002B501C"/>
    <w:rsid w:val="003767E5"/>
    <w:rsid w:val="003E0BE1"/>
    <w:rsid w:val="00697FA5"/>
    <w:rsid w:val="00762038"/>
    <w:rsid w:val="008275B7"/>
    <w:rsid w:val="00831FC9"/>
    <w:rsid w:val="00842750"/>
    <w:rsid w:val="008A6365"/>
    <w:rsid w:val="00923CC6"/>
    <w:rsid w:val="00926EEC"/>
    <w:rsid w:val="00974BBF"/>
    <w:rsid w:val="00A1269F"/>
    <w:rsid w:val="00AA5FBA"/>
    <w:rsid w:val="00B26AC9"/>
    <w:rsid w:val="00D3101F"/>
    <w:rsid w:val="00E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97D"/>
  <w15:docId w15:val="{49775AAE-799D-433B-8C50-21EAE25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FUS+7MFgtKiaXW3kC9pV46yZg==">AMUW2mVIVE5tOf3df5QgQk8XVUNnJ9pR9GxnlKBH7DHE1U5QCRExGf+boMcWtViObTrmbLasTqxC1HvFtR2bIcw/vpg8LQN+kkgWTnmuDPnVbr8iBCapNGUEg7CIKmxIGzFVlcJRhygN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Praca</cp:lastModifiedBy>
  <cp:revision>2</cp:revision>
  <dcterms:created xsi:type="dcterms:W3CDTF">2020-05-04T11:34:00Z</dcterms:created>
  <dcterms:modified xsi:type="dcterms:W3CDTF">2020-05-04T11:34:00Z</dcterms:modified>
</cp:coreProperties>
</file>