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D554B8">
        <w:tc>
          <w:tcPr>
            <w:tcW w:w="9210" w:type="dxa"/>
            <w:shd w:val="clear" w:color="auto" w:fill="CCFFFF"/>
          </w:tcPr>
          <w:p w:rsidR="00D554B8" w:rsidRDefault="00A85F9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3 do SIWZ</w:t>
            </w:r>
          </w:p>
        </w:tc>
      </w:tr>
    </w:tbl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......................................................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pieczęć Wykonawcy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składane na podstawie art. 25a ust. 1 ustawy z dnia 29 stycznia 2004 r.  Prawo zamówień publicznych (dalej jako: ustawa Pzp), 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potrzeby postępowania o udzielenie zamówienia publicznego: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554B8" w:rsidRDefault="00A85F9A">
      <w:pPr>
        <w:pStyle w:val="Normalny1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Remont </w:t>
      </w:r>
      <w:r w:rsidR="00767BE7">
        <w:rPr>
          <w:rFonts w:ascii="Arial" w:eastAsia="Arial" w:hAnsi="Arial" w:cs="Arial"/>
          <w:b/>
          <w:sz w:val="22"/>
          <w:szCs w:val="22"/>
        </w:rPr>
        <w:t xml:space="preserve">jednostki k/h/ SYRIUSZ w celu przeprowadzenia przeglądu pośredniego PRS 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prowadzonego przez Urząd Morski w Szczecinie, oświadczam, co następuje: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DOTYCZĄCA WYKONAWCY: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spełniam warunki udziału w postępowaniu określone przez Zamawiającego w  ………………………………………………………………………………………………………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 xml:space="preserve">(wskazać dokument i właściwą jednostkę redakcyjną dokumentu, w której określono warunki udziału </w:t>
      </w:r>
      <w:r>
        <w:rPr>
          <w:rFonts w:ascii="Arial" w:eastAsia="Arial" w:hAnsi="Arial" w:cs="Arial"/>
          <w:i/>
          <w:color w:val="000000"/>
        </w:rPr>
        <w:br/>
        <w:t>w postępowaniu)</w:t>
      </w:r>
      <w:r>
        <w:rPr>
          <w:rFonts w:ascii="Arial" w:eastAsia="Arial" w:hAnsi="Arial" w:cs="Arial"/>
          <w:color w:val="000000"/>
        </w:rPr>
        <w:t>.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………….……. r. 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 celu wykazania spełniania warunków udziału w postępowaniu, określonych przez Zamawiającego w ……………………………………………………………..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polegam na zasobach następującego/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podmiotu/ów: 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……………………………..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(wskazać podmiot i określić odpowiedni zakres dla wskazanego podmiotu). 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(miejscowość),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dnia ………….……. r. 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OŚWIADCZENIE DOTYCZĄCE PODANYCH INFORMACJI: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…………….…….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(miejscowość),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dnia ………….……. r. 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D554B8" w:rsidRDefault="00A85F9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5664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(podpis)</w:t>
      </w: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554B8" w:rsidRDefault="00D554B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554B8" w:rsidSect="00D55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426" w:footer="4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52" w:rsidRDefault="00193352" w:rsidP="00D554B8">
      <w:r>
        <w:separator/>
      </w:r>
    </w:p>
  </w:endnote>
  <w:endnote w:type="continuationSeparator" w:id="0">
    <w:p w:rsidR="00193352" w:rsidRDefault="00193352" w:rsidP="00D5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52" w:rsidRDefault="00193352" w:rsidP="00D554B8">
      <w:r>
        <w:separator/>
      </w:r>
    </w:p>
  </w:footnote>
  <w:footnote w:type="continuationSeparator" w:id="0">
    <w:p w:rsidR="00193352" w:rsidRDefault="00193352" w:rsidP="00D5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66" w:rsidRDefault="00444866" w:rsidP="00444866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66" w:rsidRDefault="00444866" w:rsidP="00444866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444866" w:rsidRDefault="00444866" w:rsidP="00444866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Nr </w:t>
    </w:r>
    <w:r w:rsidR="00767BE7">
      <w:rPr>
        <w:rFonts w:ascii="Arial Narrow" w:eastAsia="Arial Narrow" w:hAnsi="Arial Narrow" w:cs="Arial Narrow"/>
        <w:sz w:val="18"/>
        <w:szCs w:val="18"/>
      </w:rPr>
      <w:t>postępowania PO-II.260.9</w:t>
    </w:r>
    <w:r>
      <w:rPr>
        <w:rFonts w:ascii="Arial Narrow" w:eastAsia="Arial Narrow" w:hAnsi="Arial Narrow" w:cs="Arial Narrow"/>
        <w:sz w:val="18"/>
        <w:szCs w:val="18"/>
      </w:rPr>
      <w:t>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444866" w:rsidRDefault="00444866" w:rsidP="00444866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 xml:space="preserve">Nazwa postępowania: Remont </w:t>
    </w:r>
    <w:r w:rsidR="00767BE7">
      <w:rPr>
        <w:rFonts w:ascii="Arial Narrow" w:eastAsia="Arial Narrow" w:hAnsi="Arial Narrow" w:cs="Arial Narrow"/>
        <w:sz w:val="18"/>
        <w:szCs w:val="18"/>
      </w:rPr>
      <w:t>jednostki k/h/ SYRIUSZ w celu przeprowadzenia przeglądu pośredniego PRS</w:t>
    </w:r>
  </w:p>
  <w:p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B8" w:rsidRDefault="00D554B8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4B8"/>
    <w:rsid w:val="00193352"/>
    <w:rsid w:val="00444866"/>
    <w:rsid w:val="00560D31"/>
    <w:rsid w:val="00767BE7"/>
    <w:rsid w:val="00A21EC0"/>
    <w:rsid w:val="00A85F9A"/>
    <w:rsid w:val="00BB7E1B"/>
    <w:rsid w:val="00D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9499-6437-4261-95F2-B07E10BF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D31"/>
  </w:style>
  <w:style w:type="paragraph" w:styleId="Nagwek1">
    <w:name w:val="heading 1"/>
    <w:basedOn w:val="Normalny1"/>
    <w:next w:val="Normalny1"/>
    <w:rsid w:val="00D554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554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554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554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554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554B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554B8"/>
  </w:style>
  <w:style w:type="table" w:customStyle="1" w:styleId="TableNormal">
    <w:name w:val="Table Normal"/>
    <w:rsid w:val="00D554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554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D554B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Tekstpodstawowy3Znak">
    <w:name w:val="Tekst podstawowy 3 Znak"/>
    <w:autoRedefine/>
    <w:hidden/>
    <w:qFormat/>
    <w:rsid w:val="00D554B8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D554B8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D554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D554B8"/>
    <w:pPr>
      <w:spacing w:after="120"/>
    </w:pPr>
  </w:style>
  <w:style w:type="paragraph" w:styleId="Lista">
    <w:name w:val="List"/>
    <w:basedOn w:val="Tretekstu"/>
    <w:autoRedefine/>
    <w:hidden/>
    <w:qFormat/>
    <w:rsid w:val="00D554B8"/>
    <w:rPr>
      <w:rFonts w:cs="Mangal"/>
    </w:rPr>
  </w:style>
  <w:style w:type="paragraph" w:styleId="Podpis">
    <w:name w:val="Signature"/>
    <w:basedOn w:val="Domylnie"/>
    <w:autoRedefine/>
    <w:hidden/>
    <w:qFormat/>
    <w:rsid w:val="00D554B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D554B8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D554B8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D554B8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D554B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D554B8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D554B8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D554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54B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l2R/WlKbFH8A+XsQB8VMEnUzw==">AMUW2mXwxRsWmAG/OkiOjQOfEZHAP4RrFOwApUPNtjbJhQMo0e9aMoZuCTBw4zsjkuOl7ve5HY00AAdj0gUK+Lxmv/2e7YVc3S5SKZcrcCgqqhT3kZy2Bv8=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Rajecka, Joanna</cp:lastModifiedBy>
  <cp:revision>4</cp:revision>
  <dcterms:created xsi:type="dcterms:W3CDTF">2020-04-21T10:11:00Z</dcterms:created>
  <dcterms:modified xsi:type="dcterms:W3CDTF">2020-05-07T08:51:00Z</dcterms:modified>
</cp:coreProperties>
</file>