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AE0E8" w14:textId="1C94FA9C" w:rsidR="00B73EBE" w:rsidRPr="009C442C" w:rsidRDefault="00B73EBE" w:rsidP="00252004">
      <w:pPr>
        <w:tabs>
          <w:tab w:val="left" w:pos="2495"/>
        </w:tabs>
        <w:adjustRightInd w:val="0"/>
        <w:spacing w:before="20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cs="Arial Narrow"/>
          <w:b/>
          <w:bCs/>
          <w:color w:val="000000"/>
          <w:sz w:val="16"/>
          <w:szCs w:val="16"/>
        </w:rPr>
        <w:tab/>
      </w:r>
      <w:r w:rsidRPr="009C442C">
        <w:rPr>
          <w:rFonts w:ascii="Arial" w:hAnsi="Arial" w:cs="Arial"/>
          <w:b/>
          <w:bCs/>
          <w:color w:val="000000"/>
          <w:sz w:val="24"/>
          <w:szCs w:val="24"/>
        </w:rPr>
        <w:t>Załącznik nr</w:t>
      </w:r>
      <w:r w:rsidR="00196283" w:rsidRPr="009C442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712D50" w:rsidRPr="00660865">
        <w:rPr>
          <w:rFonts w:ascii="Arial" w:hAnsi="Arial" w:cs="Arial"/>
          <w:b/>
          <w:bCs/>
          <w:sz w:val="24"/>
          <w:szCs w:val="24"/>
        </w:rPr>
        <w:t>1.</w:t>
      </w:r>
      <w:r w:rsidR="00196283" w:rsidRPr="00660865">
        <w:rPr>
          <w:rFonts w:ascii="Arial" w:hAnsi="Arial" w:cs="Arial"/>
          <w:b/>
          <w:bCs/>
          <w:sz w:val="24"/>
          <w:szCs w:val="24"/>
        </w:rPr>
        <w:t>5</w:t>
      </w:r>
      <w:r w:rsidR="00DD4337" w:rsidRPr="00660865">
        <w:rPr>
          <w:rFonts w:ascii="Arial" w:hAnsi="Arial" w:cs="Arial"/>
          <w:b/>
          <w:bCs/>
          <w:sz w:val="24"/>
          <w:szCs w:val="24"/>
        </w:rPr>
        <w:t>.</w:t>
      </w:r>
      <w:r w:rsidR="00196283" w:rsidRPr="009C442C">
        <w:rPr>
          <w:rFonts w:ascii="Arial" w:hAnsi="Arial" w:cs="Arial"/>
          <w:b/>
          <w:bCs/>
          <w:color w:val="000000"/>
          <w:sz w:val="24"/>
          <w:szCs w:val="24"/>
        </w:rPr>
        <w:t xml:space="preserve"> do OPZ</w:t>
      </w:r>
    </w:p>
    <w:p w14:paraId="1172E6F8" w14:textId="77777777" w:rsidR="00B73EBE" w:rsidRPr="009C442C" w:rsidRDefault="00B73EBE" w:rsidP="00252004">
      <w:pPr>
        <w:tabs>
          <w:tab w:val="left" w:pos="2495"/>
        </w:tabs>
        <w:adjustRightInd w:val="0"/>
        <w:spacing w:before="2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01384E6" w14:textId="77777777" w:rsidR="00B73EBE" w:rsidRPr="009C442C" w:rsidRDefault="00B73EBE" w:rsidP="00252004">
      <w:pPr>
        <w:tabs>
          <w:tab w:val="left" w:pos="2495"/>
        </w:tabs>
        <w:adjustRightInd w:val="0"/>
        <w:spacing w:before="2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7DE2601" w14:textId="77777777" w:rsidR="00B73EBE" w:rsidRPr="009C442C" w:rsidRDefault="00B73EBE" w:rsidP="00252004">
      <w:pPr>
        <w:adjustRightInd w:val="0"/>
        <w:rPr>
          <w:rFonts w:ascii="Arial" w:hAnsi="Arial" w:cs="Arial"/>
          <w:sz w:val="24"/>
          <w:szCs w:val="24"/>
        </w:rPr>
      </w:pPr>
      <w:r w:rsidRPr="009C442C">
        <w:rPr>
          <w:rFonts w:ascii="Arial" w:hAnsi="Arial" w:cs="Arial"/>
          <w:sz w:val="24"/>
          <w:szCs w:val="24"/>
        </w:rPr>
        <w:t>.............................................</w:t>
      </w:r>
    </w:p>
    <w:p w14:paraId="70649B8D" w14:textId="77777777" w:rsidR="00B73EBE" w:rsidRPr="009C442C" w:rsidRDefault="00B73EBE" w:rsidP="00252004">
      <w:pPr>
        <w:adjustRightInd w:val="0"/>
        <w:rPr>
          <w:rFonts w:ascii="Arial" w:hAnsi="Arial" w:cs="Arial"/>
          <w:sz w:val="24"/>
          <w:szCs w:val="24"/>
        </w:rPr>
      </w:pPr>
      <w:r w:rsidRPr="009C442C">
        <w:rPr>
          <w:rFonts w:ascii="Arial" w:hAnsi="Arial" w:cs="Arial"/>
          <w:sz w:val="24"/>
          <w:szCs w:val="24"/>
        </w:rPr>
        <w:t>(pieczęć adresowa Wykonawcy)</w:t>
      </w:r>
    </w:p>
    <w:p w14:paraId="5EB057A4" w14:textId="77777777" w:rsidR="00B73EBE" w:rsidRPr="009C442C" w:rsidRDefault="00B73EBE" w:rsidP="00252004">
      <w:pPr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2E1F1A1A" w14:textId="77777777" w:rsidR="00B73EBE" w:rsidRPr="009C442C" w:rsidRDefault="00B73EBE" w:rsidP="000F00C9">
      <w:pPr>
        <w:adjustRightInd w:val="0"/>
        <w:ind w:left="4956" w:firstLine="708"/>
        <w:rPr>
          <w:rFonts w:ascii="Arial" w:hAnsi="Arial" w:cs="Arial"/>
          <w:bCs/>
          <w:sz w:val="24"/>
          <w:szCs w:val="24"/>
        </w:rPr>
      </w:pPr>
      <w:r w:rsidRPr="009C442C">
        <w:rPr>
          <w:rFonts w:ascii="Arial" w:hAnsi="Arial" w:cs="Arial"/>
          <w:bCs/>
          <w:sz w:val="24"/>
          <w:szCs w:val="24"/>
        </w:rPr>
        <w:t>ZAMAWIAJĄCY</w:t>
      </w:r>
    </w:p>
    <w:p w14:paraId="7A392405" w14:textId="77777777" w:rsidR="00B73EBE" w:rsidRPr="009C442C" w:rsidRDefault="00B73EBE" w:rsidP="000F00C9">
      <w:pPr>
        <w:adjustRightInd w:val="0"/>
        <w:ind w:left="4956" w:firstLine="708"/>
        <w:rPr>
          <w:rFonts w:ascii="Arial" w:hAnsi="Arial" w:cs="Arial"/>
          <w:bCs/>
          <w:sz w:val="24"/>
          <w:szCs w:val="24"/>
        </w:rPr>
      </w:pPr>
      <w:r w:rsidRPr="009C442C">
        <w:rPr>
          <w:rFonts w:ascii="Arial" w:hAnsi="Arial" w:cs="Arial"/>
          <w:bCs/>
          <w:sz w:val="24"/>
          <w:szCs w:val="24"/>
        </w:rPr>
        <w:t xml:space="preserve">Urząd Morski </w:t>
      </w:r>
      <w:r w:rsidR="001E1E7B" w:rsidRPr="009C442C">
        <w:rPr>
          <w:rFonts w:ascii="Arial" w:hAnsi="Arial" w:cs="Arial"/>
          <w:bCs/>
          <w:sz w:val="24"/>
          <w:szCs w:val="24"/>
        </w:rPr>
        <w:t>Szczecin</w:t>
      </w:r>
    </w:p>
    <w:p w14:paraId="7D27C614" w14:textId="5B4AD17D" w:rsidR="001E1E7B" w:rsidRPr="009C442C" w:rsidRDefault="001E1E7B" w:rsidP="001E1E7B">
      <w:pPr>
        <w:tabs>
          <w:tab w:val="left" w:pos="2495"/>
        </w:tabs>
        <w:adjustRightInd w:val="0"/>
        <w:spacing w:before="20"/>
        <w:jc w:val="center"/>
        <w:rPr>
          <w:rFonts w:ascii="Arial" w:hAnsi="Arial" w:cs="Arial"/>
          <w:bCs/>
          <w:sz w:val="24"/>
          <w:szCs w:val="24"/>
        </w:rPr>
      </w:pPr>
      <w:r w:rsidRPr="009C442C">
        <w:rPr>
          <w:rFonts w:ascii="Arial" w:hAnsi="Arial" w:cs="Arial"/>
          <w:bCs/>
          <w:sz w:val="24"/>
          <w:szCs w:val="24"/>
        </w:rPr>
        <w:tab/>
      </w:r>
      <w:r w:rsidRPr="009C442C">
        <w:rPr>
          <w:rFonts w:ascii="Arial" w:hAnsi="Arial" w:cs="Arial"/>
          <w:bCs/>
          <w:sz w:val="24"/>
          <w:szCs w:val="24"/>
        </w:rPr>
        <w:tab/>
      </w:r>
      <w:r w:rsidRPr="009C442C">
        <w:rPr>
          <w:rFonts w:ascii="Arial" w:hAnsi="Arial" w:cs="Arial"/>
          <w:bCs/>
          <w:sz w:val="24"/>
          <w:szCs w:val="24"/>
        </w:rPr>
        <w:tab/>
        <w:t xml:space="preserve">      </w:t>
      </w:r>
      <w:r w:rsidR="009C442C">
        <w:rPr>
          <w:rFonts w:ascii="Arial" w:hAnsi="Arial" w:cs="Arial"/>
          <w:bCs/>
          <w:sz w:val="24"/>
          <w:szCs w:val="24"/>
        </w:rPr>
        <w:t xml:space="preserve">     </w:t>
      </w:r>
      <w:r w:rsidRPr="009C442C">
        <w:rPr>
          <w:rFonts w:ascii="Arial" w:hAnsi="Arial" w:cs="Arial"/>
          <w:bCs/>
          <w:sz w:val="24"/>
          <w:szCs w:val="24"/>
        </w:rPr>
        <w:t xml:space="preserve"> pl. Stefana Batorego 4</w:t>
      </w:r>
    </w:p>
    <w:p w14:paraId="79E6ED9D" w14:textId="7F0EDF0A" w:rsidR="00B73EBE" w:rsidRPr="009C442C" w:rsidRDefault="001E1E7B" w:rsidP="001E1E7B">
      <w:pPr>
        <w:tabs>
          <w:tab w:val="left" w:pos="2495"/>
        </w:tabs>
        <w:adjustRightInd w:val="0"/>
        <w:spacing w:before="20"/>
        <w:jc w:val="center"/>
        <w:rPr>
          <w:rFonts w:ascii="Arial" w:hAnsi="Arial" w:cs="Arial"/>
          <w:bCs/>
          <w:sz w:val="24"/>
          <w:szCs w:val="24"/>
        </w:rPr>
      </w:pPr>
      <w:r w:rsidRPr="009C442C">
        <w:rPr>
          <w:rFonts w:ascii="Arial" w:hAnsi="Arial" w:cs="Arial"/>
          <w:bCs/>
          <w:sz w:val="24"/>
          <w:szCs w:val="24"/>
        </w:rPr>
        <w:t xml:space="preserve"> </w:t>
      </w:r>
      <w:r w:rsidRPr="009C442C">
        <w:rPr>
          <w:rFonts w:ascii="Arial" w:hAnsi="Arial" w:cs="Arial"/>
          <w:bCs/>
          <w:sz w:val="24"/>
          <w:szCs w:val="24"/>
        </w:rPr>
        <w:tab/>
        <w:t xml:space="preserve">               </w:t>
      </w:r>
      <w:r w:rsidR="009C442C">
        <w:rPr>
          <w:rFonts w:ascii="Arial" w:hAnsi="Arial" w:cs="Arial"/>
          <w:bCs/>
          <w:sz w:val="24"/>
          <w:szCs w:val="24"/>
        </w:rPr>
        <w:t xml:space="preserve">  </w:t>
      </w:r>
      <w:r w:rsidRPr="009C442C">
        <w:rPr>
          <w:rFonts w:ascii="Arial" w:hAnsi="Arial" w:cs="Arial"/>
          <w:bCs/>
          <w:sz w:val="24"/>
          <w:szCs w:val="24"/>
        </w:rPr>
        <w:t>70-207 Szczecin</w:t>
      </w:r>
    </w:p>
    <w:p w14:paraId="2B36A615" w14:textId="77777777" w:rsidR="001E1E7B" w:rsidRPr="009C442C" w:rsidRDefault="001E1E7B" w:rsidP="001E1E7B">
      <w:pPr>
        <w:tabs>
          <w:tab w:val="left" w:pos="2495"/>
        </w:tabs>
        <w:adjustRightInd w:val="0"/>
        <w:spacing w:before="20"/>
        <w:jc w:val="center"/>
        <w:rPr>
          <w:rFonts w:ascii="Arial" w:hAnsi="Arial" w:cs="Arial"/>
          <w:bCs/>
          <w:sz w:val="24"/>
          <w:szCs w:val="24"/>
        </w:rPr>
      </w:pPr>
    </w:p>
    <w:p w14:paraId="6A8E4BD1" w14:textId="77777777" w:rsidR="001E1E7B" w:rsidRPr="009C442C" w:rsidRDefault="001E1E7B" w:rsidP="001E1E7B">
      <w:pPr>
        <w:tabs>
          <w:tab w:val="left" w:pos="2495"/>
        </w:tabs>
        <w:adjustRightInd w:val="0"/>
        <w:spacing w:before="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FFF891C" w14:textId="77777777" w:rsidR="00B73EBE" w:rsidRPr="009C442C" w:rsidRDefault="00037D69" w:rsidP="00252004">
      <w:pPr>
        <w:tabs>
          <w:tab w:val="left" w:pos="2495"/>
        </w:tabs>
        <w:adjustRightInd w:val="0"/>
        <w:spacing w:before="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C442C">
        <w:rPr>
          <w:rFonts w:ascii="Arial" w:hAnsi="Arial" w:cs="Arial"/>
          <w:b/>
          <w:bCs/>
          <w:color w:val="000000"/>
          <w:sz w:val="24"/>
          <w:szCs w:val="24"/>
        </w:rPr>
        <w:t>POMOCNICZY PRZEDMIAR ROBÓT</w:t>
      </w:r>
    </w:p>
    <w:p w14:paraId="393BDE80" w14:textId="77777777" w:rsidR="00B73EBE" w:rsidRPr="009C442C" w:rsidRDefault="00B73EBE" w:rsidP="00252004">
      <w:pPr>
        <w:tabs>
          <w:tab w:val="left" w:pos="2495"/>
        </w:tabs>
        <w:adjustRightInd w:val="0"/>
        <w:spacing w:before="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8D39A8F" w14:textId="222F226A" w:rsidR="00B73EBE" w:rsidRPr="009C442C" w:rsidRDefault="00B73EBE" w:rsidP="00AE3CE2">
      <w:pPr>
        <w:tabs>
          <w:tab w:val="right" w:pos="2438"/>
          <w:tab w:val="left" w:pos="2495"/>
        </w:tabs>
        <w:adjustRightInd w:val="0"/>
        <w:spacing w:before="23" w:line="360" w:lineRule="auto"/>
        <w:rPr>
          <w:rFonts w:ascii="Arial" w:hAnsi="Arial" w:cs="Arial"/>
          <w:color w:val="000000"/>
          <w:sz w:val="24"/>
          <w:szCs w:val="24"/>
        </w:rPr>
      </w:pPr>
      <w:r w:rsidRPr="009C442C">
        <w:rPr>
          <w:rFonts w:ascii="Arial" w:hAnsi="Arial" w:cs="Arial"/>
          <w:color w:val="000000"/>
          <w:sz w:val="24"/>
          <w:szCs w:val="24"/>
        </w:rPr>
        <w:t xml:space="preserve">   Budowa :</w:t>
      </w:r>
      <w:r w:rsidRPr="009C442C">
        <w:rPr>
          <w:rFonts w:ascii="Arial" w:hAnsi="Arial" w:cs="Arial"/>
          <w:color w:val="000000"/>
          <w:sz w:val="24"/>
          <w:szCs w:val="24"/>
        </w:rPr>
        <w:tab/>
        <w:t xml:space="preserve"> Remont głowic falochronu wschodniego oraz zachodniego w Porcie </w:t>
      </w:r>
      <w:r w:rsidR="001E1E7B" w:rsidRPr="009C442C">
        <w:rPr>
          <w:rFonts w:ascii="Arial" w:hAnsi="Arial" w:cs="Arial"/>
          <w:color w:val="000000"/>
          <w:sz w:val="24"/>
          <w:szCs w:val="24"/>
        </w:rPr>
        <w:t>Darłowo</w:t>
      </w:r>
    </w:p>
    <w:p w14:paraId="590A770C" w14:textId="65A90D38" w:rsidR="00B73EBE" w:rsidRPr="009C442C" w:rsidRDefault="00037D69" w:rsidP="005B6C48">
      <w:pPr>
        <w:tabs>
          <w:tab w:val="right" w:pos="2438"/>
          <w:tab w:val="left" w:pos="2495"/>
        </w:tabs>
        <w:adjustRightInd w:val="0"/>
        <w:spacing w:before="23" w:line="360" w:lineRule="auto"/>
        <w:rPr>
          <w:rFonts w:ascii="Arial" w:hAnsi="Arial" w:cs="Arial"/>
          <w:color w:val="000000"/>
          <w:sz w:val="24"/>
          <w:szCs w:val="24"/>
        </w:rPr>
      </w:pPr>
      <w:r w:rsidRPr="009C442C">
        <w:rPr>
          <w:rFonts w:ascii="Arial" w:hAnsi="Arial" w:cs="Arial"/>
          <w:color w:val="000000"/>
          <w:sz w:val="24"/>
          <w:szCs w:val="24"/>
        </w:rPr>
        <w:t xml:space="preserve">            </w:t>
      </w:r>
      <w:r w:rsidR="00B73EBE" w:rsidRPr="009C442C">
        <w:rPr>
          <w:rFonts w:ascii="Arial" w:hAnsi="Arial" w:cs="Arial"/>
          <w:color w:val="000000"/>
          <w:sz w:val="24"/>
          <w:szCs w:val="24"/>
        </w:rPr>
        <w:t>Obiekt :</w:t>
      </w:r>
      <w:r w:rsidR="00B73EBE" w:rsidRPr="009C442C">
        <w:rPr>
          <w:rFonts w:ascii="Arial" w:hAnsi="Arial" w:cs="Arial"/>
          <w:color w:val="000000"/>
          <w:sz w:val="24"/>
          <w:szCs w:val="24"/>
        </w:rPr>
        <w:tab/>
        <w:t xml:space="preserve"> Głowice falochronu wschodniego oraz zachodniego w Porcie</w:t>
      </w:r>
      <w:r w:rsidR="001E1E7B" w:rsidRPr="009C442C">
        <w:rPr>
          <w:rFonts w:ascii="Arial" w:hAnsi="Arial" w:cs="Arial"/>
          <w:color w:val="000000"/>
          <w:sz w:val="24"/>
          <w:szCs w:val="24"/>
        </w:rPr>
        <w:t xml:space="preserve"> Darłow</w:t>
      </w:r>
      <w:r w:rsidR="009C442C">
        <w:rPr>
          <w:rFonts w:ascii="Arial" w:hAnsi="Arial" w:cs="Arial"/>
          <w:color w:val="000000"/>
          <w:sz w:val="24"/>
          <w:szCs w:val="24"/>
        </w:rPr>
        <w:t>o</w:t>
      </w:r>
    </w:p>
    <w:tbl>
      <w:tblPr>
        <w:tblW w:w="4783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9"/>
        <w:gridCol w:w="6651"/>
        <w:gridCol w:w="847"/>
        <w:gridCol w:w="1133"/>
      </w:tblGrid>
      <w:tr w:rsidR="00037D69" w:rsidRPr="00B85081" w14:paraId="60CA135C" w14:textId="77777777" w:rsidTr="005B6C48">
        <w:tc>
          <w:tcPr>
            <w:tcW w:w="314" w:type="pct"/>
            <w:shd w:val="clear" w:color="auto" w:fill="DDD9C3"/>
            <w:vAlign w:val="center"/>
          </w:tcPr>
          <w:p w14:paraId="0185E5D9" w14:textId="77777777" w:rsidR="00037D69" w:rsidRPr="009C442C" w:rsidRDefault="00037D69" w:rsidP="007A45AE">
            <w:pPr>
              <w:tabs>
                <w:tab w:val="left" w:pos="738"/>
                <w:tab w:val="right" w:pos="10943"/>
              </w:tabs>
              <w:adjustRightInd w:val="0"/>
              <w:spacing w:before="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C442C">
              <w:rPr>
                <w:rFonts w:ascii="Arial" w:hAnsi="Arial" w:cs="Arial"/>
                <w:color w:val="000000"/>
                <w:sz w:val="19"/>
                <w:szCs w:val="19"/>
              </w:rPr>
              <w:t>L.p.</w:t>
            </w:r>
          </w:p>
        </w:tc>
        <w:tc>
          <w:tcPr>
            <w:tcW w:w="3611" w:type="pct"/>
            <w:shd w:val="clear" w:color="auto" w:fill="DDD9C3"/>
            <w:vAlign w:val="center"/>
          </w:tcPr>
          <w:p w14:paraId="08CF6B2F" w14:textId="77777777" w:rsidR="00037D69" w:rsidRPr="009C442C" w:rsidRDefault="00037D69" w:rsidP="007A45AE">
            <w:pPr>
              <w:tabs>
                <w:tab w:val="left" w:pos="738"/>
                <w:tab w:val="right" w:pos="10943"/>
              </w:tabs>
              <w:adjustRightInd w:val="0"/>
              <w:spacing w:before="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C442C">
              <w:rPr>
                <w:rFonts w:ascii="Arial" w:hAnsi="Arial" w:cs="Arial"/>
                <w:color w:val="000000"/>
                <w:sz w:val="19"/>
                <w:szCs w:val="19"/>
              </w:rPr>
              <w:t>Podstawa kalkulacji/Opis pozycji</w:t>
            </w:r>
          </w:p>
        </w:tc>
        <w:tc>
          <w:tcPr>
            <w:tcW w:w="460" w:type="pct"/>
            <w:shd w:val="clear" w:color="auto" w:fill="DDD9C3"/>
            <w:vAlign w:val="center"/>
          </w:tcPr>
          <w:p w14:paraId="184FAA24" w14:textId="77777777" w:rsidR="00037D69" w:rsidRPr="009C442C" w:rsidRDefault="00037D69" w:rsidP="007A45AE">
            <w:pPr>
              <w:tabs>
                <w:tab w:val="left" w:pos="738"/>
                <w:tab w:val="right" w:pos="10943"/>
              </w:tabs>
              <w:adjustRightInd w:val="0"/>
              <w:spacing w:before="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C442C">
              <w:rPr>
                <w:rFonts w:ascii="Arial" w:hAnsi="Arial" w:cs="Arial"/>
                <w:color w:val="000000"/>
                <w:sz w:val="19"/>
                <w:szCs w:val="19"/>
              </w:rPr>
              <w:t>Ilość</w:t>
            </w:r>
          </w:p>
        </w:tc>
        <w:tc>
          <w:tcPr>
            <w:tcW w:w="615" w:type="pct"/>
            <w:shd w:val="clear" w:color="auto" w:fill="DDD9C3"/>
            <w:vAlign w:val="center"/>
          </w:tcPr>
          <w:p w14:paraId="433EF1AB" w14:textId="77777777" w:rsidR="00037D69" w:rsidRPr="009C442C" w:rsidRDefault="00037D69" w:rsidP="007A45AE">
            <w:pPr>
              <w:tabs>
                <w:tab w:val="left" w:pos="738"/>
                <w:tab w:val="right" w:pos="10943"/>
              </w:tabs>
              <w:adjustRightInd w:val="0"/>
              <w:spacing w:before="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C442C">
              <w:rPr>
                <w:rFonts w:ascii="Arial" w:hAnsi="Arial" w:cs="Arial"/>
                <w:color w:val="000000"/>
                <w:sz w:val="19"/>
                <w:szCs w:val="19"/>
              </w:rPr>
              <w:t>Jednostka miary</w:t>
            </w:r>
          </w:p>
        </w:tc>
      </w:tr>
      <w:tr w:rsidR="00037D69" w:rsidRPr="00B85081" w14:paraId="2123D128" w14:textId="77777777" w:rsidTr="005B6C48">
        <w:tc>
          <w:tcPr>
            <w:tcW w:w="314" w:type="pct"/>
            <w:vAlign w:val="center"/>
          </w:tcPr>
          <w:p w14:paraId="435597AC" w14:textId="77777777" w:rsidR="00037D69" w:rsidRPr="009C442C" w:rsidRDefault="00037D69" w:rsidP="007A45AE">
            <w:pPr>
              <w:pStyle w:val="Akapitzlist"/>
              <w:numPr>
                <w:ilvl w:val="0"/>
                <w:numId w:val="1"/>
              </w:numPr>
              <w:tabs>
                <w:tab w:val="left" w:pos="34"/>
                <w:tab w:val="left" w:pos="738"/>
                <w:tab w:val="right" w:pos="10943"/>
              </w:tabs>
              <w:adjustRightInd w:val="0"/>
              <w:spacing w:before="20"/>
              <w:ind w:left="0" w:firstLine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611" w:type="pct"/>
          </w:tcPr>
          <w:p w14:paraId="45A886DD" w14:textId="77777777" w:rsidR="00037D69" w:rsidRPr="009C442C" w:rsidRDefault="009F02B2" w:rsidP="000E104C">
            <w:pPr>
              <w:adjustRightInd w:val="0"/>
              <w:spacing w:before="2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C442C">
              <w:rPr>
                <w:rFonts w:ascii="Arial" w:hAnsi="Arial" w:cs="Arial"/>
                <w:color w:val="000000"/>
                <w:sz w:val="19"/>
                <w:szCs w:val="19"/>
              </w:rPr>
              <w:t xml:space="preserve">Wykonanie </w:t>
            </w:r>
            <w:r w:rsidR="00037D69" w:rsidRPr="009C442C">
              <w:rPr>
                <w:rFonts w:ascii="Arial" w:hAnsi="Arial" w:cs="Arial"/>
                <w:color w:val="000000"/>
                <w:sz w:val="19"/>
                <w:szCs w:val="19"/>
              </w:rPr>
              <w:t xml:space="preserve"> podestu roboczego pod rusztowania jednokolumnowe</w:t>
            </w:r>
            <w:r w:rsidR="005B6C48" w:rsidRPr="009C442C">
              <w:rPr>
                <w:rFonts w:ascii="Arial" w:hAnsi="Arial" w:cs="Arial"/>
                <w:color w:val="000000"/>
                <w:sz w:val="19"/>
                <w:szCs w:val="19"/>
              </w:rPr>
              <w:t xml:space="preserve">  i jego późniejszy demontaż – osobno dla głowicy wschodniej i zachodniej </w:t>
            </w:r>
          </w:p>
          <w:p w14:paraId="6D4A9CE8" w14:textId="77777777" w:rsidR="00037D69" w:rsidRPr="009C442C" w:rsidRDefault="00037D69" w:rsidP="000E104C">
            <w:pPr>
              <w:adjustRightInd w:val="0"/>
              <w:spacing w:before="20"/>
              <w:rPr>
                <w:rFonts w:ascii="Arial" w:hAnsi="Arial" w:cs="Arial"/>
                <w:color w:val="000000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460" w:type="pct"/>
            <w:vAlign w:val="center"/>
          </w:tcPr>
          <w:p w14:paraId="62725B34" w14:textId="77777777" w:rsidR="00037D69" w:rsidRPr="009C442C" w:rsidRDefault="009F02B2" w:rsidP="007A45AE">
            <w:pPr>
              <w:tabs>
                <w:tab w:val="left" w:pos="738"/>
                <w:tab w:val="right" w:pos="10943"/>
              </w:tabs>
              <w:adjustRightInd w:val="0"/>
              <w:spacing w:before="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C442C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615" w:type="pct"/>
            <w:vAlign w:val="center"/>
          </w:tcPr>
          <w:p w14:paraId="5821BB85" w14:textId="77777777" w:rsidR="00037D69" w:rsidRPr="009C442C" w:rsidRDefault="009F02B2" w:rsidP="007A45AE">
            <w:pPr>
              <w:tabs>
                <w:tab w:val="left" w:pos="738"/>
                <w:tab w:val="right" w:pos="10943"/>
              </w:tabs>
              <w:adjustRightInd w:val="0"/>
              <w:spacing w:before="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9C442C">
              <w:rPr>
                <w:rFonts w:ascii="Arial" w:hAnsi="Arial" w:cs="Arial"/>
                <w:color w:val="000000"/>
                <w:sz w:val="19"/>
                <w:szCs w:val="19"/>
              </w:rPr>
              <w:t>kpl</w:t>
            </w:r>
            <w:proofErr w:type="spellEnd"/>
          </w:p>
        </w:tc>
      </w:tr>
      <w:tr w:rsidR="00037D69" w:rsidRPr="00B85081" w14:paraId="4A08E0C0" w14:textId="77777777" w:rsidTr="005B6C48">
        <w:tc>
          <w:tcPr>
            <w:tcW w:w="314" w:type="pct"/>
            <w:vAlign w:val="center"/>
          </w:tcPr>
          <w:p w14:paraId="761BBE53" w14:textId="77777777" w:rsidR="00037D69" w:rsidRPr="009C442C" w:rsidRDefault="00037D69" w:rsidP="007A45AE">
            <w:pPr>
              <w:pStyle w:val="Akapitzlist"/>
              <w:numPr>
                <w:ilvl w:val="0"/>
                <w:numId w:val="1"/>
              </w:numPr>
              <w:tabs>
                <w:tab w:val="left" w:pos="34"/>
                <w:tab w:val="left" w:pos="738"/>
                <w:tab w:val="right" w:pos="10943"/>
              </w:tabs>
              <w:adjustRightInd w:val="0"/>
              <w:spacing w:before="20"/>
              <w:ind w:left="0" w:firstLine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611" w:type="pct"/>
          </w:tcPr>
          <w:p w14:paraId="21616B58" w14:textId="77777777" w:rsidR="00037D69" w:rsidRPr="009C442C" w:rsidRDefault="00037D69" w:rsidP="001D30ED">
            <w:pPr>
              <w:tabs>
                <w:tab w:val="right" w:pos="1191"/>
                <w:tab w:val="left" w:pos="1304"/>
              </w:tabs>
              <w:adjustRightInd w:val="0"/>
              <w:spacing w:before="2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C442C">
              <w:rPr>
                <w:rFonts w:ascii="Arial" w:hAnsi="Arial" w:cs="Arial"/>
                <w:color w:val="000000"/>
                <w:sz w:val="19"/>
                <w:szCs w:val="19"/>
              </w:rPr>
              <w:t xml:space="preserve">Montaż i demontaż rusztowań ramowych warszawskich jednokolumnowych o wysokości: do  </w:t>
            </w:r>
            <w:smartTag w:uri="urn:schemas-microsoft-com:office:smarttags" w:element="metricconverter">
              <w:smartTagPr>
                <w:attr w:name="ProductID" w:val="4 m"/>
              </w:smartTagPr>
              <w:r w:rsidRPr="009C442C">
                <w:rPr>
                  <w:rFonts w:ascii="Arial" w:hAnsi="Arial" w:cs="Arial"/>
                  <w:color w:val="000000"/>
                  <w:sz w:val="19"/>
                  <w:szCs w:val="19"/>
                </w:rPr>
                <w:t>4 m</w:t>
              </w:r>
            </w:smartTag>
          </w:p>
          <w:p w14:paraId="315FC5BE" w14:textId="77777777" w:rsidR="00037D69" w:rsidRPr="009C442C" w:rsidRDefault="00037D69" w:rsidP="000E104C">
            <w:pPr>
              <w:adjustRightInd w:val="0"/>
              <w:spacing w:before="2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60" w:type="pct"/>
            <w:vAlign w:val="center"/>
          </w:tcPr>
          <w:p w14:paraId="4231DB65" w14:textId="77777777" w:rsidR="00037D69" w:rsidRPr="009C442C" w:rsidRDefault="009F02B2" w:rsidP="00C45B7D">
            <w:pPr>
              <w:tabs>
                <w:tab w:val="left" w:pos="738"/>
                <w:tab w:val="right" w:pos="10943"/>
              </w:tabs>
              <w:adjustRightInd w:val="0"/>
              <w:spacing w:before="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C442C">
              <w:rPr>
                <w:rFonts w:ascii="Arial" w:hAnsi="Arial" w:cs="Arial"/>
                <w:color w:val="000000"/>
                <w:sz w:val="19"/>
                <w:szCs w:val="19"/>
              </w:rPr>
              <w:t>87</w:t>
            </w:r>
          </w:p>
        </w:tc>
        <w:tc>
          <w:tcPr>
            <w:tcW w:w="615" w:type="pct"/>
            <w:vAlign w:val="center"/>
          </w:tcPr>
          <w:p w14:paraId="0DBA9593" w14:textId="77777777" w:rsidR="00037D69" w:rsidRPr="009C442C" w:rsidRDefault="00037D69" w:rsidP="00C45B7D">
            <w:pPr>
              <w:tabs>
                <w:tab w:val="left" w:pos="738"/>
                <w:tab w:val="right" w:pos="10943"/>
              </w:tabs>
              <w:adjustRightInd w:val="0"/>
              <w:spacing w:before="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C442C">
              <w:rPr>
                <w:rFonts w:ascii="Arial" w:hAnsi="Arial" w:cs="Arial"/>
                <w:color w:val="000000"/>
                <w:sz w:val="19"/>
                <w:szCs w:val="19"/>
              </w:rPr>
              <w:t>kolumna</w:t>
            </w:r>
          </w:p>
        </w:tc>
      </w:tr>
      <w:tr w:rsidR="00037D69" w:rsidRPr="00B85081" w14:paraId="5EF09D18" w14:textId="77777777" w:rsidTr="005B6C48">
        <w:tc>
          <w:tcPr>
            <w:tcW w:w="314" w:type="pct"/>
            <w:vAlign w:val="center"/>
          </w:tcPr>
          <w:p w14:paraId="51A2F001" w14:textId="77777777" w:rsidR="00037D69" w:rsidRPr="009C442C" w:rsidRDefault="00037D69" w:rsidP="007A45AE">
            <w:pPr>
              <w:pStyle w:val="Akapitzlist"/>
              <w:numPr>
                <w:ilvl w:val="0"/>
                <w:numId w:val="1"/>
              </w:numPr>
              <w:tabs>
                <w:tab w:val="left" w:pos="34"/>
                <w:tab w:val="left" w:pos="738"/>
                <w:tab w:val="right" w:pos="10943"/>
              </w:tabs>
              <w:adjustRightInd w:val="0"/>
              <w:spacing w:before="20"/>
              <w:ind w:left="0" w:firstLine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611" w:type="pct"/>
          </w:tcPr>
          <w:p w14:paraId="72DE306D" w14:textId="77777777" w:rsidR="00037D69" w:rsidRPr="009C442C" w:rsidRDefault="00037D69" w:rsidP="00F54BF5">
            <w:pPr>
              <w:tabs>
                <w:tab w:val="right" w:pos="1191"/>
                <w:tab w:val="left" w:pos="1304"/>
              </w:tabs>
              <w:adjustRightInd w:val="0"/>
              <w:spacing w:before="2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C442C">
              <w:rPr>
                <w:rFonts w:ascii="Arial" w:hAnsi="Arial" w:cs="Arial"/>
                <w:color w:val="000000"/>
                <w:sz w:val="19"/>
                <w:szCs w:val="19"/>
              </w:rPr>
              <w:t xml:space="preserve">Czyszczenie </w:t>
            </w:r>
            <w:proofErr w:type="spellStart"/>
            <w:r w:rsidRPr="009C442C">
              <w:rPr>
                <w:rFonts w:ascii="Arial" w:hAnsi="Arial" w:cs="Arial"/>
                <w:color w:val="000000"/>
                <w:sz w:val="19"/>
                <w:szCs w:val="19"/>
              </w:rPr>
              <w:t>hydrościerne</w:t>
            </w:r>
            <w:proofErr w:type="spellEnd"/>
            <w:r w:rsidRPr="009C442C">
              <w:rPr>
                <w:rFonts w:ascii="Arial" w:hAnsi="Arial" w:cs="Arial"/>
                <w:color w:val="000000"/>
                <w:sz w:val="19"/>
                <w:szCs w:val="19"/>
              </w:rPr>
              <w:t xml:space="preserve">, konstrukcji betonowych i żelbetowych, przy powierzchniach: pionowych, skośnych i cylindrycznych - analogia - czyszczenie powierzchni żelbetonowych oraz kamiennych </w:t>
            </w:r>
          </w:p>
        </w:tc>
        <w:tc>
          <w:tcPr>
            <w:tcW w:w="460" w:type="pct"/>
            <w:vAlign w:val="center"/>
          </w:tcPr>
          <w:p w14:paraId="50F4AC2C" w14:textId="77777777" w:rsidR="00037D69" w:rsidRPr="009C442C" w:rsidRDefault="00037D69" w:rsidP="007A45AE">
            <w:pPr>
              <w:tabs>
                <w:tab w:val="left" w:pos="738"/>
                <w:tab w:val="right" w:pos="10943"/>
              </w:tabs>
              <w:adjustRightInd w:val="0"/>
              <w:spacing w:before="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C442C">
              <w:rPr>
                <w:rFonts w:ascii="Arial" w:hAnsi="Arial" w:cs="Arial"/>
                <w:color w:val="000000"/>
                <w:sz w:val="19"/>
                <w:szCs w:val="19"/>
              </w:rPr>
              <w:t>2,</w:t>
            </w:r>
            <w:r w:rsidR="005D6160" w:rsidRPr="009C442C">
              <w:rPr>
                <w:rFonts w:ascii="Arial" w:hAnsi="Arial" w:cs="Arial"/>
                <w:color w:val="000000"/>
                <w:sz w:val="19"/>
                <w:szCs w:val="19"/>
              </w:rPr>
              <w:t>68</w:t>
            </w:r>
          </w:p>
        </w:tc>
        <w:tc>
          <w:tcPr>
            <w:tcW w:w="615" w:type="pct"/>
            <w:vAlign w:val="center"/>
          </w:tcPr>
          <w:p w14:paraId="557E0773" w14:textId="77777777" w:rsidR="00037D69" w:rsidRPr="009C442C" w:rsidRDefault="00037D69" w:rsidP="007A45AE">
            <w:pPr>
              <w:tabs>
                <w:tab w:val="left" w:pos="738"/>
                <w:tab w:val="right" w:pos="10943"/>
              </w:tabs>
              <w:adjustRightInd w:val="0"/>
              <w:spacing w:before="20"/>
              <w:jc w:val="center"/>
              <w:rPr>
                <w:rFonts w:ascii="Arial" w:hAnsi="Arial" w:cs="Arial"/>
                <w:color w:val="000000"/>
                <w:sz w:val="19"/>
                <w:szCs w:val="19"/>
                <w:vertAlign w:val="superscript"/>
              </w:rPr>
            </w:pPr>
            <w:r w:rsidRPr="009C442C">
              <w:rPr>
                <w:rFonts w:ascii="Arial" w:hAnsi="Arial" w:cs="Arial"/>
                <w:color w:val="000000"/>
                <w:sz w:val="19"/>
                <w:szCs w:val="19"/>
              </w:rPr>
              <w:t>100m</w:t>
            </w:r>
            <w:r w:rsidRPr="009C442C">
              <w:rPr>
                <w:rFonts w:ascii="Arial" w:hAnsi="Arial" w:cs="Arial"/>
                <w:color w:val="000000"/>
                <w:sz w:val="19"/>
                <w:szCs w:val="19"/>
                <w:vertAlign w:val="superscript"/>
              </w:rPr>
              <w:t>2</w:t>
            </w:r>
          </w:p>
        </w:tc>
      </w:tr>
      <w:tr w:rsidR="00037D69" w:rsidRPr="00B85081" w14:paraId="76B266AC" w14:textId="77777777" w:rsidTr="005B6C48">
        <w:tc>
          <w:tcPr>
            <w:tcW w:w="314" w:type="pct"/>
            <w:vAlign w:val="center"/>
          </w:tcPr>
          <w:p w14:paraId="4FC78526" w14:textId="77777777" w:rsidR="00037D69" w:rsidRPr="009C442C" w:rsidRDefault="00037D69" w:rsidP="007A45AE">
            <w:pPr>
              <w:pStyle w:val="Akapitzlist"/>
              <w:numPr>
                <w:ilvl w:val="0"/>
                <w:numId w:val="1"/>
              </w:numPr>
              <w:tabs>
                <w:tab w:val="left" w:pos="34"/>
                <w:tab w:val="left" w:pos="738"/>
                <w:tab w:val="right" w:pos="10943"/>
              </w:tabs>
              <w:adjustRightInd w:val="0"/>
              <w:spacing w:before="20"/>
              <w:ind w:left="0" w:firstLine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611" w:type="pct"/>
          </w:tcPr>
          <w:p w14:paraId="344BDE12" w14:textId="77777777" w:rsidR="00037D69" w:rsidRPr="009C442C" w:rsidRDefault="00037D69" w:rsidP="000E104C">
            <w:pPr>
              <w:adjustRightInd w:val="0"/>
              <w:spacing w:before="2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C442C">
              <w:rPr>
                <w:rFonts w:ascii="Arial" w:hAnsi="Arial" w:cs="Arial"/>
                <w:color w:val="000000"/>
                <w:sz w:val="19"/>
                <w:szCs w:val="19"/>
              </w:rPr>
              <w:t xml:space="preserve">Analogia - wykucie spoin w konstrukcjach murowych na głębokość </w:t>
            </w:r>
            <w:r w:rsidR="009F02B2" w:rsidRPr="009C442C">
              <w:rPr>
                <w:rFonts w:ascii="Arial" w:hAnsi="Arial" w:cs="Arial"/>
                <w:color w:val="000000"/>
                <w:sz w:val="19"/>
                <w:szCs w:val="19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9C442C">
                <w:rPr>
                  <w:rFonts w:ascii="Arial" w:hAnsi="Arial" w:cs="Arial"/>
                  <w:color w:val="000000"/>
                  <w:sz w:val="19"/>
                  <w:szCs w:val="19"/>
                </w:rPr>
                <w:t>30 cm</w:t>
              </w:r>
            </w:smartTag>
          </w:p>
        </w:tc>
        <w:tc>
          <w:tcPr>
            <w:tcW w:w="460" w:type="pct"/>
            <w:vAlign w:val="center"/>
          </w:tcPr>
          <w:p w14:paraId="5D931528" w14:textId="77777777" w:rsidR="00037D69" w:rsidRPr="009C442C" w:rsidRDefault="005D6160" w:rsidP="00C45B7D">
            <w:pPr>
              <w:tabs>
                <w:tab w:val="left" w:pos="738"/>
                <w:tab w:val="right" w:pos="10943"/>
              </w:tabs>
              <w:adjustRightInd w:val="0"/>
              <w:spacing w:before="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C442C">
              <w:rPr>
                <w:rFonts w:ascii="Arial" w:hAnsi="Arial" w:cs="Arial"/>
                <w:color w:val="000000"/>
                <w:sz w:val="19"/>
                <w:szCs w:val="19"/>
              </w:rPr>
              <w:t>267,5</w:t>
            </w:r>
            <w:r w:rsidR="009F02B2" w:rsidRPr="009C442C"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615" w:type="pct"/>
            <w:vAlign w:val="center"/>
          </w:tcPr>
          <w:p w14:paraId="6E9F7758" w14:textId="77777777" w:rsidR="00037D69" w:rsidRPr="009C442C" w:rsidRDefault="00037D69" w:rsidP="00C45B7D">
            <w:pPr>
              <w:tabs>
                <w:tab w:val="left" w:pos="738"/>
                <w:tab w:val="right" w:pos="10943"/>
              </w:tabs>
              <w:adjustRightInd w:val="0"/>
              <w:spacing w:before="20"/>
              <w:jc w:val="center"/>
              <w:rPr>
                <w:rFonts w:ascii="Arial" w:hAnsi="Arial" w:cs="Arial"/>
                <w:color w:val="000000"/>
                <w:sz w:val="19"/>
                <w:szCs w:val="19"/>
                <w:vertAlign w:val="superscript"/>
              </w:rPr>
            </w:pPr>
            <w:r w:rsidRPr="009C442C">
              <w:rPr>
                <w:rFonts w:ascii="Arial" w:hAnsi="Arial" w:cs="Arial"/>
                <w:color w:val="000000"/>
                <w:sz w:val="19"/>
                <w:szCs w:val="19"/>
              </w:rPr>
              <w:t>m</w:t>
            </w:r>
            <w:r w:rsidRPr="009C442C">
              <w:rPr>
                <w:rFonts w:ascii="Arial" w:hAnsi="Arial" w:cs="Arial"/>
                <w:color w:val="000000"/>
                <w:sz w:val="19"/>
                <w:szCs w:val="19"/>
                <w:vertAlign w:val="superscript"/>
              </w:rPr>
              <w:t>2</w:t>
            </w:r>
          </w:p>
        </w:tc>
      </w:tr>
      <w:tr w:rsidR="00037D69" w:rsidRPr="00B85081" w14:paraId="5D1AF5EC" w14:textId="77777777" w:rsidTr="005B6C48">
        <w:tc>
          <w:tcPr>
            <w:tcW w:w="314" w:type="pct"/>
            <w:vAlign w:val="center"/>
          </w:tcPr>
          <w:p w14:paraId="3519D07E" w14:textId="77777777" w:rsidR="00037D69" w:rsidRPr="009C442C" w:rsidRDefault="00037D69" w:rsidP="007A45AE">
            <w:pPr>
              <w:pStyle w:val="Akapitzlist"/>
              <w:numPr>
                <w:ilvl w:val="0"/>
                <w:numId w:val="1"/>
              </w:numPr>
              <w:tabs>
                <w:tab w:val="left" w:pos="34"/>
                <w:tab w:val="left" w:pos="738"/>
                <w:tab w:val="right" w:pos="10943"/>
              </w:tabs>
              <w:adjustRightInd w:val="0"/>
              <w:spacing w:before="20"/>
              <w:ind w:left="0" w:firstLine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611" w:type="pct"/>
          </w:tcPr>
          <w:p w14:paraId="3A603CED" w14:textId="77777777" w:rsidR="00037D69" w:rsidRPr="009C442C" w:rsidRDefault="00037D69" w:rsidP="000E104C">
            <w:pPr>
              <w:adjustRightInd w:val="0"/>
              <w:spacing w:before="2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C442C">
              <w:rPr>
                <w:rFonts w:ascii="Arial" w:hAnsi="Arial" w:cs="Arial"/>
                <w:color w:val="000000"/>
                <w:sz w:val="19"/>
                <w:szCs w:val="19"/>
              </w:rPr>
              <w:t xml:space="preserve">Czyszczenie </w:t>
            </w:r>
            <w:proofErr w:type="spellStart"/>
            <w:r w:rsidRPr="009C442C">
              <w:rPr>
                <w:rFonts w:ascii="Arial" w:hAnsi="Arial" w:cs="Arial"/>
                <w:color w:val="000000"/>
                <w:sz w:val="19"/>
                <w:szCs w:val="19"/>
              </w:rPr>
              <w:t>hydrościerne</w:t>
            </w:r>
            <w:proofErr w:type="spellEnd"/>
            <w:r w:rsidRPr="009C442C">
              <w:rPr>
                <w:rFonts w:ascii="Arial" w:hAnsi="Arial" w:cs="Arial"/>
                <w:color w:val="000000"/>
                <w:sz w:val="19"/>
                <w:szCs w:val="19"/>
              </w:rPr>
              <w:t xml:space="preserve"> wykutych spoin murów gładkich przy powierzchniach: pionowych, skośnych i cylindrycznych</w:t>
            </w:r>
          </w:p>
        </w:tc>
        <w:tc>
          <w:tcPr>
            <w:tcW w:w="460" w:type="pct"/>
            <w:vAlign w:val="center"/>
          </w:tcPr>
          <w:p w14:paraId="190E310F" w14:textId="77777777" w:rsidR="00037D69" w:rsidRPr="009C442C" w:rsidRDefault="005D6160" w:rsidP="007A45AE">
            <w:pPr>
              <w:tabs>
                <w:tab w:val="left" w:pos="738"/>
                <w:tab w:val="right" w:pos="10943"/>
              </w:tabs>
              <w:adjustRightInd w:val="0"/>
              <w:spacing w:before="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C442C">
              <w:rPr>
                <w:rFonts w:ascii="Arial" w:hAnsi="Arial" w:cs="Arial"/>
                <w:color w:val="000000"/>
                <w:sz w:val="19"/>
                <w:szCs w:val="19"/>
              </w:rPr>
              <w:t>2,6</w:t>
            </w:r>
            <w:r w:rsidR="009F02B2" w:rsidRPr="009C442C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615" w:type="pct"/>
            <w:vAlign w:val="center"/>
          </w:tcPr>
          <w:p w14:paraId="507CC193" w14:textId="77777777" w:rsidR="00037D69" w:rsidRPr="009C442C" w:rsidRDefault="00037D69" w:rsidP="007A45AE">
            <w:pPr>
              <w:tabs>
                <w:tab w:val="left" w:pos="738"/>
                <w:tab w:val="right" w:pos="10943"/>
              </w:tabs>
              <w:adjustRightInd w:val="0"/>
              <w:spacing w:before="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C442C">
              <w:rPr>
                <w:rFonts w:ascii="Arial" w:hAnsi="Arial" w:cs="Arial"/>
                <w:color w:val="000000"/>
                <w:sz w:val="19"/>
                <w:szCs w:val="19"/>
              </w:rPr>
              <w:t>100m</w:t>
            </w:r>
            <w:r w:rsidRPr="009C442C">
              <w:rPr>
                <w:rFonts w:ascii="Arial" w:hAnsi="Arial" w:cs="Arial"/>
                <w:color w:val="000000"/>
                <w:sz w:val="19"/>
                <w:szCs w:val="19"/>
                <w:vertAlign w:val="superscript"/>
              </w:rPr>
              <w:t>2</w:t>
            </w:r>
          </w:p>
        </w:tc>
      </w:tr>
      <w:tr w:rsidR="00037D69" w:rsidRPr="00B85081" w14:paraId="635E2EF7" w14:textId="77777777" w:rsidTr="005B6C48">
        <w:tc>
          <w:tcPr>
            <w:tcW w:w="314" w:type="pct"/>
            <w:vAlign w:val="center"/>
          </w:tcPr>
          <w:p w14:paraId="6E59508C" w14:textId="77777777" w:rsidR="00037D69" w:rsidRPr="009C442C" w:rsidRDefault="00037D69" w:rsidP="007A45AE">
            <w:pPr>
              <w:pStyle w:val="Akapitzlist"/>
              <w:numPr>
                <w:ilvl w:val="0"/>
                <w:numId w:val="1"/>
              </w:numPr>
              <w:tabs>
                <w:tab w:val="left" w:pos="34"/>
                <w:tab w:val="left" w:pos="738"/>
                <w:tab w:val="right" w:pos="10943"/>
              </w:tabs>
              <w:adjustRightInd w:val="0"/>
              <w:spacing w:before="20"/>
              <w:ind w:left="0" w:firstLine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611" w:type="pct"/>
          </w:tcPr>
          <w:p w14:paraId="737407B0" w14:textId="77777777" w:rsidR="00037D69" w:rsidRPr="009C442C" w:rsidRDefault="00037D69" w:rsidP="00C50A0A">
            <w:pPr>
              <w:tabs>
                <w:tab w:val="right" w:pos="1191"/>
                <w:tab w:val="left" w:pos="1304"/>
              </w:tabs>
              <w:adjustRightInd w:val="0"/>
              <w:spacing w:before="2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C442C">
              <w:rPr>
                <w:rFonts w:ascii="Arial" w:hAnsi="Arial" w:cs="Arial"/>
                <w:color w:val="000000"/>
                <w:sz w:val="19"/>
                <w:szCs w:val="19"/>
              </w:rPr>
              <w:t xml:space="preserve">Naprawa powierzchni murów z kamienia łamanego na zaprawie do murowania kamienia, bez wykucia, przy powierzchni uzupełnienia ponad 0,15 do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9C442C">
                <w:rPr>
                  <w:rFonts w:ascii="Arial" w:hAnsi="Arial" w:cs="Arial"/>
                  <w:color w:val="000000"/>
                  <w:sz w:val="19"/>
                  <w:szCs w:val="19"/>
                </w:rPr>
                <w:t>0,25 m2</w:t>
              </w:r>
            </w:smartTag>
            <w:r w:rsidRPr="009C442C">
              <w:rPr>
                <w:rFonts w:ascii="Arial" w:hAnsi="Arial" w:cs="Arial"/>
                <w:color w:val="000000"/>
                <w:sz w:val="19"/>
                <w:szCs w:val="19"/>
              </w:rPr>
              <w:t xml:space="preserve"> i gł.pon.0,15 do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9C442C">
                <w:rPr>
                  <w:rFonts w:ascii="Arial" w:hAnsi="Arial" w:cs="Arial"/>
                  <w:color w:val="000000"/>
                  <w:sz w:val="19"/>
                  <w:szCs w:val="19"/>
                </w:rPr>
                <w:t>0,3 m</w:t>
              </w:r>
            </w:smartTag>
          </w:p>
          <w:p w14:paraId="4557DC74" w14:textId="77777777" w:rsidR="00037D69" w:rsidRPr="009C442C" w:rsidRDefault="00037D69" w:rsidP="00C50A0A">
            <w:pPr>
              <w:tabs>
                <w:tab w:val="right" w:pos="1191"/>
                <w:tab w:val="left" w:pos="1304"/>
              </w:tabs>
              <w:adjustRightInd w:val="0"/>
              <w:spacing w:before="2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60" w:type="pct"/>
            <w:vAlign w:val="center"/>
          </w:tcPr>
          <w:p w14:paraId="56B12F2C" w14:textId="77777777" w:rsidR="00037D69" w:rsidRPr="009C442C" w:rsidRDefault="00EF4164" w:rsidP="007A45AE">
            <w:pPr>
              <w:tabs>
                <w:tab w:val="left" w:pos="738"/>
                <w:tab w:val="right" w:pos="10943"/>
              </w:tabs>
              <w:adjustRightInd w:val="0"/>
              <w:spacing w:before="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C442C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  <w:p w14:paraId="666B8D70" w14:textId="77777777" w:rsidR="00F54BF5" w:rsidRPr="009C442C" w:rsidRDefault="00F54BF5" w:rsidP="007A45AE">
            <w:pPr>
              <w:tabs>
                <w:tab w:val="left" w:pos="738"/>
                <w:tab w:val="right" w:pos="10943"/>
              </w:tabs>
              <w:adjustRightInd w:val="0"/>
              <w:spacing w:before="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5" w:type="pct"/>
            <w:vAlign w:val="center"/>
          </w:tcPr>
          <w:p w14:paraId="471DF574" w14:textId="77777777" w:rsidR="00037D69" w:rsidRPr="009C442C" w:rsidRDefault="00037D69" w:rsidP="007A45AE">
            <w:pPr>
              <w:tabs>
                <w:tab w:val="left" w:pos="738"/>
                <w:tab w:val="right" w:pos="10943"/>
              </w:tabs>
              <w:adjustRightInd w:val="0"/>
              <w:spacing w:before="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9C442C">
              <w:rPr>
                <w:rFonts w:ascii="Arial" w:hAnsi="Arial" w:cs="Arial"/>
                <w:color w:val="000000"/>
                <w:sz w:val="19"/>
                <w:szCs w:val="19"/>
              </w:rPr>
              <w:t>msc</w:t>
            </w:r>
            <w:proofErr w:type="spellEnd"/>
          </w:p>
        </w:tc>
      </w:tr>
      <w:tr w:rsidR="00037D69" w:rsidRPr="00B85081" w14:paraId="5B49DDDF" w14:textId="77777777" w:rsidTr="005B6C48">
        <w:tc>
          <w:tcPr>
            <w:tcW w:w="314" w:type="pct"/>
            <w:vAlign w:val="center"/>
          </w:tcPr>
          <w:p w14:paraId="2F3CB30A" w14:textId="77777777" w:rsidR="00037D69" w:rsidRPr="009C442C" w:rsidRDefault="00037D69" w:rsidP="007A45AE">
            <w:pPr>
              <w:pStyle w:val="Akapitzlist"/>
              <w:numPr>
                <w:ilvl w:val="0"/>
                <w:numId w:val="1"/>
              </w:numPr>
              <w:tabs>
                <w:tab w:val="left" w:pos="34"/>
                <w:tab w:val="left" w:pos="738"/>
                <w:tab w:val="right" w:pos="10943"/>
              </w:tabs>
              <w:adjustRightInd w:val="0"/>
              <w:spacing w:before="20"/>
              <w:ind w:left="0" w:firstLine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611" w:type="pct"/>
          </w:tcPr>
          <w:p w14:paraId="46AD6365" w14:textId="77777777" w:rsidR="00037D69" w:rsidRPr="009C442C" w:rsidRDefault="00037D69" w:rsidP="00C50A0A">
            <w:pPr>
              <w:tabs>
                <w:tab w:val="right" w:pos="1191"/>
                <w:tab w:val="left" w:pos="1304"/>
              </w:tabs>
              <w:adjustRightInd w:val="0"/>
              <w:spacing w:before="2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C442C">
              <w:rPr>
                <w:rFonts w:ascii="Arial" w:hAnsi="Arial" w:cs="Arial"/>
                <w:color w:val="000000"/>
                <w:sz w:val="19"/>
                <w:szCs w:val="19"/>
              </w:rPr>
              <w:t xml:space="preserve">Naprawa powierzchni murów z kamienia łamanego na zaprawie do murowania kamienia, bez wykucia, przy powierzchni uzupełnienia ponad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9C442C">
                <w:rPr>
                  <w:rFonts w:ascii="Arial" w:hAnsi="Arial" w:cs="Arial"/>
                  <w:color w:val="000000"/>
                  <w:sz w:val="19"/>
                  <w:szCs w:val="19"/>
                </w:rPr>
                <w:t>0,35 m2</w:t>
              </w:r>
            </w:smartTag>
            <w:r w:rsidR="00EF4164" w:rsidRPr="009C442C">
              <w:rPr>
                <w:rFonts w:ascii="Arial" w:hAnsi="Arial" w:cs="Arial"/>
                <w:color w:val="000000"/>
                <w:sz w:val="19"/>
                <w:szCs w:val="19"/>
              </w:rPr>
              <w:t xml:space="preserve"> i gł. pon.</w:t>
            </w:r>
            <w:r w:rsidRPr="009C442C">
              <w:rPr>
                <w:rFonts w:ascii="Arial" w:hAnsi="Arial" w:cs="Arial"/>
                <w:color w:val="000000"/>
                <w:sz w:val="19"/>
                <w:szCs w:val="19"/>
              </w:rPr>
              <w:t xml:space="preserve"> 0,15 do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9C442C">
                <w:rPr>
                  <w:rFonts w:ascii="Arial" w:hAnsi="Arial" w:cs="Arial"/>
                  <w:color w:val="000000"/>
                  <w:sz w:val="19"/>
                  <w:szCs w:val="19"/>
                </w:rPr>
                <w:t>0,30 m</w:t>
              </w:r>
            </w:smartTag>
          </w:p>
        </w:tc>
        <w:tc>
          <w:tcPr>
            <w:tcW w:w="460" w:type="pct"/>
            <w:vAlign w:val="center"/>
          </w:tcPr>
          <w:p w14:paraId="04CAEE97" w14:textId="77777777" w:rsidR="00F54BF5" w:rsidRPr="009C442C" w:rsidRDefault="00EF4164" w:rsidP="00EF4164">
            <w:pPr>
              <w:tabs>
                <w:tab w:val="left" w:pos="738"/>
                <w:tab w:val="right" w:pos="10943"/>
              </w:tabs>
              <w:adjustRightInd w:val="0"/>
              <w:spacing w:before="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C442C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615" w:type="pct"/>
            <w:vAlign w:val="center"/>
          </w:tcPr>
          <w:p w14:paraId="782FC29C" w14:textId="77777777" w:rsidR="00037D69" w:rsidRPr="009C442C" w:rsidRDefault="00037D69" w:rsidP="007A45AE">
            <w:pPr>
              <w:tabs>
                <w:tab w:val="left" w:pos="738"/>
                <w:tab w:val="right" w:pos="10943"/>
              </w:tabs>
              <w:adjustRightInd w:val="0"/>
              <w:spacing w:before="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9C442C">
              <w:rPr>
                <w:rFonts w:ascii="Arial" w:hAnsi="Arial" w:cs="Arial"/>
                <w:color w:val="000000"/>
                <w:sz w:val="19"/>
                <w:szCs w:val="19"/>
              </w:rPr>
              <w:t>msc</w:t>
            </w:r>
            <w:proofErr w:type="spellEnd"/>
          </w:p>
        </w:tc>
      </w:tr>
      <w:tr w:rsidR="00037D69" w:rsidRPr="00B85081" w14:paraId="402A1B19" w14:textId="77777777" w:rsidTr="005B6C48">
        <w:tc>
          <w:tcPr>
            <w:tcW w:w="314" w:type="pct"/>
            <w:vAlign w:val="center"/>
          </w:tcPr>
          <w:p w14:paraId="3BD18FF3" w14:textId="77777777" w:rsidR="00037D69" w:rsidRPr="009C442C" w:rsidRDefault="00037D69" w:rsidP="007A45AE">
            <w:pPr>
              <w:pStyle w:val="Akapitzlist"/>
              <w:numPr>
                <w:ilvl w:val="0"/>
                <w:numId w:val="1"/>
              </w:numPr>
              <w:tabs>
                <w:tab w:val="left" w:pos="34"/>
                <w:tab w:val="left" w:pos="738"/>
                <w:tab w:val="right" w:pos="10943"/>
              </w:tabs>
              <w:adjustRightInd w:val="0"/>
              <w:spacing w:before="20"/>
              <w:ind w:left="0" w:firstLine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611" w:type="pct"/>
            <w:vAlign w:val="center"/>
          </w:tcPr>
          <w:p w14:paraId="718C323E" w14:textId="77777777" w:rsidR="00037D69" w:rsidRPr="009C442C" w:rsidRDefault="00037D69" w:rsidP="00C50A0A">
            <w:pPr>
              <w:tabs>
                <w:tab w:val="right" w:pos="1191"/>
                <w:tab w:val="left" w:pos="1304"/>
              </w:tabs>
              <w:adjustRightInd w:val="0"/>
              <w:spacing w:before="2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C442C">
              <w:rPr>
                <w:rFonts w:ascii="Arial" w:hAnsi="Arial" w:cs="Arial"/>
                <w:color w:val="000000"/>
                <w:sz w:val="19"/>
                <w:szCs w:val="19"/>
              </w:rPr>
              <w:t xml:space="preserve">Spoinowanie murów z kamienia przy przekroju spoiny ponad </w:t>
            </w:r>
            <w:r w:rsidR="00EF4164" w:rsidRPr="009C442C">
              <w:rPr>
                <w:rFonts w:ascii="Arial" w:hAnsi="Arial" w:cs="Arial"/>
                <w:color w:val="000000"/>
                <w:sz w:val="19"/>
                <w:szCs w:val="19"/>
              </w:rPr>
              <w:t xml:space="preserve">0,005m2 - analogia -  </w:t>
            </w:r>
            <w:r w:rsidRPr="009C442C">
              <w:rPr>
                <w:rFonts w:ascii="Arial" w:hAnsi="Arial" w:cs="Arial"/>
                <w:color w:val="000000"/>
                <w:sz w:val="19"/>
                <w:szCs w:val="19"/>
              </w:rPr>
              <w:t>zaprawą do spoinowania kamienia odporną na warunki morskie</w:t>
            </w:r>
          </w:p>
        </w:tc>
        <w:tc>
          <w:tcPr>
            <w:tcW w:w="460" w:type="pct"/>
            <w:vAlign w:val="center"/>
          </w:tcPr>
          <w:p w14:paraId="2A7073FA" w14:textId="77777777" w:rsidR="00037D69" w:rsidRPr="009C442C" w:rsidRDefault="00EF4164" w:rsidP="007A45AE">
            <w:pPr>
              <w:tabs>
                <w:tab w:val="left" w:pos="738"/>
                <w:tab w:val="right" w:pos="10943"/>
              </w:tabs>
              <w:adjustRightInd w:val="0"/>
              <w:spacing w:before="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C442C">
              <w:rPr>
                <w:rFonts w:ascii="Arial" w:hAnsi="Arial" w:cs="Arial"/>
                <w:color w:val="000000"/>
                <w:sz w:val="19"/>
                <w:szCs w:val="19"/>
              </w:rPr>
              <w:t>26</w:t>
            </w:r>
            <w:r w:rsidR="005D6160" w:rsidRPr="009C442C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  <w:r w:rsidRPr="009C442C">
              <w:rPr>
                <w:rFonts w:ascii="Arial" w:hAnsi="Arial" w:cs="Arial"/>
                <w:color w:val="000000"/>
                <w:sz w:val="19"/>
                <w:szCs w:val="19"/>
              </w:rPr>
              <w:t>,</w:t>
            </w:r>
            <w:r w:rsidR="005D6160" w:rsidRPr="009C442C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  <w:p w14:paraId="371E169C" w14:textId="77777777" w:rsidR="00F54BF5" w:rsidRPr="009C442C" w:rsidRDefault="00F54BF5" w:rsidP="007A45AE">
            <w:pPr>
              <w:tabs>
                <w:tab w:val="left" w:pos="738"/>
                <w:tab w:val="right" w:pos="10943"/>
              </w:tabs>
              <w:adjustRightInd w:val="0"/>
              <w:spacing w:before="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5" w:type="pct"/>
            <w:vAlign w:val="center"/>
          </w:tcPr>
          <w:p w14:paraId="185641E1" w14:textId="77777777" w:rsidR="00037D69" w:rsidRPr="009C442C" w:rsidRDefault="00037D69" w:rsidP="007A45AE">
            <w:pPr>
              <w:tabs>
                <w:tab w:val="left" w:pos="738"/>
                <w:tab w:val="right" w:pos="10943"/>
              </w:tabs>
              <w:adjustRightInd w:val="0"/>
              <w:spacing w:before="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C442C">
              <w:rPr>
                <w:rFonts w:ascii="Arial" w:hAnsi="Arial" w:cs="Arial"/>
                <w:color w:val="000000"/>
                <w:sz w:val="19"/>
                <w:szCs w:val="19"/>
              </w:rPr>
              <w:t>m2</w:t>
            </w:r>
          </w:p>
        </w:tc>
      </w:tr>
      <w:tr w:rsidR="00037D69" w:rsidRPr="00B85081" w14:paraId="03FD84A4" w14:textId="77777777" w:rsidTr="005B6C48">
        <w:tc>
          <w:tcPr>
            <w:tcW w:w="314" w:type="pct"/>
            <w:vAlign w:val="center"/>
          </w:tcPr>
          <w:p w14:paraId="2A5E5710" w14:textId="77777777" w:rsidR="00037D69" w:rsidRPr="009C442C" w:rsidRDefault="00037D69" w:rsidP="007A45AE">
            <w:pPr>
              <w:pStyle w:val="Akapitzlist"/>
              <w:numPr>
                <w:ilvl w:val="0"/>
                <w:numId w:val="1"/>
              </w:numPr>
              <w:tabs>
                <w:tab w:val="left" w:pos="34"/>
                <w:tab w:val="left" w:pos="738"/>
                <w:tab w:val="right" w:pos="10943"/>
              </w:tabs>
              <w:adjustRightInd w:val="0"/>
              <w:spacing w:before="20"/>
              <w:ind w:left="0" w:firstLine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611" w:type="pct"/>
            <w:vAlign w:val="center"/>
          </w:tcPr>
          <w:p w14:paraId="003ED782" w14:textId="77777777" w:rsidR="00037D69" w:rsidRPr="009C442C" w:rsidRDefault="00037D69" w:rsidP="007A45AE">
            <w:pPr>
              <w:tabs>
                <w:tab w:val="left" w:pos="738"/>
                <w:tab w:val="right" w:pos="10943"/>
              </w:tabs>
              <w:adjustRightInd w:val="0"/>
              <w:spacing w:before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C442C">
              <w:rPr>
                <w:rFonts w:ascii="Arial" w:hAnsi="Arial" w:cs="Arial"/>
                <w:color w:val="000000"/>
                <w:sz w:val="19"/>
                <w:szCs w:val="19"/>
              </w:rPr>
              <w:t>Zabezpieczenie ścian przed nasłonecznieniem</w:t>
            </w:r>
          </w:p>
          <w:p w14:paraId="05DE4FC6" w14:textId="77777777" w:rsidR="00037D69" w:rsidRPr="009C442C" w:rsidRDefault="00037D69" w:rsidP="007A45AE">
            <w:pPr>
              <w:tabs>
                <w:tab w:val="left" w:pos="738"/>
                <w:tab w:val="right" w:pos="10943"/>
              </w:tabs>
              <w:adjustRightInd w:val="0"/>
              <w:spacing w:before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14:paraId="3CA72597" w14:textId="77777777" w:rsidR="00037D69" w:rsidRPr="009C442C" w:rsidRDefault="00037D69" w:rsidP="007A45AE">
            <w:pPr>
              <w:tabs>
                <w:tab w:val="left" w:pos="738"/>
                <w:tab w:val="right" w:pos="10943"/>
              </w:tabs>
              <w:adjustRightInd w:val="0"/>
              <w:spacing w:before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60" w:type="pct"/>
            <w:vAlign w:val="center"/>
          </w:tcPr>
          <w:p w14:paraId="7359DEB7" w14:textId="77777777" w:rsidR="00037D69" w:rsidRPr="009C442C" w:rsidRDefault="005D6160" w:rsidP="007A45AE">
            <w:pPr>
              <w:tabs>
                <w:tab w:val="left" w:pos="738"/>
                <w:tab w:val="right" w:pos="10943"/>
              </w:tabs>
              <w:adjustRightInd w:val="0"/>
              <w:spacing w:before="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C442C">
              <w:rPr>
                <w:rFonts w:ascii="Arial" w:hAnsi="Arial" w:cs="Arial"/>
                <w:color w:val="000000"/>
                <w:sz w:val="19"/>
                <w:szCs w:val="19"/>
              </w:rPr>
              <w:t>267,5</w:t>
            </w:r>
            <w:r w:rsidR="009F02B2" w:rsidRPr="009C442C"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615" w:type="pct"/>
            <w:vAlign w:val="center"/>
          </w:tcPr>
          <w:p w14:paraId="59C209C4" w14:textId="77777777" w:rsidR="00037D69" w:rsidRPr="009C442C" w:rsidRDefault="00037D69" w:rsidP="007A45AE">
            <w:pPr>
              <w:tabs>
                <w:tab w:val="left" w:pos="738"/>
                <w:tab w:val="right" w:pos="10943"/>
              </w:tabs>
              <w:adjustRightInd w:val="0"/>
              <w:spacing w:before="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C442C">
              <w:rPr>
                <w:rFonts w:ascii="Arial" w:hAnsi="Arial" w:cs="Arial"/>
                <w:color w:val="000000"/>
                <w:sz w:val="19"/>
                <w:szCs w:val="19"/>
              </w:rPr>
              <w:t>m2</w:t>
            </w:r>
          </w:p>
        </w:tc>
      </w:tr>
      <w:tr w:rsidR="00037D69" w:rsidRPr="00B85081" w14:paraId="14D934DC" w14:textId="77777777" w:rsidTr="005B6C48">
        <w:tc>
          <w:tcPr>
            <w:tcW w:w="314" w:type="pct"/>
            <w:vAlign w:val="center"/>
          </w:tcPr>
          <w:p w14:paraId="2FD6324A" w14:textId="77777777" w:rsidR="00037D69" w:rsidRPr="009C442C" w:rsidRDefault="00037D69" w:rsidP="007A45AE">
            <w:pPr>
              <w:pStyle w:val="Akapitzlist"/>
              <w:numPr>
                <w:ilvl w:val="0"/>
                <w:numId w:val="1"/>
              </w:numPr>
              <w:tabs>
                <w:tab w:val="left" w:pos="34"/>
                <w:tab w:val="left" w:pos="738"/>
                <w:tab w:val="right" w:pos="10943"/>
              </w:tabs>
              <w:adjustRightInd w:val="0"/>
              <w:spacing w:before="20"/>
              <w:ind w:left="0" w:firstLine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611" w:type="pct"/>
            <w:vAlign w:val="center"/>
          </w:tcPr>
          <w:p w14:paraId="475408E4" w14:textId="77777777" w:rsidR="00037D69" w:rsidRPr="009C442C" w:rsidRDefault="00037D69" w:rsidP="007A45AE">
            <w:pPr>
              <w:tabs>
                <w:tab w:val="left" w:pos="738"/>
                <w:tab w:val="right" w:pos="10943"/>
              </w:tabs>
              <w:adjustRightInd w:val="0"/>
              <w:spacing w:before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C442C">
              <w:rPr>
                <w:rFonts w:ascii="Arial" w:hAnsi="Arial" w:cs="Arial"/>
                <w:color w:val="000000"/>
                <w:sz w:val="19"/>
                <w:szCs w:val="19"/>
              </w:rPr>
              <w:t>Oczyszczenie spoin w murach gładkich z kamienia - czyszczenie końcowe</w:t>
            </w:r>
          </w:p>
          <w:p w14:paraId="7DE5DBA8" w14:textId="77777777" w:rsidR="00037D69" w:rsidRPr="009C442C" w:rsidRDefault="00037D69" w:rsidP="007A45AE">
            <w:pPr>
              <w:tabs>
                <w:tab w:val="left" w:pos="738"/>
                <w:tab w:val="right" w:pos="10943"/>
              </w:tabs>
              <w:adjustRightInd w:val="0"/>
              <w:spacing w:before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60" w:type="pct"/>
            <w:vAlign w:val="center"/>
          </w:tcPr>
          <w:p w14:paraId="7628AB26" w14:textId="77777777" w:rsidR="00037D69" w:rsidRPr="009C442C" w:rsidRDefault="005D6160" w:rsidP="007A45AE">
            <w:pPr>
              <w:tabs>
                <w:tab w:val="left" w:pos="738"/>
                <w:tab w:val="right" w:pos="10943"/>
              </w:tabs>
              <w:adjustRightInd w:val="0"/>
              <w:spacing w:before="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C442C">
              <w:rPr>
                <w:rFonts w:ascii="Arial" w:hAnsi="Arial" w:cs="Arial"/>
                <w:color w:val="000000"/>
                <w:sz w:val="19"/>
                <w:szCs w:val="19"/>
              </w:rPr>
              <w:t>267,5</w:t>
            </w:r>
            <w:r w:rsidR="009F02B2" w:rsidRPr="009C442C"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615" w:type="pct"/>
            <w:vAlign w:val="center"/>
          </w:tcPr>
          <w:p w14:paraId="113AB908" w14:textId="77777777" w:rsidR="00037D69" w:rsidRPr="009C442C" w:rsidRDefault="00037D69" w:rsidP="007A45AE">
            <w:pPr>
              <w:tabs>
                <w:tab w:val="left" w:pos="738"/>
                <w:tab w:val="right" w:pos="10943"/>
              </w:tabs>
              <w:adjustRightInd w:val="0"/>
              <w:spacing w:before="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C442C">
              <w:rPr>
                <w:rFonts w:ascii="Arial" w:hAnsi="Arial" w:cs="Arial"/>
                <w:color w:val="000000"/>
                <w:sz w:val="19"/>
                <w:szCs w:val="19"/>
              </w:rPr>
              <w:t>m2</w:t>
            </w:r>
          </w:p>
        </w:tc>
      </w:tr>
      <w:tr w:rsidR="004975BA" w:rsidRPr="00B85081" w14:paraId="680BD988" w14:textId="77777777" w:rsidTr="005B6C48">
        <w:tc>
          <w:tcPr>
            <w:tcW w:w="314" w:type="pct"/>
            <w:vAlign w:val="center"/>
          </w:tcPr>
          <w:p w14:paraId="6BCDA44D" w14:textId="77777777" w:rsidR="004975BA" w:rsidRPr="009C442C" w:rsidRDefault="004975BA" w:rsidP="007A45AE">
            <w:pPr>
              <w:pStyle w:val="Akapitzlist"/>
              <w:numPr>
                <w:ilvl w:val="0"/>
                <w:numId w:val="1"/>
              </w:numPr>
              <w:tabs>
                <w:tab w:val="left" w:pos="34"/>
                <w:tab w:val="left" w:pos="738"/>
                <w:tab w:val="right" w:pos="10943"/>
              </w:tabs>
              <w:adjustRightInd w:val="0"/>
              <w:spacing w:before="20"/>
              <w:ind w:left="0" w:firstLine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611" w:type="pct"/>
            <w:vAlign w:val="center"/>
          </w:tcPr>
          <w:p w14:paraId="4B2509A5" w14:textId="77777777" w:rsidR="004975BA" w:rsidRPr="009C442C" w:rsidRDefault="004975BA" w:rsidP="007A45AE">
            <w:pPr>
              <w:tabs>
                <w:tab w:val="left" w:pos="738"/>
                <w:tab w:val="right" w:pos="10943"/>
              </w:tabs>
              <w:adjustRightInd w:val="0"/>
              <w:spacing w:before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C442C">
              <w:rPr>
                <w:rFonts w:ascii="Arial" w:hAnsi="Arial" w:cs="Arial"/>
                <w:color w:val="000000"/>
                <w:sz w:val="19"/>
                <w:szCs w:val="19"/>
              </w:rPr>
              <w:t xml:space="preserve">Naprawa ubytków </w:t>
            </w:r>
            <w:r w:rsidR="00111A29" w:rsidRPr="009C442C">
              <w:rPr>
                <w:rFonts w:ascii="Arial" w:hAnsi="Arial" w:cs="Arial"/>
                <w:color w:val="000000"/>
                <w:sz w:val="19"/>
                <w:szCs w:val="19"/>
              </w:rPr>
              <w:t xml:space="preserve">powierzchni </w:t>
            </w:r>
            <w:r w:rsidRPr="009C442C">
              <w:rPr>
                <w:rFonts w:ascii="Arial" w:hAnsi="Arial" w:cs="Arial"/>
                <w:color w:val="000000"/>
                <w:sz w:val="19"/>
                <w:szCs w:val="19"/>
              </w:rPr>
              <w:t>betonowych</w:t>
            </w:r>
            <w:r w:rsidR="005C4009" w:rsidRPr="009C442C">
              <w:rPr>
                <w:rFonts w:ascii="Arial" w:hAnsi="Arial" w:cs="Arial"/>
                <w:color w:val="000000"/>
                <w:sz w:val="19"/>
                <w:szCs w:val="19"/>
              </w:rPr>
              <w:t xml:space="preserve"> wraz z </w:t>
            </w:r>
            <w:proofErr w:type="spellStart"/>
            <w:r w:rsidR="005C4009" w:rsidRPr="009C442C">
              <w:rPr>
                <w:rFonts w:ascii="Arial" w:hAnsi="Arial" w:cs="Arial"/>
                <w:color w:val="000000"/>
                <w:sz w:val="19"/>
                <w:szCs w:val="19"/>
              </w:rPr>
              <w:t>reprofilacją</w:t>
            </w:r>
            <w:proofErr w:type="spellEnd"/>
            <w:r w:rsidR="005C4009" w:rsidRPr="009C442C">
              <w:rPr>
                <w:rFonts w:ascii="Arial" w:hAnsi="Arial" w:cs="Arial"/>
                <w:color w:val="000000"/>
                <w:sz w:val="19"/>
                <w:szCs w:val="19"/>
              </w:rPr>
              <w:t xml:space="preserve"> powierzchni </w:t>
            </w:r>
            <w:r w:rsidRPr="009C442C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D90A7B" w:rsidRPr="009C442C">
              <w:rPr>
                <w:rFonts w:ascii="Arial" w:hAnsi="Arial" w:cs="Arial"/>
                <w:color w:val="000000"/>
                <w:sz w:val="19"/>
                <w:szCs w:val="19"/>
              </w:rPr>
              <w:t xml:space="preserve">w zakresie </w:t>
            </w:r>
            <w:r w:rsidR="00111A29" w:rsidRPr="009C442C">
              <w:rPr>
                <w:rFonts w:ascii="Arial" w:hAnsi="Arial" w:cs="Arial"/>
                <w:color w:val="000000"/>
                <w:sz w:val="19"/>
                <w:szCs w:val="19"/>
              </w:rPr>
              <w:t>obu głowic</w:t>
            </w:r>
            <w:r w:rsidR="005C4009" w:rsidRPr="009C442C">
              <w:rPr>
                <w:rFonts w:ascii="Arial" w:hAnsi="Arial" w:cs="Arial"/>
                <w:color w:val="000000"/>
                <w:sz w:val="19"/>
                <w:szCs w:val="19"/>
              </w:rPr>
              <w:t xml:space="preserve"> – miejsca wynikłe po wykonaniu oczyszczenia powierzchni murów poprzez czyszczenie </w:t>
            </w:r>
            <w:proofErr w:type="spellStart"/>
            <w:r w:rsidR="005C4009" w:rsidRPr="009C442C">
              <w:rPr>
                <w:rFonts w:ascii="Arial" w:hAnsi="Arial" w:cs="Arial"/>
                <w:color w:val="000000"/>
                <w:sz w:val="19"/>
                <w:szCs w:val="19"/>
              </w:rPr>
              <w:t>hydrościerne</w:t>
            </w:r>
            <w:proofErr w:type="spellEnd"/>
            <w:r w:rsidR="005C4009" w:rsidRPr="009C442C"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460" w:type="pct"/>
            <w:vAlign w:val="center"/>
          </w:tcPr>
          <w:p w14:paraId="66EFD987" w14:textId="77777777" w:rsidR="004975BA" w:rsidRPr="009C442C" w:rsidRDefault="005C4009" w:rsidP="007A45AE">
            <w:pPr>
              <w:tabs>
                <w:tab w:val="left" w:pos="738"/>
                <w:tab w:val="right" w:pos="10943"/>
              </w:tabs>
              <w:adjustRightInd w:val="0"/>
              <w:spacing w:before="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C442C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615" w:type="pct"/>
            <w:vAlign w:val="center"/>
          </w:tcPr>
          <w:p w14:paraId="1A79010A" w14:textId="77777777" w:rsidR="004975BA" w:rsidRPr="009C442C" w:rsidRDefault="005C4009" w:rsidP="007A45AE">
            <w:pPr>
              <w:tabs>
                <w:tab w:val="left" w:pos="738"/>
                <w:tab w:val="right" w:pos="10943"/>
              </w:tabs>
              <w:adjustRightInd w:val="0"/>
              <w:spacing w:before="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C442C">
              <w:rPr>
                <w:rFonts w:ascii="Arial" w:hAnsi="Arial" w:cs="Arial"/>
                <w:color w:val="000000"/>
                <w:sz w:val="19"/>
                <w:szCs w:val="19"/>
              </w:rPr>
              <w:t>m2</w:t>
            </w:r>
          </w:p>
          <w:p w14:paraId="2F298CD0" w14:textId="77777777" w:rsidR="004975BA" w:rsidRPr="009C442C" w:rsidRDefault="004975BA" w:rsidP="007A45AE">
            <w:pPr>
              <w:tabs>
                <w:tab w:val="left" w:pos="738"/>
                <w:tab w:val="right" w:pos="10943"/>
              </w:tabs>
              <w:adjustRightInd w:val="0"/>
              <w:spacing w:before="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37D69" w:rsidRPr="00B85081" w14:paraId="12F3D430" w14:textId="77777777" w:rsidTr="005B6C48">
        <w:tc>
          <w:tcPr>
            <w:tcW w:w="314" w:type="pct"/>
            <w:vAlign w:val="center"/>
          </w:tcPr>
          <w:p w14:paraId="29A52BAC" w14:textId="77777777" w:rsidR="00037D69" w:rsidRPr="009C442C" w:rsidRDefault="00037D69" w:rsidP="007A45AE">
            <w:pPr>
              <w:pStyle w:val="Akapitzlist"/>
              <w:numPr>
                <w:ilvl w:val="0"/>
                <w:numId w:val="1"/>
              </w:numPr>
              <w:tabs>
                <w:tab w:val="left" w:pos="34"/>
                <w:tab w:val="left" w:pos="738"/>
                <w:tab w:val="right" w:pos="10943"/>
              </w:tabs>
              <w:adjustRightInd w:val="0"/>
              <w:spacing w:before="20"/>
              <w:ind w:left="0" w:firstLine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611" w:type="pct"/>
            <w:vAlign w:val="center"/>
          </w:tcPr>
          <w:p w14:paraId="4089233A" w14:textId="77777777" w:rsidR="00037D69" w:rsidRPr="009C442C" w:rsidRDefault="00037D69" w:rsidP="007A45AE">
            <w:pPr>
              <w:tabs>
                <w:tab w:val="left" w:pos="738"/>
                <w:tab w:val="right" w:pos="10943"/>
              </w:tabs>
              <w:adjustRightInd w:val="0"/>
              <w:spacing w:before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9C442C">
              <w:rPr>
                <w:rFonts w:ascii="Arial" w:hAnsi="Arial" w:cs="Arial"/>
                <w:color w:val="000000"/>
                <w:sz w:val="19"/>
                <w:szCs w:val="19"/>
              </w:rPr>
              <w:t>Hydrofobizacja</w:t>
            </w:r>
            <w:proofErr w:type="spellEnd"/>
            <w:r w:rsidRPr="009C442C">
              <w:rPr>
                <w:rFonts w:ascii="Arial" w:hAnsi="Arial" w:cs="Arial"/>
                <w:color w:val="000000"/>
                <w:sz w:val="19"/>
                <w:szCs w:val="19"/>
              </w:rPr>
              <w:t xml:space="preserve"> powierzchniowa ścian kamiennych - analogia -</w:t>
            </w:r>
            <w:r w:rsidR="00EF4164" w:rsidRPr="009C442C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9C442C">
              <w:rPr>
                <w:rFonts w:ascii="Arial" w:hAnsi="Arial" w:cs="Arial"/>
                <w:color w:val="000000"/>
                <w:sz w:val="19"/>
                <w:szCs w:val="19"/>
              </w:rPr>
              <w:t xml:space="preserve">trzykrotna </w:t>
            </w:r>
            <w:proofErr w:type="spellStart"/>
            <w:r w:rsidRPr="009C442C">
              <w:rPr>
                <w:rFonts w:ascii="Arial" w:hAnsi="Arial" w:cs="Arial"/>
                <w:color w:val="000000"/>
                <w:sz w:val="19"/>
                <w:szCs w:val="19"/>
              </w:rPr>
              <w:t>hydrofobizacja</w:t>
            </w:r>
            <w:proofErr w:type="spellEnd"/>
            <w:r w:rsidRPr="009C442C">
              <w:rPr>
                <w:rFonts w:ascii="Arial" w:hAnsi="Arial" w:cs="Arial"/>
                <w:color w:val="000000"/>
                <w:sz w:val="19"/>
                <w:szCs w:val="19"/>
              </w:rPr>
              <w:t xml:space="preserve"> środkiem hydrofobowym</w:t>
            </w:r>
          </w:p>
        </w:tc>
        <w:tc>
          <w:tcPr>
            <w:tcW w:w="460" w:type="pct"/>
            <w:vAlign w:val="center"/>
          </w:tcPr>
          <w:p w14:paraId="68193552" w14:textId="77777777" w:rsidR="00037D69" w:rsidRPr="009C442C" w:rsidRDefault="005D6160" w:rsidP="007A45AE">
            <w:pPr>
              <w:tabs>
                <w:tab w:val="left" w:pos="738"/>
                <w:tab w:val="right" w:pos="10943"/>
              </w:tabs>
              <w:adjustRightInd w:val="0"/>
              <w:spacing w:before="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C442C">
              <w:rPr>
                <w:rFonts w:ascii="Arial" w:hAnsi="Arial" w:cs="Arial"/>
                <w:color w:val="000000"/>
                <w:sz w:val="19"/>
                <w:szCs w:val="19"/>
              </w:rPr>
              <w:t>267,5</w:t>
            </w:r>
            <w:r w:rsidR="009F02B2" w:rsidRPr="009C442C"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615" w:type="pct"/>
            <w:vAlign w:val="center"/>
          </w:tcPr>
          <w:p w14:paraId="2A1F6F0B" w14:textId="77777777" w:rsidR="00037D69" w:rsidRPr="009C442C" w:rsidRDefault="00037D69" w:rsidP="007A45AE">
            <w:pPr>
              <w:tabs>
                <w:tab w:val="left" w:pos="738"/>
                <w:tab w:val="right" w:pos="10943"/>
              </w:tabs>
              <w:adjustRightInd w:val="0"/>
              <w:spacing w:before="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C442C">
              <w:rPr>
                <w:rFonts w:ascii="Arial" w:hAnsi="Arial" w:cs="Arial"/>
                <w:color w:val="000000"/>
                <w:sz w:val="19"/>
                <w:szCs w:val="19"/>
              </w:rPr>
              <w:t>m2</w:t>
            </w:r>
          </w:p>
        </w:tc>
      </w:tr>
      <w:tr w:rsidR="00037D69" w:rsidRPr="00B85081" w14:paraId="3620D5B5" w14:textId="77777777" w:rsidTr="005B6C48">
        <w:tc>
          <w:tcPr>
            <w:tcW w:w="314" w:type="pct"/>
            <w:vAlign w:val="center"/>
          </w:tcPr>
          <w:p w14:paraId="2F1FEB16" w14:textId="77777777" w:rsidR="00037D69" w:rsidRPr="009C442C" w:rsidRDefault="00037D69" w:rsidP="007A45AE">
            <w:pPr>
              <w:pStyle w:val="Akapitzlist"/>
              <w:numPr>
                <w:ilvl w:val="0"/>
                <w:numId w:val="1"/>
              </w:numPr>
              <w:tabs>
                <w:tab w:val="left" w:pos="34"/>
                <w:tab w:val="left" w:pos="738"/>
                <w:tab w:val="right" w:pos="10943"/>
              </w:tabs>
              <w:adjustRightInd w:val="0"/>
              <w:spacing w:before="20"/>
              <w:ind w:left="0" w:firstLine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611" w:type="pct"/>
            <w:vAlign w:val="center"/>
          </w:tcPr>
          <w:p w14:paraId="768A86ED" w14:textId="77777777" w:rsidR="00037D69" w:rsidRPr="009C442C" w:rsidRDefault="00037D69" w:rsidP="00AA75A9">
            <w:pPr>
              <w:tabs>
                <w:tab w:val="right" w:pos="1191"/>
                <w:tab w:val="left" w:pos="1304"/>
              </w:tabs>
              <w:adjustRightInd w:val="0"/>
              <w:spacing w:before="2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C442C">
              <w:rPr>
                <w:rFonts w:ascii="Arial" w:hAnsi="Arial" w:cs="Arial"/>
                <w:color w:val="000000"/>
                <w:sz w:val="19"/>
                <w:szCs w:val="19"/>
              </w:rPr>
              <w:t xml:space="preserve">Wywiezienie gruzu spryzmowanego samochodami skrzyniowymi, z załadowaniem i wyładowaniem, na odległość: do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9C442C">
                <w:rPr>
                  <w:rFonts w:ascii="Arial" w:hAnsi="Arial" w:cs="Arial"/>
                  <w:color w:val="000000"/>
                  <w:sz w:val="19"/>
                  <w:szCs w:val="19"/>
                </w:rPr>
                <w:t>1 km</w:t>
              </w:r>
            </w:smartTag>
          </w:p>
          <w:p w14:paraId="3B672D6E" w14:textId="77777777" w:rsidR="00037D69" w:rsidRPr="009C442C" w:rsidRDefault="00037D69" w:rsidP="007A45AE">
            <w:pPr>
              <w:tabs>
                <w:tab w:val="right" w:pos="1191"/>
                <w:tab w:val="left" w:pos="1304"/>
                <w:tab w:val="left" w:pos="2268"/>
                <w:tab w:val="right" w:pos="10376"/>
                <w:tab w:val="left" w:pos="10489"/>
              </w:tabs>
              <w:adjustRightInd w:val="0"/>
              <w:spacing w:before="24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60" w:type="pct"/>
            <w:vAlign w:val="center"/>
          </w:tcPr>
          <w:p w14:paraId="0046AE34" w14:textId="77777777" w:rsidR="00037D69" w:rsidRPr="009C442C" w:rsidRDefault="005B6C48" w:rsidP="007A45AE">
            <w:pPr>
              <w:tabs>
                <w:tab w:val="left" w:pos="738"/>
                <w:tab w:val="right" w:pos="10943"/>
              </w:tabs>
              <w:adjustRightInd w:val="0"/>
              <w:spacing w:before="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C442C">
              <w:rPr>
                <w:rFonts w:ascii="Arial" w:hAnsi="Arial" w:cs="Arial"/>
                <w:color w:val="000000"/>
                <w:sz w:val="19"/>
                <w:szCs w:val="19"/>
              </w:rPr>
              <w:t>4,0</w:t>
            </w:r>
          </w:p>
        </w:tc>
        <w:tc>
          <w:tcPr>
            <w:tcW w:w="615" w:type="pct"/>
            <w:vAlign w:val="center"/>
          </w:tcPr>
          <w:p w14:paraId="3295C12E" w14:textId="77777777" w:rsidR="00037D69" w:rsidRPr="009C442C" w:rsidRDefault="00037D69" w:rsidP="007A45AE">
            <w:pPr>
              <w:tabs>
                <w:tab w:val="left" w:pos="738"/>
                <w:tab w:val="right" w:pos="10943"/>
              </w:tabs>
              <w:adjustRightInd w:val="0"/>
              <w:spacing w:before="20"/>
              <w:jc w:val="center"/>
              <w:rPr>
                <w:rFonts w:ascii="Arial" w:hAnsi="Arial" w:cs="Arial"/>
                <w:color w:val="000000"/>
                <w:sz w:val="19"/>
                <w:szCs w:val="19"/>
                <w:vertAlign w:val="superscript"/>
              </w:rPr>
            </w:pPr>
            <w:r w:rsidRPr="009C442C">
              <w:rPr>
                <w:rFonts w:ascii="Arial" w:hAnsi="Arial" w:cs="Arial"/>
                <w:color w:val="000000"/>
                <w:sz w:val="19"/>
                <w:szCs w:val="19"/>
              </w:rPr>
              <w:t>m</w:t>
            </w:r>
            <w:r w:rsidRPr="009C442C">
              <w:rPr>
                <w:rFonts w:ascii="Arial" w:hAnsi="Arial" w:cs="Arial"/>
                <w:color w:val="000000"/>
                <w:sz w:val="19"/>
                <w:szCs w:val="19"/>
                <w:vertAlign w:val="superscript"/>
              </w:rPr>
              <w:t>3</w:t>
            </w:r>
          </w:p>
        </w:tc>
      </w:tr>
      <w:tr w:rsidR="00037D69" w:rsidRPr="00B85081" w14:paraId="600BAB01" w14:textId="77777777" w:rsidTr="005B6C48">
        <w:tc>
          <w:tcPr>
            <w:tcW w:w="314" w:type="pct"/>
            <w:vAlign w:val="center"/>
          </w:tcPr>
          <w:p w14:paraId="24B35A5F" w14:textId="77777777" w:rsidR="00037D69" w:rsidRPr="009C442C" w:rsidRDefault="00037D69" w:rsidP="007A45AE">
            <w:pPr>
              <w:pStyle w:val="Akapitzlist"/>
              <w:numPr>
                <w:ilvl w:val="0"/>
                <w:numId w:val="1"/>
              </w:numPr>
              <w:tabs>
                <w:tab w:val="left" w:pos="34"/>
                <w:tab w:val="left" w:pos="738"/>
                <w:tab w:val="right" w:pos="10943"/>
              </w:tabs>
              <w:adjustRightInd w:val="0"/>
              <w:spacing w:before="20"/>
              <w:ind w:left="0" w:firstLine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611" w:type="pct"/>
            <w:vAlign w:val="center"/>
          </w:tcPr>
          <w:p w14:paraId="0F9EAB48" w14:textId="77777777" w:rsidR="00037D69" w:rsidRPr="009C442C" w:rsidRDefault="00037D69" w:rsidP="00AA75A9">
            <w:pPr>
              <w:tabs>
                <w:tab w:val="right" w:pos="1191"/>
                <w:tab w:val="left" w:pos="1304"/>
              </w:tabs>
              <w:adjustRightInd w:val="0"/>
              <w:spacing w:before="2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C442C">
              <w:rPr>
                <w:rFonts w:ascii="Arial" w:hAnsi="Arial" w:cs="Arial"/>
                <w:color w:val="000000"/>
                <w:sz w:val="19"/>
                <w:szCs w:val="19"/>
              </w:rPr>
              <w:t xml:space="preserve">Wywiezienie gruzu spryzmowanego samochodami skrzyniowymi, z załadowaniem i wyładowaniem, na odległość: za każdy następny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9C442C">
                <w:rPr>
                  <w:rFonts w:ascii="Arial" w:hAnsi="Arial" w:cs="Arial"/>
                  <w:color w:val="000000"/>
                  <w:sz w:val="19"/>
                  <w:szCs w:val="19"/>
                </w:rPr>
                <w:t>1 km</w:t>
              </w:r>
            </w:smartTag>
            <w:r w:rsidRPr="009C442C">
              <w:rPr>
                <w:rFonts w:ascii="Arial" w:hAnsi="Arial" w:cs="Arial"/>
                <w:color w:val="000000"/>
                <w:sz w:val="19"/>
                <w:szCs w:val="19"/>
              </w:rPr>
              <w:t xml:space="preserve"> - krotność 12</w:t>
            </w:r>
          </w:p>
          <w:p w14:paraId="551DA88B" w14:textId="77777777" w:rsidR="00037D69" w:rsidRPr="009C442C" w:rsidRDefault="00037D69" w:rsidP="007A45AE">
            <w:pPr>
              <w:tabs>
                <w:tab w:val="right" w:pos="1191"/>
                <w:tab w:val="left" w:pos="1304"/>
                <w:tab w:val="left" w:pos="2268"/>
                <w:tab w:val="right" w:pos="10376"/>
                <w:tab w:val="left" w:pos="10489"/>
              </w:tabs>
              <w:adjustRightInd w:val="0"/>
              <w:spacing w:before="24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60" w:type="pct"/>
            <w:vAlign w:val="center"/>
          </w:tcPr>
          <w:p w14:paraId="6DD7CFF5" w14:textId="77777777" w:rsidR="00037D69" w:rsidRPr="009C442C" w:rsidRDefault="005B6C48" w:rsidP="007A45AE">
            <w:pPr>
              <w:tabs>
                <w:tab w:val="left" w:pos="738"/>
                <w:tab w:val="right" w:pos="10943"/>
              </w:tabs>
              <w:adjustRightInd w:val="0"/>
              <w:spacing w:before="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C442C">
              <w:rPr>
                <w:rFonts w:ascii="Arial" w:hAnsi="Arial" w:cs="Arial"/>
                <w:color w:val="000000"/>
                <w:sz w:val="19"/>
                <w:szCs w:val="19"/>
              </w:rPr>
              <w:t>4,0</w:t>
            </w:r>
          </w:p>
        </w:tc>
        <w:tc>
          <w:tcPr>
            <w:tcW w:w="615" w:type="pct"/>
            <w:vAlign w:val="center"/>
          </w:tcPr>
          <w:p w14:paraId="0B51E6B0" w14:textId="77777777" w:rsidR="00037D69" w:rsidRPr="009C442C" w:rsidRDefault="00037D69" w:rsidP="007A45AE">
            <w:pPr>
              <w:tabs>
                <w:tab w:val="left" w:pos="738"/>
                <w:tab w:val="right" w:pos="10943"/>
              </w:tabs>
              <w:adjustRightInd w:val="0"/>
              <w:spacing w:before="20"/>
              <w:jc w:val="center"/>
              <w:rPr>
                <w:rFonts w:ascii="Arial" w:hAnsi="Arial" w:cs="Arial"/>
                <w:color w:val="000000"/>
                <w:sz w:val="19"/>
                <w:szCs w:val="19"/>
                <w:vertAlign w:val="superscript"/>
              </w:rPr>
            </w:pPr>
            <w:r w:rsidRPr="009C442C">
              <w:rPr>
                <w:rFonts w:ascii="Arial" w:hAnsi="Arial" w:cs="Arial"/>
                <w:color w:val="000000"/>
                <w:sz w:val="19"/>
                <w:szCs w:val="19"/>
              </w:rPr>
              <w:t>m</w:t>
            </w:r>
            <w:r w:rsidRPr="009C442C">
              <w:rPr>
                <w:rFonts w:ascii="Arial" w:hAnsi="Arial" w:cs="Arial"/>
                <w:color w:val="000000"/>
                <w:sz w:val="19"/>
                <w:szCs w:val="19"/>
                <w:vertAlign w:val="superscript"/>
              </w:rPr>
              <w:t>3</w:t>
            </w:r>
          </w:p>
        </w:tc>
      </w:tr>
      <w:tr w:rsidR="00B85081" w:rsidRPr="00B85081" w14:paraId="25D7B03D" w14:textId="77777777" w:rsidTr="005B6C48">
        <w:tc>
          <w:tcPr>
            <w:tcW w:w="314" w:type="pct"/>
            <w:vAlign w:val="center"/>
          </w:tcPr>
          <w:p w14:paraId="3AAC20A0" w14:textId="77777777" w:rsidR="00B85081" w:rsidRPr="009C442C" w:rsidRDefault="00B85081" w:rsidP="007A45AE">
            <w:pPr>
              <w:pStyle w:val="Akapitzlist"/>
              <w:numPr>
                <w:ilvl w:val="0"/>
                <w:numId w:val="1"/>
              </w:numPr>
              <w:tabs>
                <w:tab w:val="left" w:pos="34"/>
                <w:tab w:val="left" w:pos="738"/>
                <w:tab w:val="right" w:pos="10943"/>
              </w:tabs>
              <w:adjustRightInd w:val="0"/>
              <w:spacing w:before="20"/>
              <w:ind w:left="0" w:firstLine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611" w:type="pct"/>
            <w:vAlign w:val="center"/>
          </w:tcPr>
          <w:p w14:paraId="786C7D1A" w14:textId="77777777" w:rsidR="00B85081" w:rsidRPr="009C442C" w:rsidRDefault="00B85081" w:rsidP="00AA75A9">
            <w:pPr>
              <w:tabs>
                <w:tab w:val="right" w:pos="1191"/>
                <w:tab w:val="left" w:pos="1304"/>
              </w:tabs>
              <w:adjustRightInd w:val="0"/>
              <w:spacing w:before="2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C442C">
              <w:rPr>
                <w:rFonts w:ascii="Arial" w:hAnsi="Arial" w:cs="Arial"/>
                <w:color w:val="000000"/>
                <w:sz w:val="19"/>
                <w:szCs w:val="19"/>
              </w:rPr>
              <w:t>Wykonanie atestu czystości dna – dla głowicy zachodniej i wschodniej w pasie do 10 m licząc od konstrukcji w obszarze prowadzonych robót</w:t>
            </w:r>
          </w:p>
        </w:tc>
        <w:tc>
          <w:tcPr>
            <w:tcW w:w="460" w:type="pct"/>
            <w:vAlign w:val="center"/>
          </w:tcPr>
          <w:p w14:paraId="75084C9F" w14:textId="77777777" w:rsidR="00B85081" w:rsidRPr="009C442C" w:rsidRDefault="00B85081" w:rsidP="007A45AE">
            <w:pPr>
              <w:tabs>
                <w:tab w:val="left" w:pos="738"/>
                <w:tab w:val="right" w:pos="10943"/>
              </w:tabs>
              <w:adjustRightInd w:val="0"/>
              <w:spacing w:before="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C442C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615" w:type="pct"/>
            <w:vAlign w:val="center"/>
          </w:tcPr>
          <w:p w14:paraId="5A706B78" w14:textId="77777777" w:rsidR="00B85081" w:rsidRPr="009C442C" w:rsidRDefault="00B85081" w:rsidP="007A45AE">
            <w:pPr>
              <w:tabs>
                <w:tab w:val="left" w:pos="738"/>
                <w:tab w:val="right" w:pos="10943"/>
              </w:tabs>
              <w:adjustRightInd w:val="0"/>
              <w:spacing w:before="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9C442C">
              <w:rPr>
                <w:rFonts w:ascii="Arial" w:hAnsi="Arial" w:cs="Arial"/>
                <w:color w:val="000000"/>
                <w:sz w:val="19"/>
                <w:szCs w:val="19"/>
              </w:rPr>
              <w:t>kpl</w:t>
            </w:r>
            <w:proofErr w:type="spellEnd"/>
          </w:p>
        </w:tc>
      </w:tr>
    </w:tbl>
    <w:p w14:paraId="76D10125" w14:textId="216CFCA8" w:rsidR="00927B29" w:rsidRPr="009C442C" w:rsidRDefault="00B73EBE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4"/>
        <w:rPr>
          <w:rFonts w:ascii="Times New Roman" w:hAnsi="Times New Roman"/>
          <w:color w:val="FF0000"/>
          <w:sz w:val="19"/>
          <w:szCs w:val="19"/>
        </w:rPr>
      </w:pPr>
      <w:r w:rsidRPr="00B85081">
        <w:rPr>
          <w:rFonts w:ascii="Times New Roman" w:hAnsi="Times New Roman"/>
          <w:color w:val="FF0000"/>
          <w:sz w:val="19"/>
          <w:szCs w:val="19"/>
        </w:rPr>
        <w:tab/>
      </w:r>
    </w:p>
    <w:sectPr w:rsidR="00927B29" w:rsidRPr="009C442C" w:rsidSect="00387232">
      <w:headerReference w:type="default" r:id="rId7"/>
      <w:footerReference w:type="default" r:id="rId8"/>
      <w:type w:val="continuous"/>
      <w:pgSz w:w="11906" w:h="16838"/>
      <w:pgMar w:top="397" w:right="1247" w:bottom="1134" w:left="1247" w:header="397" w:footer="284" w:gutter="0"/>
      <w:pgNumType w:start="2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ECB96" w14:textId="77777777" w:rsidR="00C95630" w:rsidRDefault="00C95630">
      <w:r>
        <w:separator/>
      </w:r>
    </w:p>
  </w:endnote>
  <w:endnote w:type="continuationSeparator" w:id="0">
    <w:p w14:paraId="14F6CBBA" w14:textId="77777777" w:rsidR="00C95630" w:rsidRDefault="00C9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E1AFD" w14:textId="77777777" w:rsidR="00B73EBE" w:rsidRDefault="00B73EBE">
    <w:pPr>
      <w:pStyle w:val="Stopka"/>
      <w:jc w:val="right"/>
    </w:pPr>
  </w:p>
  <w:p w14:paraId="3D0E17A1" w14:textId="77777777" w:rsidR="00B73EBE" w:rsidRDefault="00B73E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F8359" w14:textId="77777777" w:rsidR="00C95630" w:rsidRDefault="00C95630">
      <w:r>
        <w:separator/>
      </w:r>
    </w:p>
  </w:footnote>
  <w:footnote w:type="continuationSeparator" w:id="0">
    <w:p w14:paraId="35C20155" w14:textId="77777777" w:rsidR="00C95630" w:rsidRDefault="00C95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B6AA0" w14:textId="77777777" w:rsidR="00B73EBE" w:rsidRDefault="00B73EBE">
    <w:pPr>
      <w:pStyle w:val="Nagwek"/>
      <w:tabs>
        <w:tab w:val="clear" w:pos="4536"/>
        <w:tab w:val="clear" w:pos="9072"/>
        <w:tab w:val="center" w:pos="1134"/>
        <w:tab w:val="center" w:pos="5669"/>
        <w:tab w:val="center" w:pos="10205"/>
      </w:tabs>
      <w:rPr>
        <w:rFonts w:cs="Arial Narrow"/>
        <w:b/>
        <w:bCs/>
        <w:color w:val="0000FF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B05"/>
    <w:multiLevelType w:val="hybridMultilevel"/>
    <w:tmpl w:val="554C9C38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46FE5"/>
    <w:rsid w:val="000359B0"/>
    <w:rsid w:val="00037D69"/>
    <w:rsid w:val="00046FE5"/>
    <w:rsid w:val="000A6C0C"/>
    <w:rsid w:val="000B3F69"/>
    <w:rsid w:val="000E104C"/>
    <w:rsid w:val="000F00C9"/>
    <w:rsid w:val="00111A29"/>
    <w:rsid w:val="00161470"/>
    <w:rsid w:val="001954ED"/>
    <w:rsid w:val="00196283"/>
    <w:rsid w:val="001D30ED"/>
    <w:rsid w:val="001E1E7B"/>
    <w:rsid w:val="00231B3A"/>
    <w:rsid w:val="00242BAA"/>
    <w:rsid w:val="00252004"/>
    <w:rsid w:val="002716F6"/>
    <w:rsid w:val="002772EB"/>
    <w:rsid w:val="002E0330"/>
    <w:rsid w:val="003100C8"/>
    <w:rsid w:val="003239C7"/>
    <w:rsid w:val="00387232"/>
    <w:rsid w:val="003A7D67"/>
    <w:rsid w:val="003D54E5"/>
    <w:rsid w:val="003D6C3E"/>
    <w:rsid w:val="003E770B"/>
    <w:rsid w:val="00417A27"/>
    <w:rsid w:val="00432BF4"/>
    <w:rsid w:val="00450659"/>
    <w:rsid w:val="00470AB8"/>
    <w:rsid w:val="004726EC"/>
    <w:rsid w:val="00483DFB"/>
    <w:rsid w:val="004975BA"/>
    <w:rsid w:val="004A06E8"/>
    <w:rsid w:val="004A4266"/>
    <w:rsid w:val="004A74DC"/>
    <w:rsid w:val="004F7579"/>
    <w:rsid w:val="00505971"/>
    <w:rsid w:val="00515A09"/>
    <w:rsid w:val="00523193"/>
    <w:rsid w:val="0054640F"/>
    <w:rsid w:val="005511C5"/>
    <w:rsid w:val="00552A25"/>
    <w:rsid w:val="00561E0A"/>
    <w:rsid w:val="005852C3"/>
    <w:rsid w:val="005B3F21"/>
    <w:rsid w:val="005B6C48"/>
    <w:rsid w:val="005C4009"/>
    <w:rsid w:val="005D6160"/>
    <w:rsid w:val="005E085B"/>
    <w:rsid w:val="00636171"/>
    <w:rsid w:val="006467D0"/>
    <w:rsid w:val="00650211"/>
    <w:rsid w:val="00660865"/>
    <w:rsid w:val="006624B0"/>
    <w:rsid w:val="00680164"/>
    <w:rsid w:val="006A174E"/>
    <w:rsid w:val="006B04C8"/>
    <w:rsid w:val="006E4E36"/>
    <w:rsid w:val="00712D50"/>
    <w:rsid w:val="007A436B"/>
    <w:rsid w:val="007A45AE"/>
    <w:rsid w:val="007C0F6A"/>
    <w:rsid w:val="007E485F"/>
    <w:rsid w:val="00834AD2"/>
    <w:rsid w:val="00835920"/>
    <w:rsid w:val="008B6BED"/>
    <w:rsid w:val="008D28F8"/>
    <w:rsid w:val="009030F4"/>
    <w:rsid w:val="00927B29"/>
    <w:rsid w:val="0094021A"/>
    <w:rsid w:val="009A4E1C"/>
    <w:rsid w:val="009A512E"/>
    <w:rsid w:val="009C442C"/>
    <w:rsid w:val="009F02B2"/>
    <w:rsid w:val="00A26FBB"/>
    <w:rsid w:val="00A46255"/>
    <w:rsid w:val="00A75DFD"/>
    <w:rsid w:val="00A97643"/>
    <w:rsid w:val="00AA239B"/>
    <w:rsid w:val="00AA75A9"/>
    <w:rsid w:val="00AD0A8B"/>
    <w:rsid w:val="00AD172A"/>
    <w:rsid w:val="00AD3111"/>
    <w:rsid w:val="00AE3CE2"/>
    <w:rsid w:val="00B26307"/>
    <w:rsid w:val="00B73EBE"/>
    <w:rsid w:val="00B85081"/>
    <w:rsid w:val="00B97A86"/>
    <w:rsid w:val="00BB1389"/>
    <w:rsid w:val="00BD1E70"/>
    <w:rsid w:val="00BD4A95"/>
    <w:rsid w:val="00C45B7D"/>
    <w:rsid w:val="00C46787"/>
    <w:rsid w:val="00C50A0A"/>
    <w:rsid w:val="00C531FC"/>
    <w:rsid w:val="00C95630"/>
    <w:rsid w:val="00CC087E"/>
    <w:rsid w:val="00CC4A06"/>
    <w:rsid w:val="00CD3CCB"/>
    <w:rsid w:val="00CD3EEA"/>
    <w:rsid w:val="00D41E30"/>
    <w:rsid w:val="00D75491"/>
    <w:rsid w:val="00D90A7B"/>
    <w:rsid w:val="00DA31AD"/>
    <w:rsid w:val="00DD4337"/>
    <w:rsid w:val="00E24DA4"/>
    <w:rsid w:val="00E50A1C"/>
    <w:rsid w:val="00E848B8"/>
    <w:rsid w:val="00E91DA7"/>
    <w:rsid w:val="00EB49DD"/>
    <w:rsid w:val="00EC6BDB"/>
    <w:rsid w:val="00ED4D40"/>
    <w:rsid w:val="00EF4164"/>
    <w:rsid w:val="00F02140"/>
    <w:rsid w:val="00F54BF5"/>
    <w:rsid w:val="00F816D9"/>
    <w:rsid w:val="00F872AB"/>
    <w:rsid w:val="00FB7729"/>
    <w:rsid w:val="00FC3307"/>
    <w:rsid w:val="00FD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FFC3E43"/>
  <w15:docId w15:val="{58416121-3584-49A8-B99F-996560BA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307"/>
    <w:pPr>
      <w:autoSpaceDE w:val="0"/>
      <w:autoSpaceDN w:val="0"/>
    </w:pPr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C33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C3307"/>
    <w:rPr>
      <w:rFonts w:ascii="Arial Narrow" w:hAnsi="Arial Narrow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FC33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C3307"/>
    <w:rPr>
      <w:rFonts w:ascii="Arial Narrow" w:hAnsi="Arial Narrow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252004"/>
    <w:pPr>
      <w:widowControl w:val="0"/>
      <w:suppressAutoHyphens/>
      <w:autoSpaceDE/>
      <w:autoSpaceDN/>
      <w:jc w:val="both"/>
    </w:pPr>
    <w:rPr>
      <w:rFonts w:ascii="Times New Roman" w:hAnsi="Times New Roman" w:cs="Tahoma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52004"/>
    <w:rPr>
      <w:rFonts w:cs="Tahoma"/>
      <w:color w:val="000000"/>
      <w:sz w:val="20"/>
      <w:szCs w:val="20"/>
    </w:rPr>
  </w:style>
  <w:style w:type="table" w:styleId="Tabela-Siatka">
    <w:name w:val="Table Grid"/>
    <w:basedOn w:val="Standardowy"/>
    <w:uiPriority w:val="99"/>
    <w:rsid w:val="006A17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6A174E"/>
    <w:pPr>
      <w:ind w:left="720"/>
      <w:contextualSpacing/>
    </w:pPr>
  </w:style>
  <w:style w:type="paragraph" w:customStyle="1" w:styleId="Normalny1">
    <w:name w:val="Normalny1"/>
    <w:basedOn w:val="Normalny"/>
    <w:rsid w:val="000F00C9"/>
    <w:pPr>
      <w:widowControl w:val="0"/>
      <w:suppressAutoHyphens/>
      <w:autoSpaceDN/>
    </w:pPr>
    <w:rPr>
      <w:rFonts w:ascii="Times New Roman" w:eastAsia="Lucida Sans Unicode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5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KOBRA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KOBRA</dc:creator>
  <cp:lastModifiedBy>Rajecka, Joanna</cp:lastModifiedBy>
  <cp:revision>21</cp:revision>
  <cp:lastPrinted>2012-08-30T10:48:00Z</cp:lastPrinted>
  <dcterms:created xsi:type="dcterms:W3CDTF">2020-05-28T05:28:00Z</dcterms:created>
  <dcterms:modified xsi:type="dcterms:W3CDTF">2020-08-06T06:55:00Z</dcterms:modified>
</cp:coreProperties>
</file>