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04" w:rsidRDefault="00B62304" w:rsidP="00B62304">
      <w:pPr>
        <w:spacing w:line="276" w:lineRule="auto"/>
        <w:rPr>
          <w:rStyle w:val="PogrubienieTeksttreci212pt"/>
          <w:sz w:val="22"/>
          <w:szCs w:val="22"/>
        </w:rPr>
      </w:pPr>
    </w:p>
    <w:p w:rsidR="00B62304" w:rsidRDefault="00B62304" w:rsidP="00B62304">
      <w:pPr>
        <w:spacing w:line="276" w:lineRule="auto"/>
        <w:jc w:val="right"/>
        <w:rPr>
          <w:rStyle w:val="PogrubienieTeksttreci212pt"/>
          <w:sz w:val="22"/>
          <w:szCs w:val="22"/>
        </w:rPr>
      </w:pPr>
      <w:r>
        <w:rPr>
          <w:rStyle w:val="PogrubienieTeksttreci212pt"/>
          <w:sz w:val="22"/>
          <w:szCs w:val="22"/>
        </w:rPr>
        <w:t>Załącznik nr 8 do SIWZ</w:t>
      </w:r>
    </w:p>
    <w:p w:rsidR="00B62304" w:rsidRPr="00F71D23" w:rsidRDefault="00B62304" w:rsidP="00B62304">
      <w:pPr>
        <w:spacing w:line="276" w:lineRule="auto"/>
        <w:jc w:val="right"/>
        <w:rPr>
          <w:rStyle w:val="PogrubienieTeksttreci212pt"/>
          <w:sz w:val="22"/>
          <w:szCs w:val="22"/>
        </w:rPr>
      </w:pPr>
    </w:p>
    <w:p w:rsidR="00B62304" w:rsidRPr="00F71D23" w:rsidRDefault="00B62304" w:rsidP="00B62304">
      <w:pPr>
        <w:spacing w:line="276" w:lineRule="auto"/>
        <w:jc w:val="center"/>
        <w:rPr>
          <w:rStyle w:val="PogrubienieTeksttreci212pt"/>
          <w:sz w:val="22"/>
          <w:szCs w:val="22"/>
        </w:rPr>
      </w:pPr>
    </w:p>
    <w:p w:rsidR="00B62304" w:rsidRDefault="00B62304" w:rsidP="00B62304">
      <w:pPr>
        <w:spacing w:line="276" w:lineRule="auto"/>
        <w:jc w:val="center"/>
        <w:rPr>
          <w:rStyle w:val="PogrubienieTeksttreci212pt"/>
          <w:u w:val="single"/>
        </w:rPr>
      </w:pPr>
      <w:r w:rsidRPr="00F71D23">
        <w:rPr>
          <w:rStyle w:val="PogrubienieTeksttreci212pt"/>
          <w:u w:val="single"/>
        </w:rPr>
        <w:t>WZÓR UMOWY</w:t>
      </w:r>
    </w:p>
    <w:p w:rsidR="00B62304" w:rsidRPr="00F71D23" w:rsidRDefault="00B62304" w:rsidP="00B62304">
      <w:pPr>
        <w:spacing w:line="276" w:lineRule="auto"/>
        <w:jc w:val="center"/>
        <w:rPr>
          <w:rFonts w:ascii="Arial" w:hAnsi="Arial" w:cs="Arial"/>
          <w:sz w:val="24"/>
          <w:szCs w:val="24"/>
          <w:u w:val="single"/>
        </w:rPr>
      </w:pPr>
    </w:p>
    <w:p w:rsidR="00B62304" w:rsidRPr="00F71D23" w:rsidRDefault="00B62304" w:rsidP="00B62304">
      <w:pPr>
        <w:spacing w:line="276" w:lineRule="auto"/>
        <w:rPr>
          <w:rFonts w:ascii="Arial" w:hAnsi="Arial" w:cs="Arial"/>
          <w:sz w:val="22"/>
          <w:szCs w:val="22"/>
        </w:rPr>
      </w:pPr>
    </w:p>
    <w:p w:rsidR="00B62304" w:rsidRPr="00F71D23" w:rsidRDefault="00B62304" w:rsidP="00B62304">
      <w:pPr>
        <w:spacing w:line="276" w:lineRule="auto"/>
        <w:rPr>
          <w:rFonts w:ascii="Arial" w:hAnsi="Arial" w:cs="Arial"/>
          <w:sz w:val="22"/>
          <w:szCs w:val="22"/>
        </w:rPr>
      </w:pPr>
      <w:r w:rsidRPr="00F71D23">
        <w:rPr>
          <w:rFonts w:ascii="Arial" w:hAnsi="Arial" w:cs="Arial"/>
          <w:sz w:val="22"/>
          <w:szCs w:val="22"/>
        </w:rPr>
        <w:t>zawarta w dniu …………</w:t>
      </w:r>
      <w:r>
        <w:rPr>
          <w:rFonts w:ascii="Arial" w:hAnsi="Arial" w:cs="Arial"/>
          <w:sz w:val="22"/>
          <w:szCs w:val="22"/>
        </w:rPr>
        <w:t>…..</w:t>
      </w:r>
      <w:r w:rsidRPr="00F71D23">
        <w:rPr>
          <w:rFonts w:ascii="Arial" w:hAnsi="Arial" w:cs="Arial"/>
          <w:sz w:val="22"/>
          <w:szCs w:val="22"/>
        </w:rPr>
        <w:t xml:space="preserve"> w Szczecinie pomiędzy:</w:t>
      </w:r>
    </w:p>
    <w:p w:rsidR="00B62304" w:rsidRPr="00F71D23" w:rsidRDefault="00B62304" w:rsidP="00B62304">
      <w:pPr>
        <w:spacing w:line="276" w:lineRule="auto"/>
        <w:jc w:val="both"/>
        <w:rPr>
          <w:rStyle w:val="bbdn"/>
          <w:rFonts w:ascii="Arial" w:hAnsi="Arial" w:cs="Arial"/>
          <w:b w:val="0"/>
          <w:sz w:val="22"/>
          <w:szCs w:val="22"/>
        </w:rPr>
      </w:pPr>
    </w:p>
    <w:p w:rsidR="00B62304" w:rsidRPr="00F71D23" w:rsidRDefault="00B62304" w:rsidP="00B62304">
      <w:pPr>
        <w:spacing w:line="276" w:lineRule="auto"/>
        <w:jc w:val="both"/>
        <w:rPr>
          <w:rStyle w:val="bbdn"/>
          <w:rFonts w:ascii="Arial" w:hAnsi="Arial" w:cs="Arial"/>
          <w:b w:val="0"/>
          <w:bCs/>
          <w:sz w:val="22"/>
          <w:szCs w:val="22"/>
        </w:rPr>
      </w:pPr>
      <w:r w:rsidRPr="00F71D23">
        <w:rPr>
          <w:rStyle w:val="bbdn"/>
          <w:rFonts w:ascii="Arial" w:hAnsi="Arial" w:cs="Arial"/>
          <w:sz w:val="22"/>
          <w:szCs w:val="22"/>
        </w:rPr>
        <w:t xml:space="preserve">Skarbem Państwa – Dyrektorem Urzędu Morskiego w Szczecinie, </w:t>
      </w:r>
      <w:r w:rsidRPr="00F71D23">
        <w:rPr>
          <w:rStyle w:val="bbdn"/>
          <w:rFonts w:ascii="Arial" w:hAnsi="Arial" w:cs="Arial"/>
          <w:bCs/>
          <w:sz w:val="22"/>
          <w:szCs w:val="22"/>
        </w:rPr>
        <w:t>Pl. Batorego 4,  70 – 207 Szczecin, reprezentowanym przez:</w:t>
      </w:r>
    </w:p>
    <w:p w:rsidR="00B62304" w:rsidRPr="00F71D23" w:rsidRDefault="00B62304" w:rsidP="00B62304">
      <w:pPr>
        <w:spacing w:line="276" w:lineRule="auto"/>
        <w:jc w:val="both"/>
        <w:rPr>
          <w:rFonts w:ascii="Arial" w:hAnsi="Arial" w:cs="Arial"/>
          <w:sz w:val="22"/>
          <w:szCs w:val="22"/>
        </w:rPr>
      </w:pPr>
    </w:p>
    <w:p w:rsidR="00B62304" w:rsidRDefault="00B62304" w:rsidP="00B62304">
      <w:pPr>
        <w:spacing w:line="276" w:lineRule="auto"/>
        <w:jc w:val="both"/>
        <w:rPr>
          <w:rFonts w:ascii="Arial" w:hAnsi="Arial" w:cs="Arial"/>
          <w:sz w:val="22"/>
          <w:szCs w:val="22"/>
        </w:rPr>
      </w:pPr>
      <w:r w:rsidRPr="00F71D23">
        <w:rPr>
          <w:rFonts w:ascii="Arial" w:hAnsi="Arial" w:cs="Arial"/>
          <w:sz w:val="22"/>
          <w:szCs w:val="22"/>
        </w:rPr>
        <w:t>……………………………………………………</w:t>
      </w:r>
    </w:p>
    <w:p w:rsidR="00B62304" w:rsidRPr="00F71D23" w:rsidRDefault="00B62304" w:rsidP="00B62304">
      <w:pPr>
        <w:spacing w:line="276" w:lineRule="auto"/>
        <w:jc w:val="both"/>
        <w:rPr>
          <w:rFonts w:ascii="Arial" w:hAnsi="Arial" w:cs="Arial"/>
          <w:sz w:val="22"/>
          <w:szCs w:val="22"/>
        </w:rPr>
      </w:pPr>
    </w:p>
    <w:p w:rsidR="00B62304" w:rsidRPr="00F71D23" w:rsidRDefault="00B62304" w:rsidP="00B62304">
      <w:pPr>
        <w:spacing w:line="276" w:lineRule="auto"/>
        <w:jc w:val="both"/>
        <w:rPr>
          <w:rFonts w:ascii="Arial" w:hAnsi="Arial" w:cs="Arial"/>
          <w:sz w:val="22"/>
          <w:szCs w:val="22"/>
        </w:rPr>
      </w:pPr>
      <w:r>
        <w:rPr>
          <w:rFonts w:ascii="Arial" w:hAnsi="Arial" w:cs="Arial"/>
          <w:sz w:val="22"/>
          <w:szCs w:val="22"/>
        </w:rPr>
        <w:t>w treści niniejszej U</w:t>
      </w:r>
      <w:r w:rsidRPr="00F71D23">
        <w:rPr>
          <w:rFonts w:ascii="Arial" w:hAnsi="Arial" w:cs="Arial"/>
          <w:sz w:val="22"/>
          <w:szCs w:val="22"/>
        </w:rPr>
        <w:t xml:space="preserve">mowy zwanym </w:t>
      </w:r>
      <w:r w:rsidRPr="00F71D23">
        <w:rPr>
          <w:rFonts w:ascii="Arial" w:hAnsi="Arial" w:cs="Arial"/>
          <w:b/>
          <w:sz w:val="22"/>
          <w:szCs w:val="22"/>
        </w:rPr>
        <w:t>„Zamawiającym”</w:t>
      </w:r>
    </w:p>
    <w:p w:rsidR="00B62304" w:rsidRPr="00F71D23" w:rsidRDefault="00B62304" w:rsidP="00B62304">
      <w:pPr>
        <w:spacing w:line="276" w:lineRule="auto"/>
        <w:jc w:val="both"/>
        <w:rPr>
          <w:rFonts w:ascii="Arial" w:hAnsi="Arial" w:cs="Arial"/>
          <w:b/>
          <w:sz w:val="22"/>
          <w:szCs w:val="22"/>
        </w:rPr>
      </w:pPr>
    </w:p>
    <w:p w:rsidR="00B62304" w:rsidRPr="00F71D23" w:rsidRDefault="00B62304" w:rsidP="00B62304">
      <w:pPr>
        <w:pStyle w:val="umowaTP"/>
        <w:spacing w:line="276" w:lineRule="auto"/>
        <w:jc w:val="left"/>
        <w:rPr>
          <w:rFonts w:ascii="Arial" w:hAnsi="Arial" w:cs="Arial"/>
          <w:szCs w:val="22"/>
        </w:rPr>
      </w:pPr>
      <w:r w:rsidRPr="00F71D23">
        <w:rPr>
          <w:rFonts w:ascii="Arial" w:hAnsi="Arial" w:cs="Arial"/>
          <w:szCs w:val="22"/>
        </w:rPr>
        <w:t>a</w:t>
      </w:r>
    </w:p>
    <w:p w:rsidR="00B62304" w:rsidRPr="00F71D23" w:rsidRDefault="00B62304" w:rsidP="00B62304">
      <w:pPr>
        <w:pStyle w:val="umowaTP"/>
        <w:spacing w:line="276" w:lineRule="auto"/>
        <w:jc w:val="left"/>
        <w:rPr>
          <w:rFonts w:ascii="Arial" w:hAnsi="Arial" w:cs="Arial"/>
          <w:szCs w:val="22"/>
        </w:rPr>
      </w:pPr>
    </w:p>
    <w:p w:rsidR="00B62304" w:rsidRPr="00F71D23" w:rsidRDefault="00B62304" w:rsidP="00B62304">
      <w:pPr>
        <w:spacing w:line="276" w:lineRule="auto"/>
        <w:jc w:val="both"/>
        <w:rPr>
          <w:rStyle w:val="bbdn"/>
          <w:rFonts w:ascii="Arial" w:hAnsi="Arial" w:cs="Arial"/>
          <w:b w:val="0"/>
          <w:sz w:val="22"/>
          <w:szCs w:val="22"/>
        </w:rPr>
      </w:pPr>
      <w:r w:rsidRPr="00F71D23">
        <w:rPr>
          <w:rStyle w:val="bbdn"/>
          <w:rFonts w:ascii="Arial" w:hAnsi="Arial" w:cs="Arial"/>
          <w:sz w:val="22"/>
          <w:szCs w:val="22"/>
        </w:rPr>
        <w:t>…………………………</w:t>
      </w:r>
      <w:r>
        <w:rPr>
          <w:rStyle w:val="bbdn"/>
          <w:rFonts w:ascii="Arial" w:hAnsi="Arial" w:cs="Arial"/>
          <w:sz w:val="22"/>
          <w:szCs w:val="22"/>
        </w:rPr>
        <w:t>………………………………………………………………………………………………………………………………………………………………………………………………………………………………………………………………………………………………………………………………………………………………………………………….,</w:t>
      </w:r>
      <w:r w:rsidRPr="00F71D23">
        <w:rPr>
          <w:rStyle w:val="bbdn"/>
          <w:rFonts w:ascii="Arial" w:hAnsi="Arial" w:cs="Arial"/>
          <w:sz w:val="22"/>
          <w:szCs w:val="22"/>
        </w:rPr>
        <w:t xml:space="preserve"> reprezentowanym przez:</w:t>
      </w:r>
    </w:p>
    <w:p w:rsidR="00B62304" w:rsidRPr="00F71D23" w:rsidRDefault="00B62304" w:rsidP="00B62304">
      <w:pPr>
        <w:spacing w:line="276" w:lineRule="auto"/>
        <w:jc w:val="both"/>
        <w:rPr>
          <w:rFonts w:ascii="Arial" w:hAnsi="Arial" w:cs="Arial"/>
          <w:bCs/>
          <w:sz w:val="22"/>
          <w:szCs w:val="22"/>
        </w:rPr>
      </w:pPr>
    </w:p>
    <w:p w:rsidR="00B62304" w:rsidRPr="00F71D23" w:rsidRDefault="00B62304" w:rsidP="00B62304">
      <w:pPr>
        <w:spacing w:line="276" w:lineRule="auto"/>
        <w:jc w:val="both"/>
        <w:rPr>
          <w:rFonts w:ascii="Arial" w:hAnsi="Arial" w:cs="Arial"/>
          <w:bCs/>
          <w:sz w:val="22"/>
          <w:szCs w:val="22"/>
        </w:rPr>
      </w:pPr>
      <w:r w:rsidRPr="00F71D23">
        <w:rPr>
          <w:rFonts w:ascii="Arial" w:hAnsi="Arial" w:cs="Arial"/>
          <w:bCs/>
          <w:sz w:val="22"/>
          <w:szCs w:val="22"/>
        </w:rPr>
        <w:t>…………………………………………………………</w:t>
      </w:r>
    </w:p>
    <w:p w:rsidR="00B62304" w:rsidRPr="00F71D23" w:rsidRDefault="00B62304" w:rsidP="00B62304">
      <w:pPr>
        <w:spacing w:line="276" w:lineRule="auto"/>
        <w:jc w:val="both"/>
        <w:rPr>
          <w:rFonts w:ascii="Arial" w:hAnsi="Arial" w:cs="Arial"/>
          <w:bCs/>
          <w:sz w:val="22"/>
          <w:szCs w:val="22"/>
        </w:rPr>
      </w:pPr>
    </w:p>
    <w:p w:rsidR="00B62304" w:rsidRPr="00F71D23" w:rsidRDefault="00B62304" w:rsidP="00B62304">
      <w:pPr>
        <w:spacing w:line="276" w:lineRule="auto"/>
        <w:jc w:val="both"/>
        <w:rPr>
          <w:rStyle w:val="bbdn"/>
          <w:rFonts w:ascii="Arial" w:hAnsi="Arial" w:cs="Arial"/>
          <w:sz w:val="22"/>
          <w:szCs w:val="22"/>
        </w:rPr>
      </w:pPr>
      <w:r>
        <w:rPr>
          <w:rStyle w:val="bbdn"/>
          <w:rFonts w:ascii="Arial" w:hAnsi="Arial" w:cs="Arial"/>
          <w:sz w:val="22"/>
          <w:szCs w:val="22"/>
        </w:rPr>
        <w:t>w treści niniejszej U</w:t>
      </w:r>
      <w:r w:rsidRPr="00F71D23">
        <w:rPr>
          <w:rStyle w:val="bbdn"/>
          <w:rFonts w:ascii="Arial" w:hAnsi="Arial" w:cs="Arial"/>
          <w:sz w:val="22"/>
          <w:szCs w:val="22"/>
        </w:rPr>
        <w:t>mowy zwanym „Wykonawcą”.</w:t>
      </w:r>
    </w:p>
    <w:p w:rsidR="00B62304" w:rsidRPr="00F71D23" w:rsidRDefault="00B62304" w:rsidP="00B62304">
      <w:pPr>
        <w:spacing w:line="276" w:lineRule="auto"/>
        <w:rPr>
          <w:rFonts w:ascii="Arial" w:hAnsi="Arial" w:cs="Arial"/>
          <w:sz w:val="22"/>
          <w:szCs w:val="22"/>
        </w:rPr>
      </w:pPr>
    </w:p>
    <w:p w:rsidR="00B62304" w:rsidRPr="007900C5" w:rsidRDefault="00B62304" w:rsidP="00B62304">
      <w:pPr>
        <w:spacing w:line="276" w:lineRule="auto"/>
        <w:rPr>
          <w:rFonts w:ascii="Arial" w:hAnsi="Arial" w:cs="Arial"/>
          <w:sz w:val="22"/>
          <w:szCs w:val="22"/>
        </w:rPr>
      </w:pPr>
      <w:r w:rsidRPr="00F71D23">
        <w:rPr>
          <w:rFonts w:ascii="Arial" w:hAnsi="Arial" w:cs="Arial"/>
          <w:sz w:val="22"/>
          <w:szCs w:val="22"/>
        </w:rPr>
        <w:t xml:space="preserve">łącznie zwanymi </w:t>
      </w:r>
      <w:r>
        <w:rPr>
          <w:rFonts w:ascii="Arial" w:hAnsi="Arial" w:cs="Arial"/>
          <w:sz w:val="22"/>
          <w:szCs w:val="22"/>
        </w:rPr>
        <w:t>„</w:t>
      </w:r>
      <w:r w:rsidRPr="00F71D23">
        <w:rPr>
          <w:rFonts w:ascii="Arial" w:hAnsi="Arial" w:cs="Arial"/>
          <w:b/>
          <w:sz w:val="22"/>
          <w:szCs w:val="22"/>
        </w:rPr>
        <w:t>Stronami</w:t>
      </w:r>
      <w:r>
        <w:rPr>
          <w:rFonts w:ascii="Arial" w:hAnsi="Arial" w:cs="Arial"/>
          <w:b/>
          <w:sz w:val="22"/>
          <w:szCs w:val="22"/>
        </w:rPr>
        <w:t>”</w:t>
      </w:r>
      <w:r w:rsidRPr="007900C5">
        <w:rPr>
          <w:rFonts w:ascii="Arial" w:hAnsi="Arial" w:cs="Arial"/>
          <w:sz w:val="22"/>
          <w:szCs w:val="22"/>
        </w:rPr>
        <w:t>,</w:t>
      </w:r>
      <w:r>
        <w:rPr>
          <w:rFonts w:ascii="Arial" w:hAnsi="Arial" w:cs="Arial"/>
          <w:sz w:val="22"/>
          <w:szCs w:val="22"/>
        </w:rPr>
        <w:t xml:space="preserve"> a każdy z osobna </w:t>
      </w:r>
      <w:r>
        <w:rPr>
          <w:rFonts w:ascii="Arial" w:hAnsi="Arial" w:cs="Arial"/>
          <w:b/>
          <w:sz w:val="22"/>
          <w:szCs w:val="22"/>
        </w:rPr>
        <w:t>„Stroną”</w:t>
      </w:r>
      <w:r>
        <w:rPr>
          <w:rFonts w:ascii="Arial" w:hAnsi="Arial" w:cs="Arial"/>
          <w:sz w:val="22"/>
          <w:szCs w:val="22"/>
        </w:rPr>
        <w:t>,</w:t>
      </w:r>
    </w:p>
    <w:p w:rsidR="00B62304" w:rsidRPr="00F71D23" w:rsidRDefault="00B62304" w:rsidP="00B62304">
      <w:pPr>
        <w:autoSpaceDE w:val="0"/>
        <w:autoSpaceDN w:val="0"/>
        <w:adjustRightInd w:val="0"/>
        <w:spacing w:line="276" w:lineRule="auto"/>
        <w:jc w:val="both"/>
        <w:rPr>
          <w:rFonts w:ascii="Arial" w:hAnsi="Arial" w:cs="Arial"/>
          <w:sz w:val="22"/>
          <w:szCs w:val="22"/>
        </w:rPr>
      </w:pPr>
    </w:p>
    <w:p w:rsidR="00B62304" w:rsidRPr="00F71D23" w:rsidRDefault="00B62304" w:rsidP="00B62304">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o </w:t>
      </w:r>
      <w:r w:rsidRPr="00F71D23">
        <w:rPr>
          <w:rFonts w:ascii="Arial" w:hAnsi="Arial" w:cs="Arial"/>
          <w:sz w:val="22"/>
          <w:szCs w:val="22"/>
        </w:rPr>
        <w:t>następującej</w:t>
      </w:r>
      <w:r>
        <w:rPr>
          <w:rFonts w:ascii="Arial" w:hAnsi="Arial" w:cs="Arial"/>
          <w:sz w:val="22"/>
          <w:szCs w:val="22"/>
        </w:rPr>
        <w:t xml:space="preserve"> treści</w:t>
      </w:r>
      <w:r w:rsidRPr="00F71D23">
        <w:rPr>
          <w:rFonts w:ascii="Arial" w:hAnsi="Arial" w:cs="Arial"/>
          <w:sz w:val="22"/>
          <w:szCs w:val="22"/>
        </w:rPr>
        <w:t>:</w:t>
      </w:r>
    </w:p>
    <w:p w:rsidR="00B62304" w:rsidRPr="00F71D23" w:rsidRDefault="00B62304" w:rsidP="00B62304">
      <w:pPr>
        <w:spacing w:line="276" w:lineRule="auto"/>
        <w:jc w:val="center"/>
        <w:rPr>
          <w:rFonts w:ascii="Arial" w:hAnsi="Arial" w:cs="Arial"/>
          <w:b/>
          <w:sz w:val="22"/>
          <w:szCs w:val="22"/>
        </w:rPr>
      </w:pPr>
    </w:p>
    <w:p w:rsidR="00B62304" w:rsidRDefault="00B62304" w:rsidP="00B62304">
      <w:pPr>
        <w:spacing w:line="276" w:lineRule="auto"/>
        <w:jc w:val="center"/>
        <w:rPr>
          <w:rFonts w:ascii="Arial" w:hAnsi="Arial" w:cs="Arial"/>
          <w:b/>
          <w:sz w:val="22"/>
          <w:szCs w:val="22"/>
        </w:rPr>
      </w:pPr>
      <w:r w:rsidRPr="00F71D23">
        <w:rPr>
          <w:rFonts w:ascii="Arial" w:hAnsi="Arial" w:cs="Arial"/>
          <w:b/>
          <w:sz w:val="22"/>
          <w:szCs w:val="22"/>
        </w:rPr>
        <w:t xml:space="preserve">§ 1 </w:t>
      </w:r>
    </w:p>
    <w:p w:rsidR="00B62304" w:rsidRPr="00F71D23" w:rsidRDefault="00B62304" w:rsidP="00B62304">
      <w:pPr>
        <w:spacing w:line="276" w:lineRule="auto"/>
        <w:jc w:val="center"/>
        <w:rPr>
          <w:rFonts w:ascii="Arial" w:hAnsi="Arial" w:cs="Arial"/>
          <w:b/>
          <w:sz w:val="22"/>
          <w:szCs w:val="22"/>
        </w:rPr>
      </w:pPr>
      <w:r w:rsidRPr="00F71D23">
        <w:rPr>
          <w:rFonts w:ascii="Arial" w:hAnsi="Arial" w:cs="Arial"/>
          <w:b/>
          <w:sz w:val="22"/>
          <w:szCs w:val="22"/>
        </w:rPr>
        <w:t>[Definicje]</w:t>
      </w:r>
    </w:p>
    <w:p w:rsidR="00B62304" w:rsidRPr="00F71D23" w:rsidRDefault="00B62304" w:rsidP="00B62304">
      <w:pPr>
        <w:spacing w:line="276" w:lineRule="auto"/>
        <w:jc w:val="both"/>
        <w:rPr>
          <w:rFonts w:ascii="Arial" w:hAnsi="Arial" w:cs="Arial"/>
          <w:b/>
          <w:sz w:val="22"/>
          <w:szCs w:val="22"/>
        </w:rPr>
      </w:pPr>
    </w:p>
    <w:p w:rsidR="00B62304" w:rsidRPr="00F71D23" w:rsidRDefault="00B62304" w:rsidP="00B62304">
      <w:pPr>
        <w:spacing w:line="276" w:lineRule="auto"/>
        <w:jc w:val="both"/>
        <w:rPr>
          <w:rFonts w:ascii="Arial" w:hAnsi="Arial" w:cs="Arial"/>
          <w:sz w:val="22"/>
          <w:szCs w:val="22"/>
        </w:rPr>
      </w:pPr>
      <w:r w:rsidRPr="00F71D23">
        <w:rPr>
          <w:rFonts w:ascii="Arial" w:hAnsi="Arial" w:cs="Arial"/>
          <w:sz w:val="22"/>
          <w:szCs w:val="22"/>
        </w:rPr>
        <w:t>Następującym zwrotom i definicjom, które w treści niniejszej Umowy pisane są z wielkiej litery, Strony nadają poniższe znaczenie:</w:t>
      </w:r>
    </w:p>
    <w:p w:rsidR="00B62304" w:rsidRPr="00F71D23" w:rsidRDefault="00B62304" w:rsidP="00B62304">
      <w:pPr>
        <w:pStyle w:val="p3"/>
        <w:numPr>
          <w:ilvl w:val="0"/>
          <w:numId w:val="19"/>
        </w:numPr>
        <w:tabs>
          <w:tab w:val="clear" w:pos="360"/>
          <w:tab w:val="num" w:pos="567"/>
        </w:tabs>
        <w:spacing w:line="276" w:lineRule="auto"/>
        <w:ind w:left="567" w:hanging="567"/>
        <w:jc w:val="both"/>
        <w:rPr>
          <w:rFonts w:ascii="Arial" w:hAnsi="Arial" w:cs="Arial"/>
          <w:sz w:val="22"/>
          <w:szCs w:val="22"/>
        </w:rPr>
      </w:pPr>
      <w:r w:rsidRPr="00F71D23">
        <w:rPr>
          <w:rFonts w:ascii="Arial" w:hAnsi="Arial" w:cs="Arial"/>
          <w:b/>
          <w:sz w:val="22"/>
          <w:szCs w:val="22"/>
        </w:rPr>
        <w:t xml:space="preserve">„Umowa” </w:t>
      </w:r>
      <w:r w:rsidRPr="00F71D23">
        <w:rPr>
          <w:rFonts w:ascii="Arial" w:hAnsi="Arial" w:cs="Arial"/>
          <w:sz w:val="22"/>
          <w:szCs w:val="22"/>
        </w:rPr>
        <w:t>–</w:t>
      </w:r>
      <w:r w:rsidRPr="00F71D23">
        <w:rPr>
          <w:rFonts w:ascii="Arial" w:hAnsi="Arial" w:cs="Arial"/>
          <w:b/>
          <w:sz w:val="22"/>
          <w:szCs w:val="22"/>
        </w:rPr>
        <w:t xml:space="preserve"> </w:t>
      </w:r>
      <w:r w:rsidRPr="00F71D23">
        <w:rPr>
          <w:rFonts w:ascii="Arial" w:hAnsi="Arial" w:cs="Arial"/>
          <w:sz w:val="22"/>
          <w:szCs w:val="22"/>
        </w:rPr>
        <w:t xml:space="preserve">niniejsza umowa, </w:t>
      </w:r>
    </w:p>
    <w:p w:rsidR="00B62304" w:rsidRPr="00F71D23" w:rsidRDefault="00B62304" w:rsidP="00B62304">
      <w:pPr>
        <w:pStyle w:val="p3"/>
        <w:numPr>
          <w:ilvl w:val="0"/>
          <w:numId w:val="19"/>
        </w:numPr>
        <w:tabs>
          <w:tab w:val="clear" w:pos="360"/>
          <w:tab w:val="num" w:pos="567"/>
        </w:tabs>
        <w:spacing w:line="276" w:lineRule="auto"/>
        <w:ind w:left="567" w:hanging="567"/>
        <w:jc w:val="both"/>
        <w:rPr>
          <w:rFonts w:ascii="Arial" w:hAnsi="Arial" w:cs="Arial"/>
          <w:sz w:val="22"/>
          <w:szCs w:val="22"/>
        </w:rPr>
      </w:pPr>
      <w:r w:rsidRPr="00F71D23">
        <w:rPr>
          <w:rFonts w:ascii="Arial" w:hAnsi="Arial" w:cs="Arial"/>
          <w:b/>
          <w:sz w:val="22"/>
          <w:szCs w:val="22"/>
        </w:rPr>
        <w:t>„SIWZ”</w:t>
      </w:r>
      <w:r w:rsidRPr="00F71D23">
        <w:rPr>
          <w:rFonts w:ascii="Arial" w:hAnsi="Arial" w:cs="Arial"/>
          <w:sz w:val="22"/>
          <w:szCs w:val="22"/>
        </w:rPr>
        <w:t xml:space="preserve"> – specyfikacja istotnych wa</w:t>
      </w:r>
      <w:r>
        <w:rPr>
          <w:rFonts w:ascii="Arial" w:hAnsi="Arial" w:cs="Arial"/>
          <w:sz w:val="22"/>
          <w:szCs w:val="22"/>
        </w:rPr>
        <w:t>runków zamówienia, sporządzona</w:t>
      </w:r>
      <w:r w:rsidRPr="00F71D23">
        <w:rPr>
          <w:rFonts w:ascii="Arial" w:hAnsi="Arial" w:cs="Arial"/>
          <w:sz w:val="22"/>
          <w:szCs w:val="22"/>
        </w:rPr>
        <w:t xml:space="preserve"> na potrzeby postępowania </w:t>
      </w:r>
      <w:r>
        <w:rPr>
          <w:rFonts w:ascii="Arial" w:hAnsi="Arial" w:cs="Arial"/>
          <w:sz w:val="22"/>
          <w:szCs w:val="22"/>
        </w:rPr>
        <w:t>o udzielenie zamówienia publicznego na wykonanie usługi pn. </w:t>
      </w:r>
      <w:r w:rsidRPr="00F71D23">
        <w:rPr>
          <w:rFonts w:ascii="Arial" w:hAnsi="Arial" w:cs="Arial"/>
          <w:sz w:val="22"/>
          <w:szCs w:val="22"/>
        </w:rPr>
        <w:t>„</w:t>
      </w:r>
      <w:r w:rsidRPr="00B62304">
        <w:rPr>
          <w:rFonts w:ascii="Arial" w:hAnsi="Arial" w:cs="Arial"/>
          <w:sz w:val="22"/>
          <w:szCs w:val="22"/>
        </w:rPr>
        <w:t xml:space="preserve">Odsłonięcie, sprawdzenie i oczyszczenie z obiektów niebezpiecznych pochodzenia wojskowego wskazanych punktów z obszaru przylegającego  </w:t>
      </w:r>
      <w:r w:rsidRPr="00B62304">
        <w:rPr>
          <w:rFonts w:ascii="Arial" w:hAnsi="Arial" w:cs="Arial"/>
          <w:sz w:val="22"/>
          <w:szCs w:val="22"/>
        </w:rPr>
        <w:br/>
        <w:t xml:space="preserve">do miejsca zalegania bomby lotniczej </w:t>
      </w:r>
      <w:proofErr w:type="spellStart"/>
      <w:r w:rsidRPr="00B62304">
        <w:rPr>
          <w:rFonts w:ascii="Arial" w:hAnsi="Arial" w:cs="Arial"/>
          <w:sz w:val="22"/>
          <w:szCs w:val="22"/>
        </w:rPr>
        <w:t>Tallboy</w:t>
      </w:r>
      <w:proofErr w:type="spellEnd"/>
      <w:r w:rsidRPr="00B62304">
        <w:rPr>
          <w:rFonts w:ascii="Arial" w:hAnsi="Arial" w:cs="Arial"/>
          <w:sz w:val="22"/>
          <w:szCs w:val="22"/>
        </w:rPr>
        <w:t xml:space="preserve"> w Kanale Piastowskim</w:t>
      </w:r>
      <w:r w:rsidRPr="00F71D23">
        <w:rPr>
          <w:rFonts w:ascii="Arial" w:hAnsi="Arial" w:cs="Arial"/>
          <w:sz w:val="22"/>
          <w:szCs w:val="22"/>
        </w:rPr>
        <w:t xml:space="preserve">” wraz z załącznikami, </w:t>
      </w:r>
    </w:p>
    <w:p w:rsidR="00B62304" w:rsidRDefault="00B62304" w:rsidP="00B62304">
      <w:pPr>
        <w:pStyle w:val="p3"/>
        <w:numPr>
          <w:ilvl w:val="0"/>
          <w:numId w:val="19"/>
        </w:numPr>
        <w:tabs>
          <w:tab w:val="clear" w:pos="360"/>
          <w:tab w:val="num" w:pos="567"/>
        </w:tabs>
        <w:spacing w:line="276" w:lineRule="auto"/>
        <w:ind w:left="567" w:hanging="567"/>
        <w:jc w:val="both"/>
        <w:rPr>
          <w:rFonts w:ascii="Arial" w:hAnsi="Arial" w:cs="Arial"/>
          <w:sz w:val="22"/>
          <w:szCs w:val="22"/>
        </w:rPr>
      </w:pPr>
      <w:r w:rsidRPr="00F71D23">
        <w:rPr>
          <w:rFonts w:ascii="Arial" w:hAnsi="Arial" w:cs="Arial"/>
          <w:b/>
          <w:sz w:val="22"/>
          <w:szCs w:val="22"/>
        </w:rPr>
        <w:lastRenderedPageBreak/>
        <w:t>„Oferta”</w:t>
      </w:r>
      <w:r w:rsidRPr="00F71D23">
        <w:rPr>
          <w:rFonts w:ascii="Arial" w:hAnsi="Arial" w:cs="Arial"/>
          <w:sz w:val="22"/>
          <w:szCs w:val="22"/>
        </w:rPr>
        <w:t xml:space="preserve"> – oferta</w:t>
      </w:r>
      <w:r>
        <w:rPr>
          <w:rFonts w:ascii="Arial" w:hAnsi="Arial" w:cs="Arial"/>
          <w:sz w:val="22"/>
          <w:szCs w:val="22"/>
        </w:rPr>
        <w:t xml:space="preserve"> wraz ze złożonymi dokumentami i oświadczeniami, na podstawie których</w:t>
      </w:r>
      <w:r w:rsidRPr="00F71D23">
        <w:rPr>
          <w:rFonts w:ascii="Arial" w:hAnsi="Arial" w:cs="Arial"/>
          <w:sz w:val="22"/>
          <w:szCs w:val="22"/>
        </w:rPr>
        <w:t xml:space="preserve"> dokonano wyboru Wykonawcy, </w:t>
      </w:r>
    </w:p>
    <w:p w:rsidR="00B62304" w:rsidRPr="00A53F6F" w:rsidRDefault="00B62304" w:rsidP="00B62304">
      <w:pPr>
        <w:pStyle w:val="p3"/>
        <w:numPr>
          <w:ilvl w:val="0"/>
          <w:numId w:val="19"/>
        </w:numPr>
        <w:tabs>
          <w:tab w:val="clear" w:pos="360"/>
          <w:tab w:val="num" w:pos="567"/>
        </w:tabs>
        <w:spacing w:line="276" w:lineRule="auto"/>
        <w:ind w:left="567" w:hanging="567"/>
        <w:jc w:val="both"/>
        <w:rPr>
          <w:rFonts w:ascii="Arial" w:hAnsi="Arial" w:cs="Arial"/>
          <w:sz w:val="22"/>
          <w:szCs w:val="22"/>
        </w:rPr>
      </w:pPr>
      <w:r w:rsidRPr="00A53F6F">
        <w:rPr>
          <w:rFonts w:ascii="Arial" w:hAnsi="Arial" w:cs="Arial"/>
          <w:b/>
          <w:sz w:val="22"/>
          <w:szCs w:val="22"/>
        </w:rPr>
        <w:t xml:space="preserve">PZP </w:t>
      </w:r>
      <w:r w:rsidRPr="00A53F6F">
        <w:rPr>
          <w:rFonts w:ascii="Arial" w:hAnsi="Arial" w:cs="Arial"/>
          <w:sz w:val="22"/>
          <w:szCs w:val="22"/>
        </w:rPr>
        <w:t>– oznacza ustaw</w:t>
      </w:r>
      <w:r w:rsidRPr="00A53F6F">
        <w:rPr>
          <w:rFonts w:ascii="Arial" w:eastAsia="Calibri" w:hAnsi="Arial" w:cs="Arial"/>
          <w:sz w:val="22"/>
          <w:szCs w:val="22"/>
        </w:rPr>
        <w:t>ę</w:t>
      </w:r>
      <w:r w:rsidRPr="00A53F6F">
        <w:rPr>
          <w:rFonts w:ascii="Arial" w:hAnsi="Arial" w:cs="Arial"/>
          <w:sz w:val="22"/>
          <w:szCs w:val="22"/>
        </w:rPr>
        <w:t xml:space="preserve"> z dnia 29 stycznia 2004 r. </w:t>
      </w:r>
      <w:r>
        <w:rPr>
          <w:rFonts w:ascii="Arial" w:hAnsi="Arial" w:cs="Arial"/>
          <w:sz w:val="22"/>
          <w:szCs w:val="22"/>
        </w:rPr>
        <w:t>–</w:t>
      </w:r>
      <w:r w:rsidRPr="00A53F6F">
        <w:rPr>
          <w:rFonts w:ascii="Arial" w:hAnsi="Arial" w:cs="Arial"/>
          <w:sz w:val="22"/>
          <w:szCs w:val="22"/>
        </w:rPr>
        <w:t xml:space="preserve"> Prawo zamówie</w:t>
      </w:r>
      <w:r w:rsidRPr="00A53F6F">
        <w:rPr>
          <w:rFonts w:ascii="Arial" w:eastAsia="Calibri" w:hAnsi="Arial" w:cs="Arial"/>
          <w:sz w:val="22"/>
          <w:szCs w:val="22"/>
        </w:rPr>
        <w:t>ń</w:t>
      </w:r>
      <w:r w:rsidRPr="00A53F6F">
        <w:rPr>
          <w:rFonts w:ascii="Arial" w:hAnsi="Arial" w:cs="Arial"/>
          <w:sz w:val="22"/>
          <w:szCs w:val="22"/>
        </w:rPr>
        <w:t xml:space="preserve"> publicznych (tj. Dz. U. z 2019 r., poz. 1843 ze zm.),</w:t>
      </w:r>
    </w:p>
    <w:p w:rsidR="00B62304" w:rsidRPr="00F71D23" w:rsidRDefault="00B62304" w:rsidP="00B62304">
      <w:pPr>
        <w:pStyle w:val="p3"/>
        <w:numPr>
          <w:ilvl w:val="0"/>
          <w:numId w:val="19"/>
        </w:numPr>
        <w:tabs>
          <w:tab w:val="clear" w:pos="360"/>
          <w:tab w:val="num" w:pos="567"/>
        </w:tabs>
        <w:spacing w:line="276" w:lineRule="auto"/>
        <w:ind w:left="567" w:hanging="567"/>
        <w:jc w:val="both"/>
        <w:rPr>
          <w:rFonts w:ascii="Arial" w:hAnsi="Arial" w:cs="Arial"/>
          <w:sz w:val="22"/>
          <w:szCs w:val="22"/>
        </w:rPr>
      </w:pPr>
      <w:r w:rsidRPr="00F71D23">
        <w:rPr>
          <w:rFonts w:ascii="Arial" w:hAnsi="Arial" w:cs="Arial"/>
          <w:b/>
          <w:sz w:val="22"/>
          <w:szCs w:val="22"/>
        </w:rPr>
        <w:t xml:space="preserve">„Personel Kluczowy” </w:t>
      </w:r>
      <w:r w:rsidRPr="00F71D23">
        <w:rPr>
          <w:rFonts w:ascii="Arial" w:hAnsi="Arial" w:cs="Arial"/>
          <w:sz w:val="22"/>
          <w:szCs w:val="22"/>
        </w:rPr>
        <w:t>–</w:t>
      </w:r>
      <w:r w:rsidRPr="00F71D23">
        <w:rPr>
          <w:rFonts w:ascii="Arial" w:hAnsi="Arial" w:cs="Arial"/>
          <w:b/>
          <w:sz w:val="22"/>
          <w:szCs w:val="22"/>
        </w:rPr>
        <w:t xml:space="preserve"> </w:t>
      </w:r>
      <w:r w:rsidRPr="00F71D23">
        <w:rPr>
          <w:rFonts w:ascii="Arial" w:hAnsi="Arial" w:cs="Arial"/>
          <w:sz w:val="22"/>
          <w:szCs w:val="22"/>
        </w:rPr>
        <w:t>oznacza</w:t>
      </w:r>
      <w:r w:rsidRPr="00F71D23">
        <w:rPr>
          <w:rFonts w:ascii="Arial" w:hAnsi="Arial" w:cs="Arial"/>
          <w:b/>
          <w:sz w:val="22"/>
          <w:szCs w:val="22"/>
        </w:rPr>
        <w:t xml:space="preserve"> </w:t>
      </w:r>
      <w:r w:rsidRPr="00F71D23">
        <w:rPr>
          <w:rFonts w:ascii="Arial" w:hAnsi="Arial" w:cs="Arial"/>
          <w:sz w:val="22"/>
          <w:szCs w:val="22"/>
        </w:rPr>
        <w:t>Specjalistów wskazanych w treści Oferty.</w:t>
      </w:r>
      <w:r w:rsidRPr="00F71D23">
        <w:rPr>
          <w:rFonts w:ascii="Arial" w:hAnsi="Arial" w:cs="Arial"/>
          <w:b/>
          <w:sz w:val="22"/>
          <w:szCs w:val="22"/>
        </w:rPr>
        <w:t xml:space="preserve"> </w:t>
      </w:r>
    </w:p>
    <w:p w:rsidR="00B62304" w:rsidRPr="00F71D23" w:rsidRDefault="00B62304" w:rsidP="00B62304">
      <w:pPr>
        <w:autoSpaceDE w:val="0"/>
        <w:autoSpaceDN w:val="0"/>
        <w:adjustRightInd w:val="0"/>
        <w:spacing w:line="276" w:lineRule="auto"/>
        <w:jc w:val="both"/>
        <w:rPr>
          <w:rFonts w:ascii="Arial" w:hAnsi="Arial" w:cs="Arial"/>
          <w:sz w:val="22"/>
          <w:szCs w:val="22"/>
        </w:rPr>
      </w:pPr>
    </w:p>
    <w:p w:rsidR="00B62304" w:rsidRDefault="00B62304" w:rsidP="00B62304">
      <w:pPr>
        <w:autoSpaceDE w:val="0"/>
        <w:spacing w:line="276" w:lineRule="auto"/>
        <w:ind w:firstLine="426"/>
        <w:jc w:val="center"/>
        <w:rPr>
          <w:rFonts w:ascii="Arial" w:hAnsi="Arial" w:cs="Arial"/>
          <w:b/>
          <w:sz w:val="22"/>
          <w:szCs w:val="22"/>
        </w:rPr>
      </w:pPr>
      <w:r w:rsidRPr="00F71D23">
        <w:rPr>
          <w:rFonts w:ascii="Arial" w:hAnsi="Arial" w:cs="Arial"/>
          <w:b/>
          <w:sz w:val="22"/>
          <w:szCs w:val="22"/>
        </w:rPr>
        <w:t xml:space="preserve">§ 2 </w:t>
      </w:r>
    </w:p>
    <w:p w:rsidR="00B62304" w:rsidRPr="00F71D23" w:rsidRDefault="00B62304" w:rsidP="00B62304">
      <w:pPr>
        <w:autoSpaceDE w:val="0"/>
        <w:spacing w:line="276" w:lineRule="auto"/>
        <w:ind w:firstLine="426"/>
        <w:jc w:val="center"/>
        <w:rPr>
          <w:rFonts w:ascii="Arial" w:hAnsi="Arial" w:cs="Arial"/>
          <w:b/>
          <w:sz w:val="22"/>
          <w:szCs w:val="22"/>
        </w:rPr>
      </w:pPr>
      <w:r w:rsidRPr="00F71D23">
        <w:rPr>
          <w:rFonts w:ascii="Arial" w:hAnsi="Arial" w:cs="Arial"/>
          <w:b/>
          <w:sz w:val="22"/>
          <w:szCs w:val="22"/>
        </w:rPr>
        <w:t>[Przedmiot Umowy]</w:t>
      </w:r>
    </w:p>
    <w:p w:rsidR="00B62304" w:rsidRPr="00F71D23" w:rsidRDefault="00B62304" w:rsidP="00B62304">
      <w:pPr>
        <w:autoSpaceDE w:val="0"/>
        <w:spacing w:line="276" w:lineRule="auto"/>
        <w:ind w:firstLine="426"/>
        <w:jc w:val="center"/>
        <w:rPr>
          <w:rFonts w:ascii="Arial" w:hAnsi="Arial" w:cs="Arial"/>
          <w:b/>
          <w:sz w:val="22"/>
          <w:szCs w:val="22"/>
        </w:rPr>
      </w:pPr>
    </w:p>
    <w:p w:rsidR="00B62304" w:rsidRPr="00803778" w:rsidRDefault="00B62304" w:rsidP="00B62304">
      <w:pPr>
        <w:numPr>
          <w:ilvl w:val="0"/>
          <w:numId w:val="15"/>
        </w:numPr>
        <w:spacing w:line="276" w:lineRule="auto"/>
        <w:ind w:left="567" w:hanging="567"/>
        <w:jc w:val="both"/>
        <w:rPr>
          <w:rFonts w:ascii="Arial" w:hAnsi="Arial" w:cs="Arial"/>
          <w:color w:val="FF0000"/>
          <w:sz w:val="22"/>
          <w:szCs w:val="22"/>
        </w:rPr>
      </w:pPr>
      <w:r w:rsidRPr="00F71D23">
        <w:rPr>
          <w:rFonts w:ascii="Arial" w:hAnsi="Arial" w:cs="Arial"/>
          <w:color w:val="000000"/>
          <w:sz w:val="22"/>
          <w:szCs w:val="22"/>
        </w:rPr>
        <w:t xml:space="preserve">Zgodnie z rozstrzygnięciem przetargu </w:t>
      </w:r>
      <w:r>
        <w:rPr>
          <w:rFonts w:ascii="Arial" w:hAnsi="Arial" w:cs="Arial"/>
          <w:color w:val="000000"/>
          <w:sz w:val="22"/>
          <w:szCs w:val="22"/>
        </w:rPr>
        <w:t>nieograniczonego (oznaczenie postępowania: PO-II.260.18.20)</w:t>
      </w:r>
      <w:r w:rsidRPr="00F71D23">
        <w:rPr>
          <w:rFonts w:ascii="Arial" w:hAnsi="Arial" w:cs="Arial"/>
          <w:color w:val="000000"/>
          <w:sz w:val="22"/>
          <w:szCs w:val="22"/>
        </w:rPr>
        <w:t xml:space="preserve"> Zamawiający zleca, a Wykonawca przyjmuje do wykonania </w:t>
      </w:r>
      <w:r>
        <w:rPr>
          <w:rFonts w:ascii="Arial" w:hAnsi="Arial" w:cs="Arial"/>
          <w:sz w:val="22"/>
          <w:szCs w:val="22"/>
        </w:rPr>
        <w:t>usługę</w:t>
      </w:r>
      <w:r w:rsidRPr="00F71D23">
        <w:rPr>
          <w:rFonts w:ascii="Arial" w:hAnsi="Arial" w:cs="Arial"/>
          <w:sz w:val="22"/>
          <w:szCs w:val="22"/>
        </w:rPr>
        <w:t xml:space="preserve"> </w:t>
      </w:r>
      <w:r>
        <w:rPr>
          <w:rFonts w:ascii="Arial" w:hAnsi="Arial" w:cs="Arial"/>
          <w:sz w:val="22"/>
          <w:szCs w:val="22"/>
        </w:rPr>
        <w:br/>
        <w:t xml:space="preserve">pn. </w:t>
      </w:r>
      <w:r w:rsidRPr="00B62304">
        <w:rPr>
          <w:rFonts w:ascii="Arial" w:hAnsi="Arial" w:cs="Arial"/>
          <w:b/>
          <w:sz w:val="22"/>
          <w:szCs w:val="22"/>
        </w:rPr>
        <w:t xml:space="preserve">„Odsłonięcie, sprawdzenie i oczyszczenie z obiektów niebezpiecznych pochodzenia wojskowego wskazanych punktów z obszaru przylegającego  </w:t>
      </w:r>
      <w:r w:rsidRPr="00B62304">
        <w:rPr>
          <w:rFonts w:ascii="Arial" w:hAnsi="Arial" w:cs="Arial"/>
          <w:b/>
          <w:sz w:val="22"/>
          <w:szCs w:val="22"/>
        </w:rPr>
        <w:br/>
        <w:t xml:space="preserve">do miejsca zalegania bomby lotniczej </w:t>
      </w:r>
      <w:proofErr w:type="spellStart"/>
      <w:r w:rsidRPr="00B62304">
        <w:rPr>
          <w:rFonts w:ascii="Arial" w:hAnsi="Arial" w:cs="Arial"/>
          <w:b/>
          <w:sz w:val="22"/>
          <w:szCs w:val="22"/>
        </w:rPr>
        <w:t>Tallboy</w:t>
      </w:r>
      <w:proofErr w:type="spellEnd"/>
      <w:r w:rsidRPr="00B62304">
        <w:rPr>
          <w:rFonts w:ascii="Arial" w:hAnsi="Arial" w:cs="Arial"/>
          <w:b/>
          <w:sz w:val="22"/>
          <w:szCs w:val="22"/>
        </w:rPr>
        <w:t xml:space="preserve"> w Kanale Piastowskim”.</w:t>
      </w:r>
    </w:p>
    <w:p w:rsidR="00B62304" w:rsidRPr="00F71D23" w:rsidRDefault="00B62304" w:rsidP="00B62304">
      <w:pPr>
        <w:numPr>
          <w:ilvl w:val="0"/>
          <w:numId w:val="15"/>
        </w:numPr>
        <w:spacing w:line="276" w:lineRule="auto"/>
        <w:ind w:left="567" w:hanging="567"/>
        <w:jc w:val="both"/>
        <w:rPr>
          <w:rFonts w:ascii="Arial" w:hAnsi="Arial" w:cs="Arial"/>
          <w:sz w:val="22"/>
          <w:szCs w:val="22"/>
        </w:rPr>
      </w:pPr>
      <w:r w:rsidRPr="00F71D23">
        <w:rPr>
          <w:rFonts w:ascii="Arial" w:hAnsi="Arial" w:cs="Arial"/>
          <w:sz w:val="22"/>
          <w:szCs w:val="22"/>
        </w:rPr>
        <w:t xml:space="preserve">Przedmiot Umowy obejmuje odsłonięcie, sprawdzenie i wydobycie </w:t>
      </w:r>
      <w:r>
        <w:rPr>
          <w:rFonts w:ascii="Arial" w:hAnsi="Arial" w:cs="Arial"/>
          <w:sz w:val="22"/>
          <w:szCs w:val="22"/>
        </w:rPr>
        <w:t xml:space="preserve">obiektów ze </w:t>
      </w:r>
      <w:r w:rsidRPr="00B62304">
        <w:rPr>
          <w:rFonts w:ascii="Arial" w:hAnsi="Arial" w:cs="Arial"/>
          <w:sz w:val="22"/>
          <w:szCs w:val="22"/>
        </w:rPr>
        <w:t>100</w:t>
      </w:r>
      <w:r w:rsidRPr="00CE3884">
        <w:rPr>
          <w:rFonts w:ascii="Arial" w:hAnsi="Arial" w:cs="Arial"/>
          <w:color w:val="FF0000"/>
          <w:sz w:val="22"/>
          <w:szCs w:val="22"/>
        </w:rPr>
        <w:t xml:space="preserve"> </w:t>
      </w:r>
      <w:r>
        <w:rPr>
          <w:rFonts w:ascii="Arial" w:hAnsi="Arial" w:cs="Arial"/>
          <w:sz w:val="22"/>
          <w:szCs w:val="22"/>
        </w:rPr>
        <w:t>punktów (rozumianych jako punkt oraz obszar o promieniu 2,0 metrów od każdego punktu), wskazanych szczegółowo w załączniku nr 3 do Opisu przedmiotu zamówienia, stanowiącego załącznik nr 7 do SIWZ, zgodnie z zasadami opisanymi w Opisie przedmiotu zamówienia.</w:t>
      </w:r>
      <w:r w:rsidRPr="00F71D23">
        <w:rPr>
          <w:rFonts w:ascii="Arial" w:hAnsi="Arial" w:cs="Arial"/>
          <w:sz w:val="22"/>
          <w:szCs w:val="22"/>
        </w:rPr>
        <w:t xml:space="preserve"> </w:t>
      </w:r>
    </w:p>
    <w:p w:rsidR="00B62304" w:rsidRPr="00F71D23" w:rsidRDefault="00B62304" w:rsidP="00B62304">
      <w:pPr>
        <w:numPr>
          <w:ilvl w:val="0"/>
          <w:numId w:val="15"/>
        </w:numPr>
        <w:spacing w:line="276" w:lineRule="auto"/>
        <w:ind w:left="567" w:hanging="567"/>
        <w:jc w:val="both"/>
        <w:rPr>
          <w:rFonts w:ascii="Arial" w:hAnsi="Arial" w:cs="Arial"/>
          <w:sz w:val="22"/>
          <w:szCs w:val="22"/>
        </w:rPr>
      </w:pPr>
      <w:r w:rsidRPr="00F71D23">
        <w:rPr>
          <w:rFonts w:ascii="Arial" w:hAnsi="Arial" w:cs="Arial"/>
          <w:sz w:val="22"/>
          <w:szCs w:val="22"/>
        </w:rPr>
        <w:t>Szczegółowy zakres rzeczowo – finansowy prac stanowiących przedmiot Umowy oraz warunki ich wykonania określają:</w:t>
      </w:r>
    </w:p>
    <w:p w:rsidR="00B62304" w:rsidRPr="00F71D23" w:rsidRDefault="00B62304" w:rsidP="00B62304">
      <w:pPr>
        <w:numPr>
          <w:ilvl w:val="1"/>
          <w:numId w:val="16"/>
        </w:numPr>
        <w:shd w:val="clear" w:color="auto" w:fill="FFFFFF"/>
        <w:spacing w:line="276" w:lineRule="auto"/>
        <w:ind w:left="1134" w:right="20" w:hanging="567"/>
        <w:jc w:val="both"/>
        <w:rPr>
          <w:rFonts w:ascii="Arial" w:hAnsi="Arial" w:cs="Arial"/>
          <w:sz w:val="22"/>
          <w:szCs w:val="22"/>
        </w:rPr>
      </w:pPr>
      <w:r w:rsidRPr="00F71D23">
        <w:rPr>
          <w:rFonts w:ascii="Arial" w:hAnsi="Arial" w:cs="Arial"/>
          <w:sz w:val="22"/>
          <w:szCs w:val="22"/>
        </w:rPr>
        <w:t>SIWZ</w:t>
      </w:r>
      <w:r>
        <w:rPr>
          <w:rFonts w:ascii="Arial" w:hAnsi="Arial" w:cs="Arial"/>
          <w:sz w:val="22"/>
          <w:szCs w:val="22"/>
        </w:rPr>
        <w:t xml:space="preserve"> wraz z załącznikami</w:t>
      </w:r>
      <w:r w:rsidRPr="00F71D23">
        <w:rPr>
          <w:rFonts w:ascii="Arial" w:hAnsi="Arial" w:cs="Arial"/>
          <w:sz w:val="22"/>
          <w:szCs w:val="22"/>
        </w:rPr>
        <w:t>, stanowiąca</w:t>
      </w:r>
      <w:r w:rsidRPr="00F71D23">
        <w:rPr>
          <w:rStyle w:val="TeksttreciPogrubienie"/>
          <w:sz w:val="22"/>
          <w:szCs w:val="22"/>
        </w:rPr>
        <w:t xml:space="preserve"> załącznik Nr 1</w:t>
      </w:r>
      <w:r w:rsidRPr="00F71D23">
        <w:rPr>
          <w:rFonts w:ascii="Arial" w:hAnsi="Arial" w:cs="Arial"/>
          <w:sz w:val="22"/>
          <w:szCs w:val="22"/>
        </w:rPr>
        <w:t xml:space="preserve"> </w:t>
      </w:r>
      <w:r w:rsidRPr="00050343">
        <w:rPr>
          <w:rFonts w:ascii="Arial" w:hAnsi="Arial" w:cs="Arial"/>
          <w:b/>
          <w:sz w:val="22"/>
          <w:szCs w:val="22"/>
        </w:rPr>
        <w:t>do Umowy</w:t>
      </w:r>
      <w:r w:rsidRPr="00F71D23">
        <w:rPr>
          <w:rFonts w:ascii="Arial" w:hAnsi="Arial" w:cs="Arial"/>
          <w:sz w:val="22"/>
          <w:szCs w:val="22"/>
        </w:rPr>
        <w:t>,</w:t>
      </w:r>
    </w:p>
    <w:p w:rsidR="00B62304" w:rsidRPr="00F71D23" w:rsidRDefault="00B62304" w:rsidP="00B62304">
      <w:pPr>
        <w:numPr>
          <w:ilvl w:val="1"/>
          <w:numId w:val="16"/>
        </w:numPr>
        <w:shd w:val="clear" w:color="auto" w:fill="FFFFFF"/>
        <w:spacing w:line="276" w:lineRule="auto"/>
        <w:ind w:left="1134" w:right="20" w:hanging="567"/>
        <w:jc w:val="both"/>
        <w:rPr>
          <w:rFonts w:ascii="Arial" w:hAnsi="Arial" w:cs="Arial"/>
          <w:sz w:val="22"/>
          <w:szCs w:val="22"/>
        </w:rPr>
      </w:pPr>
      <w:r w:rsidRPr="00F71D23">
        <w:rPr>
          <w:rFonts w:ascii="Arial" w:hAnsi="Arial" w:cs="Arial"/>
          <w:sz w:val="22"/>
          <w:szCs w:val="22"/>
        </w:rPr>
        <w:t xml:space="preserve">Oferta, stanowiąca </w:t>
      </w:r>
      <w:r w:rsidRPr="00F71D23">
        <w:rPr>
          <w:rFonts w:ascii="Arial" w:hAnsi="Arial" w:cs="Arial"/>
          <w:b/>
          <w:sz w:val="22"/>
          <w:szCs w:val="22"/>
        </w:rPr>
        <w:t>załącznik nr 2</w:t>
      </w:r>
      <w:r w:rsidRPr="00F71D23">
        <w:rPr>
          <w:rFonts w:ascii="Arial" w:hAnsi="Arial" w:cs="Arial"/>
          <w:sz w:val="22"/>
          <w:szCs w:val="22"/>
        </w:rPr>
        <w:t xml:space="preserve"> </w:t>
      </w:r>
      <w:r w:rsidRPr="00050343">
        <w:rPr>
          <w:rFonts w:ascii="Arial" w:hAnsi="Arial" w:cs="Arial"/>
          <w:b/>
          <w:sz w:val="22"/>
          <w:szCs w:val="22"/>
        </w:rPr>
        <w:t>do Umowy</w:t>
      </w:r>
      <w:r w:rsidRPr="00F71D23">
        <w:rPr>
          <w:rFonts w:ascii="Arial" w:hAnsi="Arial" w:cs="Arial"/>
          <w:sz w:val="22"/>
          <w:szCs w:val="22"/>
        </w:rPr>
        <w:t>,</w:t>
      </w:r>
    </w:p>
    <w:p w:rsidR="00B62304" w:rsidRDefault="00B62304" w:rsidP="00B62304">
      <w:pPr>
        <w:numPr>
          <w:ilvl w:val="0"/>
          <w:numId w:val="16"/>
        </w:numPr>
        <w:tabs>
          <w:tab w:val="clear" w:pos="1069"/>
          <w:tab w:val="num" w:pos="567"/>
        </w:tabs>
        <w:spacing w:line="276" w:lineRule="auto"/>
        <w:ind w:left="567" w:hanging="567"/>
        <w:jc w:val="both"/>
        <w:rPr>
          <w:rFonts w:ascii="Arial" w:hAnsi="Arial" w:cs="Arial"/>
          <w:color w:val="000000"/>
          <w:sz w:val="22"/>
          <w:szCs w:val="22"/>
        </w:rPr>
      </w:pPr>
      <w:r w:rsidRPr="00F71D23">
        <w:rPr>
          <w:rFonts w:ascii="Arial" w:hAnsi="Arial" w:cs="Arial"/>
          <w:color w:val="000000"/>
          <w:sz w:val="22"/>
          <w:szCs w:val="22"/>
        </w:rPr>
        <w:t xml:space="preserve">Wykonawca oświadcza, że zapoznał się z zakresem rzeczowo – finansowym prac oraz warunkami ich realizacji wskazanymi w ust. 3, uzyskał od Zamawiającego wszystkie niezbędne informacje i ma pełną wiedzę co do zakresu prac, trudności, ryzyka oraz wszelkich innych okoliczności, jakie mogą wpłynąć na realizację Umowy </w:t>
      </w:r>
      <w:r>
        <w:rPr>
          <w:rFonts w:ascii="Arial" w:hAnsi="Arial" w:cs="Arial"/>
          <w:snapToGrid w:val="0"/>
          <w:sz w:val="22"/>
          <w:szCs w:val="22"/>
        </w:rPr>
        <w:t>i </w:t>
      </w:r>
      <w:r w:rsidRPr="00F71D23">
        <w:rPr>
          <w:rFonts w:ascii="Arial" w:hAnsi="Arial" w:cs="Arial"/>
          <w:snapToGrid w:val="0"/>
          <w:sz w:val="22"/>
          <w:szCs w:val="22"/>
        </w:rPr>
        <w:t>nie wnosi obecnie i nie będzie w przyszłości wnosił żadnych zastrzeżeń (rzeczowych, kosztowych, terminowych)</w:t>
      </w:r>
      <w:r w:rsidRPr="00F71D23">
        <w:rPr>
          <w:rFonts w:ascii="Arial" w:hAnsi="Arial" w:cs="Arial"/>
          <w:color w:val="000000"/>
          <w:sz w:val="22"/>
          <w:szCs w:val="22"/>
        </w:rPr>
        <w:t>.</w:t>
      </w:r>
    </w:p>
    <w:p w:rsidR="00B62304" w:rsidRDefault="00B62304" w:rsidP="00B62304">
      <w:pPr>
        <w:numPr>
          <w:ilvl w:val="0"/>
          <w:numId w:val="16"/>
        </w:numPr>
        <w:tabs>
          <w:tab w:val="clear" w:pos="1069"/>
          <w:tab w:val="num" w:pos="567"/>
        </w:tabs>
        <w:spacing w:line="276" w:lineRule="auto"/>
        <w:ind w:left="567" w:hanging="567"/>
        <w:jc w:val="both"/>
        <w:rPr>
          <w:rFonts w:ascii="Arial" w:hAnsi="Arial" w:cs="Arial"/>
          <w:color w:val="000000"/>
          <w:sz w:val="22"/>
          <w:szCs w:val="22"/>
        </w:rPr>
      </w:pPr>
      <w:r w:rsidRPr="00920A0A">
        <w:rPr>
          <w:rFonts w:ascii="Arial" w:hAnsi="Arial" w:cs="Arial"/>
          <w:kern w:val="16"/>
          <w:sz w:val="22"/>
          <w:szCs w:val="22"/>
        </w:rPr>
        <w:t>Przedmiot Umowy obejmuje również wykonanie wszelkich prac podstawowych i pomocniczych</w:t>
      </w:r>
      <w:r w:rsidRPr="00920A0A">
        <w:rPr>
          <w:rFonts w:ascii="Arial" w:hAnsi="Arial" w:cs="Arial"/>
          <w:i/>
          <w:kern w:val="16"/>
          <w:sz w:val="22"/>
          <w:szCs w:val="22"/>
        </w:rPr>
        <w:t xml:space="preserve">, </w:t>
      </w:r>
      <w:r w:rsidRPr="00920A0A">
        <w:rPr>
          <w:rFonts w:ascii="Arial" w:hAnsi="Arial" w:cs="Arial"/>
          <w:iCs/>
          <w:kern w:val="16"/>
          <w:sz w:val="22"/>
          <w:szCs w:val="22"/>
        </w:rPr>
        <w:t>których realizacja jest niezbędna celem właściwego, zgodnego z przeznaczeniem i wy</w:t>
      </w:r>
      <w:r>
        <w:rPr>
          <w:rFonts w:ascii="Arial" w:hAnsi="Arial" w:cs="Arial"/>
          <w:iCs/>
          <w:kern w:val="16"/>
          <w:sz w:val="22"/>
          <w:szCs w:val="22"/>
        </w:rPr>
        <w:t>mogami Zamawiającego wykonania p</w:t>
      </w:r>
      <w:r w:rsidRPr="00920A0A">
        <w:rPr>
          <w:rFonts w:ascii="Arial" w:hAnsi="Arial" w:cs="Arial"/>
          <w:iCs/>
          <w:kern w:val="16"/>
          <w:sz w:val="22"/>
          <w:szCs w:val="22"/>
        </w:rPr>
        <w:t>rzedmiotu Umowy.</w:t>
      </w:r>
    </w:p>
    <w:p w:rsidR="00B62304" w:rsidRPr="00920A0A" w:rsidRDefault="00B62304" w:rsidP="00B62304">
      <w:pPr>
        <w:numPr>
          <w:ilvl w:val="0"/>
          <w:numId w:val="16"/>
        </w:numPr>
        <w:tabs>
          <w:tab w:val="clear" w:pos="1069"/>
          <w:tab w:val="num" w:pos="567"/>
        </w:tabs>
        <w:spacing w:line="276" w:lineRule="auto"/>
        <w:ind w:left="567" w:hanging="567"/>
        <w:jc w:val="both"/>
        <w:rPr>
          <w:rFonts w:ascii="Arial" w:hAnsi="Arial" w:cs="Arial"/>
          <w:color w:val="000000"/>
          <w:sz w:val="22"/>
          <w:szCs w:val="22"/>
        </w:rPr>
      </w:pPr>
      <w:r w:rsidRPr="00920A0A">
        <w:rPr>
          <w:rFonts w:ascii="Arial" w:hAnsi="Arial" w:cs="Arial"/>
          <w:sz w:val="22"/>
          <w:szCs w:val="22"/>
        </w:rPr>
        <w:t xml:space="preserve">Wykonawca zobowiązuje się wobec Zamawiającego, że wykona zlecone prace                  z najwyższą starannością, przy uwzględnieniu zawodowego charakteru prowadzonej przez niego działalności. Powyższe zrealizuje </w:t>
      </w:r>
      <w:r>
        <w:rPr>
          <w:rFonts w:ascii="Arial" w:hAnsi="Arial" w:cs="Arial"/>
          <w:sz w:val="22"/>
          <w:szCs w:val="22"/>
        </w:rPr>
        <w:t xml:space="preserve">w całkowitej zgodności z postanowieniami </w:t>
      </w:r>
      <w:r w:rsidRPr="00920A0A">
        <w:rPr>
          <w:rFonts w:ascii="Arial" w:hAnsi="Arial" w:cs="Arial"/>
          <w:sz w:val="22"/>
          <w:szCs w:val="22"/>
        </w:rPr>
        <w:t>Umowy oraz wymaganiami Zamawiającego oraz następującymi dokumentami według ich pierwszeństwa:</w:t>
      </w:r>
    </w:p>
    <w:p w:rsidR="00B62304" w:rsidRPr="00F71D23" w:rsidRDefault="00B62304" w:rsidP="00B62304">
      <w:pPr>
        <w:numPr>
          <w:ilvl w:val="1"/>
          <w:numId w:val="16"/>
        </w:numPr>
        <w:spacing w:line="276" w:lineRule="auto"/>
        <w:ind w:left="1134" w:hanging="567"/>
        <w:jc w:val="both"/>
        <w:rPr>
          <w:rFonts w:ascii="Arial" w:hAnsi="Arial" w:cs="Arial"/>
          <w:sz w:val="22"/>
          <w:szCs w:val="22"/>
        </w:rPr>
      </w:pPr>
      <w:r w:rsidRPr="00F71D23">
        <w:rPr>
          <w:rFonts w:ascii="Arial" w:hAnsi="Arial" w:cs="Arial"/>
          <w:sz w:val="22"/>
          <w:szCs w:val="22"/>
        </w:rPr>
        <w:t>Umowa,</w:t>
      </w:r>
    </w:p>
    <w:p w:rsidR="00B62304" w:rsidRPr="00F71D23" w:rsidRDefault="00B62304" w:rsidP="00B62304">
      <w:pPr>
        <w:numPr>
          <w:ilvl w:val="1"/>
          <w:numId w:val="16"/>
        </w:numPr>
        <w:spacing w:line="276" w:lineRule="auto"/>
        <w:ind w:left="1134" w:hanging="567"/>
        <w:jc w:val="both"/>
        <w:rPr>
          <w:rFonts w:ascii="Arial" w:hAnsi="Arial" w:cs="Arial"/>
          <w:sz w:val="22"/>
          <w:szCs w:val="22"/>
        </w:rPr>
      </w:pPr>
      <w:r w:rsidRPr="00F71D23">
        <w:rPr>
          <w:rFonts w:ascii="Arial" w:hAnsi="Arial" w:cs="Arial"/>
          <w:sz w:val="22"/>
          <w:szCs w:val="22"/>
        </w:rPr>
        <w:t>SIWZ</w:t>
      </w:r>
      <w:r>
        <w:rPr>
          <w:rFonts w:ascii="Arial" w:hAnsi="Arial" w:cs="Arial"/>
          <w:sz w:val="22"/>
          <w:szCs w:val="22"/>
        </w:rPr>
        <w:t xml:space="preserve"> wraz z załącznikami</w:t>
      </w:r>
      <w:r w:rsidRPr="00F71D23">
        <w:rPr>
          <w:rFonts w:ascii="Arial" w:hAnsi="Arial" w:cs="Arial"/>
          <w:sz w:val="22"/>
          <w:szCs w:val="22"/>
        </w:rPr>
        <w:t>,</w:t>
      </w:r>
    </w:p>
    <w:p w:rsidR="00B62304" w:rsidRPr="00F71D23" w:rsidRDefault="00B62304" w:rsidP="00B62304">
      <w:pPr>
        <w:numPr>
          <w:ilvl w:val="1"/>
          <w:numId w:val="16"/>
        </w:numPr>
        <w:spacing w:line="276" w:lineRule="auto"/>
        <w:ind w:left="1134" w:hanging="567"/>
        <w:jc w:val="both"/>
        <w:rPr>
          <w:rFonts w:ascii="Arial" w:hAnsi="Arial" w:cs="Arial"/>
          <w:sz w:val="22"/>
          <w:szCs w:val="22"/>
        </w:rPr>
      </w:pPr>
      <w:r w:rsidRPr="00F71D23">
        <w:rPr>
          <w:rFonts w:ascii="Arial" w:hAnsi="Arial" w:cs="Arial"/>
          <w:sz w:val="22"/>
          <w:szCs w:val="22"/>
        </w:rPr>
        <w:t xml:space="preserve">Oferta, </w:t>
      </w:r>
    </w:p>
    <w:p w:rsidR="00B62304" w:rsidRPr="00F71D23" w:rsidRDefault="00B62304" w:rsidP="00B62304">
      <w:pPr>
        <w:spacing w:line="276" w:lineRule="auto"/>
        <w:ind w:left="567"/>
        <w:jc w:val="both"/>
        <w:rPr>
          <w:rFonts w:ascii="Arial" w:hAnsi="Arial" w:cs="Arial"/>
          <w:sz w:val="22"/>
          <w:szCs w:val="22"/>
        </w:rPr>
      </w:pPr>
      <w:r w:rsidRPr="00F71D23">
        <w:rPr>
          <w:rFonts w:ascii="Arial" w:hAnsi="Arial" w:cs="Arial"/>
          <w:sz w:val="22"/>
          <w:szCs w:val="22"/>
        </w:rPr>
        <w:t xml:space="preserve">Dokumenty określone w pkt a – </w:t>
      </w:r>
      <w:r>
        <w:rPr>
          <w:rFonts w:ascii="Arial" w:hAnsi="Arial" w:cs="Arial"/>
          <w:sz w:val="22"/>
          <w:szCs w:val="22"/>
        </w:rPr>
        <w:t>c</w:t>
      </w:r>
      <w:r w:rsidRPr="00F71D23">
        <w:rPr>
          <w:rFonts w:ascii="Arial" w:hAnsi="Arial" w:cs="Arial"/>
          <w:sz w:val="22"/>
          <w:szCs w:val="22"/>
        </w:rPr>
        <w:t xml:space="preserve"> należy traktować jako wzajemnie wyjaśniające się. W przypadku sprzeczności pierwszeństwo dokumentów będzie zgodne z kolejnością opisaną powyżej. </w:t>
      </w:r>
    </w:p>
    <w:p w:rsidR="00B62304" w:rsidRPr="00F71D23" w:rsidRDefault="00B62304" w:rsidP="00B62304">
      <w:pPr>
        <w:numPr>
          <w:ilvl w:val="0"/>
          <w:numId w:val="16"/>
        </w:numPr>
        <w:tabs>
          <w:tab w:val="clear" w:pos="1069"/>
          <w:tab w:val="num" w:pos="567"/>
        </w:tabs>
        <w:spacing w:line="276" w:lineRule="auto"/>
        <w:ind w:left="567" w:hanging="567"/>
        <w:jc w:val="both"/>
        <w:rPr>
          <w:rFonts w:ascii="Arial" w:hAnsi="Arial" w:cs="Arial"/>
          <w:sz w:val="22"/>
          <w:szCs w:val="22"/>
        </w:rPr>
      </w:pPr>
      <w:r w:rsidRPr="00F71D23">
        <w:rPr>
          <w:rFonts w:ascii="Arial" w:hAnsi="Arial" w:cs="Arial"/>
          <w:sz w:val="22"/>
          <w:szCs w:val="22"/>
        </w:rPr>
        <w:lastRenderedPageBreak/>
        <w:t>Wykonawca zobowiązuje się do używania sprzętu, który nie spowoduje jakiegokolwiek niekorzystnego wpływu na:</w:t>
      </w:r>
    </w:p>
    <w:p w:rsidR="00B62304" w:rsidRPr="00F71D23" w:rsidRDefault="00B62304" w:rsidP="00B62304">
      <w:pPr>
        <w:numPr>
          <w:ilvl w:val="0"/>
          <w:numId w:val="17"/>
        </w:numPr>
        <w:tabs>
          <w:tab w:val="left" w:pos="1276"/>
        </w:tabs>
        <w:suppressAutoHyphens/>
        <w:spacing w:line="276" w:lineRule="auto"/>
        <w:ind w:left="1134" w:hanging="567"/>
        <w:jc w:val="both"/>
        <w:rPr>
          <w:rFonts w:ascii="Arial" w:hAnsi="Arial" w:cs="Arial"/>
          <w:sz w:val="22"/>
          <w:szCs w:val="22"/>
        </w:rPr>
      </w:pPr>
      <w:r w:rsidRPr="00F71D23">
        <w:rPr>
          <w:rFonts w:ascii="Arial" w:hAnsi="Arial" w:cs="Arial"/>
          <w:sz w:val="22"/>
          <w:szCs w:val="22"/>
        </w:rPr>
        <w:t>bezpieczeństwo i higienę pracy,</w:t>
      </w:r>
    </w:p>
    <w:p w:rsidR="00B62304" w:rsidRPr="00F71D23" w:rsidRDefault="00B62304" w:rsidP="00B62304">
      <w:pPr>
        <w:numPr>
          <w:ilvl w:val="0"/>
          <w:numId w:val="17"/>
        </w:numPr>
        <w:tabs>
          <w:tab w:val="left" w:pos="1276"/>
        </w:tabs>
        <w:suppressAutoHyphens/>
        <w:spacing w:line="276" w:lineRule="auto"/>
        <w:ind w:left="1134" w:hanging="567"/>
        <w:jc w:val="both"/>
        <w:rPr>
          <w:rFonts w:ascii="Arial" w:hAnsi="Arial" w:cs="Arial"/>
          <w:sz w:val="22"/>
          <w:szCs w:val="22"/>
        </w:rPr>
      </w:pPr>
      <w:r w:rsidRPr="00F71D23">
        <w:rPr>
          <w:rFonts w:ascii="Arial" w:hAnsi="Arial" w:cs="Arial"/>
          <w:sz w:val="22"/>
          <w:szCs w:val="22"/>
        </w:rPr>
        <w:t xml:space="preserve">bezpieczeństwo innych osób na terenie prac, </w:t>
      </w:r>
      <w:r w:rsidRPr="00F71D23">
        <w:rPr>
          <w:rFonts w:ascii="Arial" w:hAnsi="Arial" w:cs="Arial"/>
          <w:color w:val="000000"/>
          <w:sz w:val="22"/>
          <w:szCs w:val="22"/>
        </w:rPr>
        <w:t>a także osób trzecich oraz stan techniczny okolicznych obiektów i urządzeń,</w:t>
      </w:r>
    </w:p>
    <w:p w:rsidR="00B62304" w:rsidRPr="00F71D23" w:rsidRDefault="00B62304" w:rsidP="00B62304">
      <w:pPr>
        <w:numPr>
          <w:ilvl w:val="0"/>
          <w:numId w:val="17"/>
        </w:numPr>
        <w:tabs>
          <w:tab w:val="left" w:pos="1276"/>
        </w:tabs>
        <w:suppressAutoHyphens/>
        <w:spacing w:line="276" w:lineRule="auto"/>
        <w:ind w:left="1134" w:hanging="567"/>
        <w:jc w:val="both"/>
        <w:rPr>
          <w:rFonts w:ascii="Arial" w:hAnsi="Arial" w:cs="Arial"/>
          <w:sz w:val="22"/>
          <w:szCs w:val="22"/>
        </w:rPr>
      </w:pPr>
      <w:r w:rsidRPr="00F71D23">
        <w:rPr>
          <w:rFonts w:ascii="Arial" w:hAnsi="Arial" w:cs="Arial"/>
          <w:color w:val="000000"/>
          <w:sz w:val="22"/>
          <w:szCs w:val="22"/>
        </w:rPr>
        <w:t>stan środowiska naturalnego,</w:t>
      </w:r>
    </w:p>
    <w:p w:rsidR="00B62304" w:rsidRPr="00F71D23" w:rsidRDefault="00B62304" w:rsidP="00B62304">
      <w:pPr>
        <w:numPr>
          <w:ilvl w:val="0"/>
          <w:numId w:val="17"/>
        </w:numPr>
        <w:tabs>
          <w:tab w:val="left" w:pos="1276"/>
        </w:tabs>
        <w:suppressAutoHyphens/>
        <w:spacing w:line="276" w:lineRule="auto"/>
        <w:ind w:left="1134" w:hanging="567"/>
        <w:jc w:val="both"/>
        <w:rPr>
          <w:rFonts w:ascii="Arial" w:hAnsi="Arial" w:cs="Arial"/>
          <w:sz w:val="22"/>
          <w:szCs w:val="22"/>
        </w:rPr>
      </w:pPr>
      <w:r w:rsidRPr="00F71D23">
        <w:rPr>
          <w:rFonts w:ascii="Arial" w:hAnsi="Arial" w:cs="Arial"/>
          <w:sz w:val="22"/>
          <w:szCs w:val="22"/>
        </w:rPr>
        <w:t>jakość usług.</w:t>
      </w:r>
    </w:p>
    <w:p w:rsidR="00B62304" w:rsidRPr="00F71D23" w:rsidRDefault="00B62304" w:rsidP="00B62304">
      <w:pPr>
        <w:numPr>
          <w:ilvl w:val="0"/>
          <w:numId w:val="16"/>
        </w:numPr>
        <w:tabs>
          <w:tab w:val="clear" w:pos="1069"/>
          <w:tab w:val="left" w:pos="709"/>
        </w:tabs>
        <w:suppressAutoHyphens/>
        <w:spacing w:line="276" w:lineRule="auto"/>
        <w:ind w:left="567" w:hanging="567"/>
        <w:jc w:val="both"/>
        <w:rPr>
          <w:rFonts w:ascii="Arial" w:hAnsi="Arial" w:cs="Arial"/>
          <w:sz w:val="22"/>
          <w:szCs w:val="22"/>
        </w:rPr>
      </w:pPr>
      <w:r w:rsidRPr="00F71D23">
        <w:rPr>
          <w:rFonts w:ascii="Arial" w:hAnsi="Arial" w:cs="Arial"/>
          <w:sz w:val="22"/>
          <w:szCs w:val="22"/>
        </w:rPr>
        <w:t>Wykonawca oświadcza, że:</w:t>
      </w:r>
    </w:p>
    <w:p w:rsidR="00B62304" w:rsidRPr="00F71D23" w:rsidRDefault="00B62304" w:rsidP="00B62304">
      <w:pPr>
        <w:numPr>
          <w:ilvl w:val="1"/>
          <w:numId w:val="16"/>
        </w:numPr>
        <w:tabs>
          <w:tab w:val="left" w:pos="1134"/>
          <w:tab w:val="left" w:pos="1276"/>
        </w:tabs>
        <w:suppressAutoHyphens/>
        <w:spacing w:line="276" w:lineRule="auto"/>
        <w:ind w:left="1134" w:hanging="567"/>
        <w:jc w:val="both"/>
        <w:rPr>
          <w:rFonts w:ascii="Arial" w:hAnsi="Arial" w:cs="Arial"/>
          <w:sz w:val="22"/>
          <w:szCs w:val="22"/>
        </w:rPr>
      </w:pPr>
      <w:r w:rsidRPr="00F71D23">
        <w:rPr>
          <w:rFonts w:ascii="Arial" w:hAnsi="Arial" w:cs="Arial"/>
          <w:sz w:val="22"/>
          <w:szCs w:val="22"/>
        </w:rPr>
        <w:t>dysponuje wystarczającym doświadczeniem i</w:t>
      </w:r>
      <w:r>
        <w:rPr>
          <w:rFonts w:ascii="Arial" w:hAnsi="Arial" w:cs="Arial"/>
          <w:sz w:val="22"/>
          <w:szCs w:val="22"/>
        </w:rPr>
        <w:t xml:space="preserve"> wiedzą, a także technicznymi i </w:t>
      </w:r>
      <w:r w:rsidRPr="00F71D23">
        <w:rPr>
          <w:rFonts w:ascii="Arial" w:hAnsi="Arial" w:cs="Arial"/>
          <w:sz w:val="22"/>
          <w:szCs w:val="22"/>
        </w:rPr>
        <w:t>osobowymi możliwościami gwa</w:t>
      </w:r>
      <w:r>
        <w:rPr>
          <w:rFonts w:ascii="Arial" w:hAnsi="Arial" w:cs="Arial"/>
          <w:sz w:val="22"/>
          <w:szCs w:val="22"/>
        </w:rPr>
        <w:t>rantującymi należyte wykonanie przedmiotu Umowy,</w:t>
      </w:r>
    </w:p>
    <w:p w:rsidR="00B62304" w:rsidRPr="00F71D23" w:rsidRDefault="00B62304" w:rsidP="00B62304">
      <w:pPr>
        <w:numPr>
          <w:ilvl w:val="1"/>
          <w:numId w:val="16"/>
        </w:numPr>
        <w:tabs>
          <w:tab w:val="left" w:pos="1134"/>
          <w:tab w:val="left" w:pos="1276"/>
        </w:tabs>
        <w:suppressAutoHyphens/>
        <w:spacing w:line="276" w:lineRule="auto"/>
        <w:ind w:left="1134" w:hanging="567"/>
        <w:jc w:val="both"/>
        <w:rPr>
          <w:rFonts w:ascii="Arial" w:hAnsi="Arial" w:cs="Arial"/>
          <w:sz w:val="22"/>
          <w:szCs w:val="22"/>
        </w:rPr>
      </w:pPr>
      <w:r w:rsidRPr="00F71D23">
        <w:rPr>
          <w:rFonts w:ascii="Arial" w:hAnsi="Arial" w:cs="Arial"/>
          <w:sz w:val="22"/>
          <w:szCs w:val="22"/>
        </w:rPr>
        <w:t>posiada środki finansowe w ilości gwarantującej prawidłowe i terminowe wykonanie usług,</w:t>
      </w:r>
    </w:p>
    <w:p w:rsidR="00B62304" w:rsidRPr="00F71D23" w:rsidRDefault="00B62304" w:rsidP="00B62304">
      <w:pPr>
        <w:numPr>
          <w:ilvl w:val="1"/>
          <w:numId w:val="16"/>
        </w:numPr>
        <w:tabs>
          <w:tab w:val="left" w:pos="1134"/>
          <w:tab w:val="left" w:pos="1276"/>
        </w:tabs>
        <w:suppressAutoHyphens/>
        <w:spacing w:line="276" w:lineRule="auto"/>
        <w:ind w:left="1134" w:hanging="567"/>
        <w:jc w:val="both"/>
        <w:rPr>
          <w:rFonts w:ascii="Arial" w:hAnsi="Arial" w:cs="Arial"/>
          <w:sz w:val="22"/>
          <w:szCs w:val="22"/>
        </w:rPr>
      </w:pPr>
      <w:r w:rsidRPr="00F71D23">
        <w:rPr>
          <w:rFonts w:ascii="Arial" w:hAnsi="Arial" w:cs="Arial"/>
          <w:sz w:val="22"/>
          <w:szCs w:val="22"/>
        </w:rPr>
        <w:t>o</w:t>
      </w:r>
      <w:r>
        <w:rPr>
          <w:rFonts w:ascii="Arial" w:hAnsi="Arial" w:cs="Arial"/>
          <w:sz w:val="22"/>
          <w:szCs w:val="22"/>
        </w:rPr>
        <w:t>soby przewidziane do wykonania p</w:t>
      </w:r>
      <w:r w:rsidRPr="00F71D23">
        <w:rPr>
          <w:rFonts w:ascii="Arial" w:hAnsi="Arial" w:cs="Arial"/>
          <w:sz w:val="22"/>
          <w:szCs w:val="22"/>
        </w:rPr>
        <w:t xml:space="preserve">rzedmiotu Umowy posiadają: </w:t>
      </w:r>
    </w:p>
    <w:p w:rsidR="00B62304" w:rsidRDefault="00B62304" w:rsidP="00B62304">
      <w:pPr>
        <w:pStyle w:val="Akapitzlist"/>
        <w:numPr>
          <w:ilvl w:val="0"/>
          <w:numId w:val="22"/>
        </w:numPr>
        <w:tabs>
          <w:tab w:val="left" w:pos="993"/>
        </w:tabs>
        <w:spacing w:line="276" w:lineRule="auto"/>
        <w:ind w:left="1701" w:hanging="567"/>
        <w:jc w:val="both"/>
        <w:rPr>
          <w:rFonts w:ascii="Arial" w:hAnsi="Arial" w:cs="Arial"/>
          <w:sz w:val="22"/>
          <w:szCs w:val="22"/>
        </w:rPr>
      </w:pPr>
      <w:r w:rsidRPr="00CC040E">
        <w:rPr>
          <w:rFonts w:ascii="Arial" w:hAnsi="Arial" w:cs="Arial"/>
          <w:sz w:val="22"/>
          <w:szCs w:val="22"/>
        </w:rPr>
        <w:t xml:space="preserve">odpowiednie uprawnienia, </w:t>
      </w:r>
    </w:p>
    <w:p w:rsidR="00B62304" w:rsidRDefault="00B62304" w:rsidP="00B62304">
      <w:pPr>
        <w:pStyle w:val="Akapitzlist"/>
        <w:numPr>
          <w:ilvl w:val="0"/>
          <w:numId w:val="22"/>
        </w:numPr>
        <w:tabs>
          <w:tab w:val="left" w:pos="993"/>
        </w:tabs>
        <w:spacing w:line="276" w:lineRule="auto"/>
        <w:ind w:left="1701" w:hanging="567"/>
        <w:jc w:val="both"/>
        <w:rPr>
          <w:rFonts w:ascii="Arial" w:hAnsi="Arial" w:cs="Arial"/>
          <w:sz w:val="22"/>
          <w:szCs w:val="22"/>
        </w:rPr>
      </w:pPr>
      <w:r w:rsidRPr="00CC040E">
        <w:rPr>
          <w:rFonts w:ascii="Arial" w:hAnsi="Arial" w:cs="Arial"/>
          <w:sz w:val="22"/>
          <w:szCs w:val="22"/>
        </w:rPr>
        <w:t>aktualne świadectwa potwierdzające odbycie szkoleń BHP,</w:t>
      </w:r>
    </w:p>
    <w:p w:rsidR="00B62304" w:rsidRDefault="00B62304" w:rsidP="00B62304">
      <w:pPr>
        <w:pStyle w:val="Akapitzlist"/>
        <w:numPr>
          <w:ilvl w:val="0"/>
          <w:numId w:val="22"/>
        </w:numPr>
        <w:tabs>
          <w:tab w:val="left" w:pos="993"/>
        </w:tabs>
        <w:spacing w:line="276" w:lineRule="auto"/>
        <w:ind w:left="1701" w:hanging="567"/>
        <w:jc w:val="both"/>
        <w:rPr>
          <w:rFonts w:ascii="Arial" w:hAnsi="Arial" w:cs="Arial"/>
          <w:sz w:val="22"/>
          <w:szCs w:val="22"/>
        </w:rPr>
      </w:pPr>
      <w:r w:rsidRPr="00CC040E">
        <w:rPr>
          <w:rFonts w:ascii="Arial" w:hAnsi="Arial" w:cs="Arial"/>
          <w:sz w:val="22"/>
          <w:szCs w:val="22"/>
        </w:rPr>
        <w:t xml:space="preserve">aktualne zaświadczenia z badań lekarskich, </w:t>
      </w:r>
    </w:p>
    <w:p w:rsidR="00B62304" w:rsidRPr="00CC040E" w:rsidRDefault="00B62304" w:rsidP="00B62304">
      <w:pPr>
        <w:pStyle w:val="Akapitzlist"/>
        <w:numPr>
          <w:ilvl w:val="0"/>
          <w:numId w:val="22"/>
        </w:numPr>
        <w:tabs>
          <w:tab w:val="left" w:pos="993"/>
        </w:tabs>
        <w:spacing w:line="276" w:lineRule="auto"/>
        <w:ind w:left="1701" w:hanging="567"/>
        <w:jc w:val="both"/>
        <w:rPr>
          <w:rFonts w:ascii="Arial" w:hAnsi="Arial" w:cs="Arial"/>
          <w:sz w:val="22"/>
          <w:szCs w:val="22"/>
        </w:rPr>
      </w:pPr>
      <w:r w:rsidRPr="00CC040E">
        <w:rPr>
          <w:rFonts w:ascii="Arial" w:hAnsi="Arial" w:cs="Arial"/>
          <w:sz w:val="22"/>
          <w:szCs w:val="22"/>
        </w:rPr>
        <w:t>aktualne polisy ubezpieczeniowe,</w:t>
      </w:r>
    </w:p>
    <w:p w:rsidR="00B62304" w:rsidRPr="00F71D23" w:rsidRDefault="00B62304" w:rsidP="00B62304">
      <w:pPr>
        <w:pStyle w:val="Akapitzlist"/>
        <w:numPr>
          <w:ilvl w:val="0"/>
          <w:numId w:val="21"/>
        </w:numPr>
        <w:tabs>
          <w:tab w:val="left" w:pos="1276"/>
        </w:tabs>
        <w:suppressAutoHyphens/>
        <w:spacing w:line="276" w:lineRule="auto"/>
        <w:ind w:left="1134" w:hanging="567"/>
        <w:contextualSpacing w:val="0"/>
        <w:jc w:val="both"/>
        <w:rPr>
          <w:rFonts w:ascii="Arial" w:hAnsi="Arial" w:cs="Arial"/>
          <w:sz w:val="22"/>
          <w:szCs w:val="22"/>
        </w:rPr>
      </w:pPr>
      <w:r w:rsidRPr="00F71D23">
        <w:rPr>
          <w:rFonts w:ascii="Arial" w:hAnsi="Arial" w:cs="Arial"/>
          <w:sz w:val="22"/>
          <w:szCs w:val="22"/>
        </w:rPr>
        <w:t>posiada</w:t>
      </w:r>
      <w:r w:rsidRPr="00F71D23">
        <w:rPr>
          <w:rFonts w:ascii="Arial" w:hAnsi="Arial" w:cs="Arial"/>
          <w:b/>
          <w:sz w:val="22"/>
          <w:szCs w:val="22"/>
        </w:rPr>
        <w:t xml:space="preserve"> </w:t>
      </w:r>
      <w:r w:rsidRPr="00F71D23">
        <w:rPr>
          <w:rFonts w:ascii="Arial" w:hAnsi="Arial" w:cs="Arial"/>
          <w:sz w:val="22"/>
          <w:szCs w:val="22"/>
        </w:rPr>
        <w:t xml:space="preserve">świadectwa potwierdzające sprawność techniczną używanego sprzętu, narzędzi, wyposażenia. </w:t>
      </w:r>
    </w:p>
    <w:p w:rsidR="00B62304" w:rsidRPr="00F71D23" w:rsidRDefault="00B62304" w:rsidP="00B62304">
      <w:pPr>
        <w:spacing w:line="276" w:lineRule="auto"/>
        <w:ind w:left="567"/>
        <w:jc w:val="both"/>
        <w:rPr>
          <w:rFonts w:ascii="Arial" w:hAnsi="Arial" w:cs="Arial"/>
          <w:sz w:val="22"/>
          <w:szCs w:val="22"/>
        </w:rPr>
      </w:pPr>
      <w:r w:rsidRPr="00F71D23">
        <w:rPr>
          <w:rFonts w:ascii="Arial" w:hAnsi="Arial" w:cs="Arial"/>
          <w:sz w:val="22"/>
          <w:szCs w:val="22"/>
        </w:rPr>
        <w:t xml:space="preserve">Wykonawca zobowiązuje się, że ww. dokumenty aktualne będą do momentu zakończenia wykonywania prac. </w:t>
      </w:r>
    </w:p>
    <w:p w:rsidR="00B62304" w:rsidRPr="00F71D23" w:rsidRDefault="00B62304" w:rsidP="00B62304">
      <w:pPr>
        <w:tabs>
          <w:tab w:val="left" w:pos="851"/>
        </w:tabs>
        <w:spacing w:line="276" w:lineRule="auto"/>
        <w:jc w:val="both"/>
        <w:rPr>
          <w:rFonts w:ascii="Arial" w:hAnsi="Arial" w:cs="Arial"/>
          <w:sz w:val="22"/>
          <w:szCs w:val="22"/>
        </w:rPr>
      </w:pPr>
    </w:p>
    <w:p w:rsidR="00B62304" w:rsidRDefault="00B62304" w:rsidP="00B62304">
      <w:pPr>
        <w:spacing w:line="276" w:lineRule="auto"/>
        <w:jc w:val="center"/>
        <w:rPr>
          <w:rFonts w:ascii="Arial" w:hAnsi="Arial" w:cs="Arial"/>
          <w:b/>
          <w:sz w:val="22"/>
          <w:szCs w:val="22"/>
        </w:rPr>
      </w:pPr>
      <w:r w:rsidRPr="00F71D23">
        <w:rPr>
          <w:rFonts w:ascii="Arial" w:hAnsi="Arial" w:cs="Arial"/>
          <w:b/>
          <w:sz w:val="22"/>
          <w:szCs w:val="22"/>
        </w:rPr>
        <w:t xml:space="preserve">§ 3 </w:t>
      </w:r>
    </w:p>
    <w:p w:rsidR="00B62304" w:rsidRPr="00F71D23" w:rsidRDefault="00B62304" w:rsidP="00B62304">
      <w:pPr>
        <w:spacing w:line="276" w:lineRule="auto"/>
        <w:jc w:val="center"/>
        <w:rPr>
          <w:rFonts w:ascii="Arial" w:hAnsi="Arial" w:cs="Arial"/>
          <w:b/>
          <w:sz w:val="22"/>
          <w:szCs w:val="22"/>
        </w:rPr>
      </w:pPr>
      <w:r w:rsidRPr="00F71D23">
        <w:rPr>
          <w:rFonts w:ascii="Arial" w:hAnsi="Arial" w:cs="Arial"/>
          <w:b/>
          <w:sz w:val="22"/>
          <w:szCs w:val="22"/>
        </w:rPr>
        <w:t>[</w:t>
      </w:r>
      <w:r>
        <w:rPr>
          <w:rFonts w:ascii="Arial" w:hAnsi="Arial" w:cs="Arial"/>
          <w:b/>
          <w:sz w:val="22"/>
          <w:szCs w:val="22"/>
        </w:rPr>
        <w:t>Termin realizacji</w:t>
      </w:r>
      <w:r w:rsidRPr="00F71D23">
        <w:rPr>
          <w:rFonts w:ascii="Arial" w:hAnsi="Arial" w:cs="Arial"/>
          <w:b/>
          <w:sz w:val="22"/>
          <w:szCs w:val="22"/>
        </w:rPr>
        <w:t>]</w:t>
      </w:r>
    </w:p>
    <w:p w:rsidR="00B62304" w:rsidRPr="00F71D23" w:rsidRDefault="00B62304" w:rsidP="00B62304">
      <w:pPr>
        <w:spacing w:line="276" w:lineRule="auto"/>
        <w:jc w:val="both"/>
        <w:rPr>
          <w:rFonts w:ascii="Arial" w:hAnsi="Arial" w:cs="Arial"/>
          <w:sz w:val="22"/>
          <w:szCs w:val="22"/>
        </w:rPr>
      </w:pPr>
    </w:p>
    <w:p w:rsidR="00B62304" w:rsidRDefault="00B62304" w:rsidP="00B62304">
      <w:pPr>
        <w:numPr>
          <w:ilvl w:val="1"/>
          <w:numId w:val="4"/>
        </w:numPr>
        <w:tabs>
          <w:tab w:val="clear" w:pos="927"/>
          <w:tab w:val="num" w:pos="567"/>
        </w:tabs>
        <w:suppressAutoHyphens/>
        <w:spacing w:line="276" w:lineRule="auto"/>
        <w:ind w:left="567" w:hanging="567"/>
        <w:jc w:val="both"/>
        <w:rPr>
          <w:rFonts w:ascii="Arial" w:hAnsi="Arial" w:cs="Arial"/>
          <w:color w:val="FF0000"/>
          <w:sz w:val="22"/>
          <w:szCs w:val="22"/>
        </w:rPr>
      </w:pPr>
      <w:r>
        <w:rPr>
          <w:rFonts w:ascii="Arial" w:hAnsi="Arial" w:cs="Arial"/>
          <w:sz w:val="22"/>
          <w:szCs w:val="22"/>
        </w:rPr>
        <w:t>Termin realizacji p</w:t>
      </w:r>
      <w:r w:rsidRPr="00F71D23">
        <w:rPr>
          <w:rFonts w:ascii="Arial" w:hAnsi="Arial" w:cs="Arial"/>
          <w:sz w:val="22"/>
          <w:szCs w:val="22"/>
        </w:rPr>
        <w:t xml:space="preserve">rzedmiotu Umowy: </w:t>
      </w:r>
      <w:r>
        <w:rPr>
          <w:rFonts w:ascii="Arial" w:hAnsi="Arial" w:cs="Arial"/>
          <w:sz w:val="22"/>
          <w:szCs w:val="22"/>
        </w:rPr>
        <w:t xml:space="preserve">[…] dni </w:t>
      </w:r>
      <w:r w:rsidRPr="00F71D23">
        <w:rPr>
          <w:rFonts w:ascii="Arial" w:hAnsi="Arial" w:cs="Arial"/>
          <w:sz w:val="22"/>
          <w:szCs w:val="22"/>
        </w:rPr>
        <w:t>od dnia podpisania Umowy</w:t>
      </w:r>
      <w:r>
        <w:rPr>
          <w:rFonts w:ascii="Arial" w:hAnsi="Arial" w:cs="Arial"/>
          <w:sz w:val="22"/>
          <w:szCs w:val="22"/>
        </w:rPr>
        <w:t>.</w:t>
      </w:r>
    </w:p>
    <w:p w:rsidR="00B62304" w:rsidRPr="00FF7721" w:rsidRDefault="00B62304" w:rsidP="00B62304">
      <w:pPr>
        <w:numPr>
          <w:ilvl w:val="1"/>
          <w:numId w:val="4"/>
        </w:numPr>
        <w:tabs>
          <w:tab w:val="clear" w:pos="927"/>
          <w:tab w:val="num" w:pos="567"/>
        </w:tabs>
        <w:suppressAutoHyphens/>
        <w:spacing w:line="276" w:lineRule="auto"/>
        <w:ind w:left="567" w:hanging="567"/>
        <w:jc w:val="both"/>
        <w:rPr>
          <w:rFonts w:ascii="Arial" w:hAnsi="Arial" w:cs="Arial"/>
          <w:b/>
          <w:color w:val="FF0000"/>
          <w:sz w:val="22"/>
          <w:szCs w:val="22"/>
        </w:rPr>
      </w:pPr>
      <w:r w:rsidRPr="008F3DF0">
        <w:rPr>
          <w:rFonts w:ascii="Arial" w:hAnsi="Arial" w:cs="Arial"/>
          <w:sz w:val="22"/>
          <w:szCs w:val="22"/>
        </w:rPr>
        <w:t xml:space="preserve">Strony ustalają, że termin zakończenia </w:t>
      </w:r>
      <w:r>
        <w:rPr>
          <w:rFonts w:ascii="Arial" w:hAnsi="Arial" w:cs="Arial"/>
          <w:sz w:val="22"/>
          <w:szCs w:val="22"/>
        </w:rPr>
        <w:t>realizacji przedmiotu Umowy</w:t>
      </w:r>
      <w:r w:rsidRPr="008F3DF0">
        <w:rPr>
          <w:rFonts w:ascii="Arial" w:hAnsi="Arial" w:cs="Arial"/>
          <w:sz w:val="22"/>
          <w:szCs w:val="22"/>
        </w:rPr>
        <w:t xml:space="preserve"> oznacza datę </w:t>
      </w:r>
      <w:r w:rsidRPr="00B62304">
        <w:rPr>
          <w:rFonts w:ascii="Arial" w:hAnsi="Arial" w:cs="Arial"/>
          <w:sz w:val="22"/>
          <w:szCs w:val="22"/>
        </w:rPr>
        <w:t xml:space="preserve">wykonania wszystkich prac przez Wykonawcę i przekazania Zamawiającemu „Raportu końcowego z oczyszczania” i „Certyfikatu sprawdzenia i oczyszczenia akwenu </w:t>
      </w:r>
      <w:r w:rsidRPr="00B62304">
        <w:rPr>
          <w:rFonts w:ascii="Arial" w:hAnsi="Arial" w:cs="Arial"/>
          <w:sz w:val="22"/>
          <w:szCs w:val="22"/>
        </w:rPr>
        <w:br/>
        <w:t>z przedmiotów niebezpiecznych”, zgodnie z § 4 ust. 2 lit m Umowy.</w:t>
      </w:r>
      <w:r w:rsidRPr="00B62304">
        <w:rPr>
          <w:rFonts w:ascii="Arial" w:hAnsi="Arial" w:cs="Arial"/>
          <w:b/>
          <w:sz w:val="22"/>
          <w:szCs w:val="22"/>
        </w:rPr>
        <w:t xml:space="preserve"> </w:t>
      </w:r>
    </w:p>
    <w:p w:rsidR="00B62304" w:rsidRPr="00570294" w:rsidRDefault="00B62304" w:rsidP="00B62304">
      <w:pPr>
        <w:numPr>
          <w:ilvl w:val="1"/>
          <w:numId w:val="4"/>
        </w:numPr>
        <w:tabs>
          <w:tab w:val="clear" w:pos="927"/>
          <w:tab w:val="num" w:pos="567"/>
        </w:tabs>
        <w:suppressAutoHyphens/>
        <w:spacing w:line="276" w:lineRule="auto"/>
        <w:ind w:left="567" w:hanging="567"/>
        <w:jc w:val="both"/>
        <w:rPr>
          <w:rFonts w:ascii="Arial" w:hAnsi="Arial" w:cs="Arial"/>
          <w:color w:val="FF0000"/>
          <w:sz w:val="22"/>
          <w:szCs w:val="22"/>
        </w:rPr>
      </w:pPr>
      <w:r w:rsidRPr="00570294">
        <w:rPr>
          <w:rFonts w:ascii="Arial" w:hAnsi="Arial" w:cs="Arial"/>
          <w:sz w:val="22"/>
          <w:szCs w:val="22"/>
        </w:rPr>
        <w:t>Wykonawca sporządzi i dostarc</w:t>
      </w:r>
      <w:r>
        <w:rPr>
          <w:rFonts w:ascii="Arial" w:hAnsi="Arial" w:cs="Arial"/>
          <w:sz w:val="22"/>
          <w:szCs w:val="22"/>
        </w:rPr>
        <w:t xml:space="preserve">zy Zamawiającemu </w:t>
      </w:r>
      <w:r w:rsidRPr="00570294">
        <w:rPr>
          <w:rFonts w:ascii="Arial" w:hAnsi="Arial" w:cs="Arial"/>
          <w:sz w:val="22"/>
          <w:szCs w:val="22"/>
        </w:rPr>
        <w:t xml:space="preserve">do zatwierdzenia harmonogram </w:t>
      </w:r>
      <w:r>
        <w:rPr>
          <w:rFonts w:ascii="Arial" w:hAnsi="Arial" w:cs="Arial"/>
          <w:sz w:val="22"/>
          <w:szCs w:val="22"/>
        </w:rPr>
        <w:t>realizacji prac</w:t>
      </w:r>
      <w:r w:rsidRPr="00570294">
        <w:rPr>
          <w:rFonts w:ascii="Arial" w:hAnsi="Arial" w:cs="Arial"/>
          <w:sz w:val="22"/>
          <w:szCs w:val="22"/>
        </w:rPr>
        <w:t xml:space="preserve"> w terminie </w:t>
      </w:r>
      <w:r>
        <w:rPr>
          <w:rFonts w:ascii="Arial" w:hAnsi="Arial" w:cs="Arial"/>
          <w:sz w:val="22"/>
          <w:szCs w:val="22"/>
        </w:rPr>
        <w:t>3</w:t>
      </w:r>
      <w:r w:rsidRPr="00570294">
        <w:rPr>
          <w:rFonts w:ascii="Arial" w:hAnsi="Arial" w:cs="Arial"/>
          <w:sz w:val="22"/>
          <w:szCs w:val="22"/>
        </w:rPr>
        <w:t xml:space="preserve"> dni od podpisania Umowy. Harmonogram powinien być uaktualniany przez Wykonawcę każdorazowo, jeżeli </w:t>
      </w:r>
      <w:r>
        <w:rPr>
          <w:rFonts w:ascii="Arial" w:hAnsi="Arial" w:cs="Arial"/>
          <w:sz w:val="22"/>
          <w:szCs w:val="22"/>
        </w:rPr>
        <w:t>zajdzie potrzeba aktualizacji i </w:t>
      </w:r>
      <w:r w:rsidRPr="00570294">
        <w:rPr>
          <w:rFonts w:ascii="Arial" w:hAnsi="Arial" w:cs="Arial"/>
          <w:sz w:val="22"/>
          <w:szCs w:val="22"/>
        </w:rPr>
        <w:t>dostarczany Zamawiającemu do zatwierdzenia.</w:t>
      </w:r>
    </w:p>
    <w:p w:rsidR="00B62304" w:rsidRPr="00F71D23" w:rsidRDefault="00B62304" w:rsidP="00B62304">
      <w:pPr>
        <w:numPr>
          <w:ilvl w:val="0"/>
          <w:numId w:val="23"/>
        </w:numPr>
        <w:suppressAutoHyphens/>
        <w:spacing w:line="276" w:lineRule="auto"/>
        <w:ind w:left="567" w:hanging="564"/>
        <w:jc w:val="both"/>
        <w:rPr>
          <w:rFonts w:ascii="Arial" w:hAnsi="Arial" w:cs="Arial"/>
          <w:sz w:val="22"/>
          <w:szCs w:val="22"/>
        </w:rPr>
      </w:pPr>
      <w:r w:rsidRPr="00F71D23">
        <w:rPr>
          <w:rFonts w:ascii="Arial" w:hAnsi="Arial" w:cs="Arial"/>
          <w:sz w:val="22"/>
          <w:szCs w:val="22"/>
        </w:rPr>
        <w:t xml:space="preserve">Wykonawca ma obowiązek bezzwłocznie, nie później niż w terminie </w:t>
      </w:r>
      <w:r>
        <w:rPr>
          <w:rFonts w:ascii="Arial" w:hAnsi="Arial" w:cs="Arial"/>
          <w:sz w:val="22"/>
          <w:szCs w:val="22"/>
        </w:rPr>
        <w:t>7</w:t>
      </w:r>
      <w:r w:rsidRPr="00F71D23">
        <w:rPr>
          <w:rFonts w:ascii="Arial" w:hAnsi="Arial" w:cs="Arial"/>
          <w:sz w:val="22"/>
          <w:szCs w:val="22"/>
        </w:rPr>
        <w:t xml:space="preserve"> dni </w:t>
      </w:r>
      <w:r>
        <w:rPr>
          <w:rFonts w:ascii="Arial" w:hAnsi="Arial" w:cs="Arial"/>
          <w:sz w:val="22"/>
          <w:szCs w:val="22"/>
        </w:rPr>
        <w:br/>
      </w:r>
      <w:r w:rsidRPr="00F71D23">
        <w:rPr>
          <w:rFonts w:ascii="Arial" w:hAnsi="Arial" w:cs="Arial"/>
          <w:sz w:val="22"/>
          <w:szCs w:val="22"/>
        </w:rPr>
        <w:t xml:space="preserve">od powstania przyczyny, zawiadomić na piśmie Zamawiającego o zagrożeniu terminu końcowego. </w:t>
      </w:r>
    </w:p>
    <w:p w:rsidR="00B62304" w:rsidRPr="00F71D23" w:rsidRDefault="00B62304" w:rsidP="00B62304">
      <w:pPr>
        <w:tabs>
          <w:tab w:val="left" w:pos="456"/>
        </w:tabs>
        <w:spacing w:line="276" w:lineRule="auto"/>
        <w:jc w:val="both"/>
        <w:rPr>
          <w:rFonts w:ascii="Arial" w:hAnsi="Arial" w:cs="Arial"/>
          <w:sz w:val="22"/>
          <w:szCs w:val="22"/>
        </w:rPr>
      </w:pPr>
    </w:p>
    <w:p w:rsidR="00B62304" w:rsidRDefault="00B62304" w:rsidP="00B62304">
      <w:pPr>
        <w:spacing w:line="276" w:lineRule="auto"/>
        <w:jc w:val="center"/>
        <w:rPr>
          <w:rFonts w:ascii="Arial" w:hAnsi="Arial" w:cs="Arial"/>
          <w:b/>
          <w:sz w:val="22"/>
          <w:szCs w:val="22"/>
        </w:rPr>
      </w:pPr>
      <w:r w:rsidRPr="00F71D23">
        <w:rPr>
          <w:rFonts w:ascii="Arial" w:hAnsi="Arial" w:cs="Arial"/>
          <w:b/>
          <w:sz w:val="22"/>
          <w:szCs w:val="22"/>
        </w:rPr>
        <w:t xml:space="preserve">§ 4 </w:t>
      </w:r>
    </w:p>
    <w:p w:rsidR="00B62304" w:rsidRPr="00F71D23" w:rsidRDefault="00B62304" w:rsidP="00B62304">
      <w:pPr>
        <w:spacing w:line="276" w:lineRule="auto"/>
        <w:jc w:val="center"/>
        <w:rPr>
          <w:rFonts w:ascii="Arial" w:hAnsi="Arial" w:cs="Arial"/>
          <w:b/>
          <w:sz w:val="22"/>
          <w:szCs w:val="22"/>
        </w:rPr>
      </w:pPr>
      <w:r w:rsidRPr="00F71D23">
        <w:rPr>
          <w:rFonts w:ascii="Arial" w:hAnsi="Arial" w:cs="Arial"/>
          <w:b/>
          <w:sz w:val="22"/>
          <w:szCs w:val="22"/>
        </w:rPr>
        <w:t>[</w:t>
      </w:r>
      <w:r>
        <w:rPr>
          <w:rFonts w:ascii="Arial" w:hAnsi="Arial" w:cs="Arial"/>
          <w:b/>
          <w:sz w:val="22"/>
          <w:szCs w:val="22"/>
        </w:rPr>
        <w:t>Obowiązki Stron</w:t>
      </w:r>
      <w:r w:rsidRPr="00F71D23">
        <w:rPr>
          <w:rFonts w:ascii="Arial" w:hAnsi="Arial" w:cs="Arial"/>
          <w:b/>
          <w:sz w:val="22"/>
          <w:szCs w:val="22"/>
        </w:rPr>
        <w:t>]</w:t>
      </w:r>
    </w:p>
    <w:p w:rsidR="00B62304" w:rsidRPr="00F71D23" w:rsidRDefault="00B62304" w:rsidP="00B62304">
      <w:pPr>
        <w:spacing w:line="276" w:lineRule="auto"/>
        <w:jc w:val="center"/>
        <w:rPr>
          <w:rFonts w:ascii="Arial" w:hAnsi="Arial" w:cs="Arial"/>
          <w:b/>
          <w:sz w:val="22"/>
          <w:szCs w:val="22"/>
        </w:rPr>
      </w:pPr>
    </w:p>
    <w:p w:rsidR="00B62304" w:rsidRPr="00F71D23" w:rsidRDefault="00B62304" w:rsidP="00B62304">
      <w:pPr>
        <w:numPr>
          <w:ilvl w:val="0"/>
          <w:numId w:val="10"/>
        </w:numPr>
        <w:tabs>
          <w:tab w:val="clear" w:pos="510"/>
          <w:tab w:val="num" w:pos="709"/>
          <w:tab w:val="left" w:pos="1530"/>
        </w:tabs>
        <w:suppressAutoHyphens/>
        <w:spacing w:line="276" w:lineRule="auto"/>
        <w:ind w:left="567" w:hanging="567"/>
        <w:jc w:val="both"/>
        <w:rPr>
          <w:rFonts w:ascii="Arial" w:hAnsi="Arial" w:cs="Arial"/>
          <w:sz w:val="22"/>
          <w:szCs w:val="22"/>
        </w:rPr>
      </w:pPr>
      <w:r w:rsidRPr="00F71D23">
        <w:rPr>
          <w:rFonts w:ascii="Arial" w:hAnsi="Arial" w:cs="Arial"/>
          <w:sz w:val="22"/>
          <w:szCs w:val="22"/>
        </w:rPr>
        <w:t>Zamawiający</w:t>
      </w:r>
      <w:r>
        <w:rPr>
          <w:rFonts w:ascii="Arial" w:hAnsi="Arial" w:cs="Arial"/>
          <w:sz w:val="22"/>
          <w:szCs w:val="22"/>
        </w:rPr>
        <w:t xml:space="preserve"> zobowiązuje się do</w:t>
      </w:r>
      <w:r w:rsidRPr="00F71D23">
        <w:rPr>
          <w:rFonts w:ascii="Arial" w:hAnsi="Arial" w:cs="Arial"/>
          <w:sz w:val="22"/>
          <w:szCs w:val="22"/>
        </w:rPr>
        <w:t>:</w:t>
      </w:r>
    </w:p>
    <w:p w:rsidR="00B62304" w:rsidRDefault="00B62304" w:rsidP="00B62304">
      <w:pPr>
        <w:numPr>
          <w:ilvl w:val="1"/>
          <w:numId w:val="7"/>
        </w:numPr>
        <w:tabs>
          <w:tab w:val="clear" w:pos="943"/>
          <w:tab w:val="left" w:pos="1134"/>
        </w:tabs>
        <w:suppressAutoHyphens/>
        <w:spacing w:line="276" w:lineRule="auto"/>
        <w:ind w:left="1134" w:hanging="567"/>
        <w:jc w:val="both"/>
        <w:rPr>
          <w:rFonts w:ascii="Arial" w:hAnsi="Arial" w:cs="Arial"/>
          <w:sz w:val="22"/>
          <w:szCs w:val="22"/>
        </w:rPr>
      </w:pPr>
      <w:r>
        <w:rPr>
          <w:rFonts w:ascii="Arial" w:hAnsi="Arial" w:cs="Arial"/>
          <w:sz w:val="22"/>
          <w:szCs w:val="22"/>
        </w:rPr>
        <w:t>sprawowania ogólnego nadzoru</w:t>
      </w:r>
      <w:r w:rsidRPr="00F71D23">
        <w:rPr>
          <w:rFonts w:ascii="Arial" w:hAnsi="Arial" w:cs="Arial"/>
          <w:sz w:val="22"/>
          <w:szCs w:val="22"/>
        </w:rPr>
        <w:t xml:space="preserve"> nad przebiegiem prac,</w:t>
      </w:r>
    </w:p>
    <w:p w:rsidR="00B62304" w:rsidRPr="00916BA2" w:rsidRDefault="00B62304" w:rsidP="00B62304">
      <w:pPr>
        <w:numPr>
          <w:ilvl w:val="1"/>
          <w:numId w:val="7"/>
        </w:numPr>
        <w:tabs>
          <w:tab w:val="clear" w:pos="943"/>
          <w:tab w:val="left" w:pos="1134"/>
        </w:tabs>
        <w:suppressAutoHyphens/>
        <w:spacing w:line="276" w:lineRule="auto"/>
        <w:ind w:left="1134" w:hanging="567"/>
        <w:jc w:val="both"/>
        <w:rPr>
          <w:rFonts w:ascii="Arial" w:hAnsi="Arial" w:cs="Arial"/>
          <w:sz w:val="22"/>
          <w:szCs w:val="22"/>
        </w:rPr>
      </w:pPr>
      <w:r w:rsidRPr="00916BA2">
        <w:rPr>
          <w:rFonts w:ascii="Arial" w:hAnsi="Arial" w:cs="Arial"/>
          <w:sz w:val="22"/>
          <w:szCs w:val="22"/>
        </w:rPr>
        <w:lastRenderedPageBreak/>
        <w:t>zapewni</w:t>
      </w:r>
      <w:r>
        <w:rPr>
          <w:rFonts w:ascii="Arial" w:hAnsi="Arial" w:cs="Arial"/>
          <w:sz w:val="22"/>
          <w:szCs w:val="22"/>
        </w:rPr>
        <w:t>enia</w:t>
      </w:r>
      <w:r w:rsidRPr="00916BA2">
        <w:rPr>
          <w:rFonts w:ascii="Arial" w:hAnsi="Arial" w:cs="Arial"/>
          <w:sz w:val="22"/>
          <w:szCs w:val="22"/>
        </w:rPr>
        <w:t xml:space="preserve"> przedstawicieli Zamawiające</w:t>
      </w:r>
      <w:r>
        <w:rPr>
          <w:rFonts w:ascii="Arial" w:hAnsi="Arial" w:cs="Arial"/>
          <w:sz w:val="22"/>
          <w:szCs w:val="22"/>
        </w:rPr>
        <w:t>go w zakresie realizacji prac w </w:t>
      </w:r>
      <w:r w:rsidRPr="00916BA2">
        <w:rPr>
          <w:rFonts w:ascii="Arial" w:hAnsi="Arial" w:cs="Arial"/>
          <w:sz w:val="22"/>
          <w:szCs w:val="22"/>
        </w:rPr>
        <w:t>osobach:</w:t>
      </w:r>
    </w:p>
    <w:p w:rsidR="00B62304" w:rsidRPr="00F71D23" w:rsidRDefault="00B62304" w:rsidP="00B62304">
      <w:pPr>
        <w:tabs>
          <w:tab w:val="left" w:pos="1134"/>
        </w:tabs>
        <w:spacing w:line="276" w:lineRule="auto"/>
        <w:ind w:left="1134"/>
        <w:jc w:val="both"/>
        <w:rPr>
          <w:rFonts w:ascii="Arial" w:hAnsi="Arial" w:cs="Arial"/>
          <w:sz w:val="22"/>
          <w:szCs w:val="22"/>
        </w:rPr>
      </w:pPr>
      <w:r w:rsidRPr="00F71D23">
        <w:rPr>
          <w:rFonts w:ascii="Arial" w:hAnsi="Arial" w:cs="Arial"/>
          <w:sz w:val="22"/>
          <w:szCs w:val="22"/>
        </w:rPr>
        <w:t>………………………………………………</w:t>
      </w:r>
    </w:p>
    <w:p w:rsidR="00B62304" w:rsidRPr="00F71D23" w:rsidRDefault="00B62304" w:rsidP="00B62304">
      <w:pPr>
        <w:tabs>
          <w:tab w:val="left" w:pos="1134"/>
        </w:tabs>
        <w:spacing w:line="276" w:lineRule="auto"/>
        <w:ind w:left="1134"/>
        <w:jc w:val="both"/>
        <w:rPr>
          <w:rFonts w:ascii="Arial" w:hAnsi="Arial" w:cs="Arial"/>
          <w:sz w:val="22"/>
          <w:szCs w:val="22"/>
        </w:rPr>
      </w:pPr>
      <w:r w:rsidRPr="00F71D23">
        <w:rPr>
          <w:rFonts w:ascii="Arial" w:hAnsi="Arial" w:cs="Arial"/>
          <w:sz w:val="22"/>
          <w:szCs w:val="22"/>
        </w:rPr>
        <w:t>………………………………………………</w:t>
      </w:r>
    </w:p>
    <w:p w:rsidR="00B62304" w:rsidRDefault="00B62304" w:rsidP="00B62304">
      <w:pPr>
        <w:numPr>
          <w:ilvl w:val="1"/>
          <w:numId w:val="7"/>
        </w:numPr>
        <w:tabs>
          <w:tab w:val="clear" w:pos="943"/>
          <w:tab w:val="left" w:pos="1418"/>
        </w:tabs>
        <w:suppressAutoHyphens/>
        <w:spacing w:line="276" w:lineRule="auto"/>
        <w:ind w:left="1134" w:hanging="567"/>
        <w:jc w:val="both"/>
        <w:rPr>
          <w:rFonts w:ascii="Arial" w:hAnsi="Arial" w:cs="Arial"/>
          <w:sz w:val="22"/>
          <w:szCs w:val="22"/>
        </w:rPr>
      </w:pPr>
      <w:r w:rsidRPr="00F71D23">
        <w:rPr>
          <w:rFonts w:ascii="Arial" w:hAnsi="Arial" w:cs="Arial"/>
          <w:sz w:val="22"/>
          <w:szCs w:val="22"/>
        </w:rPr>
        <w:t>p</w:t>
      </w:r>
      <w:r>
        <w:rPr>
          <w:rFonts w:ascii="Arial" w:hAnsi="Arial" w:cs="Arial"/>
          <w:sz w:val="22"/>
          <w:szCs w:val="22"/>
        </w:rPr>
        <w:t>rzystąpienia</w:t>
      </w:r>
      <w:r w:rsidRPr="00F71D23">
        <w:rPr>
          <w:rFonts w:ascii="Arial" w:hAnsi="Arial" w:cs="Arial"/>
          <w:sz w:val="22"/>
          <w:szCs w:val="22"/>
        </w:rPr>
        <w:t xml:space="preserve"> do odbior</w:t>
      </w:r>
      <w:r>
        <w:rPr>
          <w:rFonts w:ascii="Arial" w:hAnsi="Arial" w:cs="Arial"/>
          <w:sz w:val="22"/>
          <w:szCs w:val="22"/>
        </w:rPr>
        <w:t>u</w:t>
      </w:r>
      <w:r w:rsidRPr="00F71D23">
        <w:rPr>
          <w:rFonts w:ascii="Arial" w:hAnsi="Arial" w:cs="Arial"/>
          <w:sz w:val="22"/>
          <w:szCs w:val="22"/>
        </w:rPr>
        <w:t xml:space="preserve"> prac zgodnie z § 6 Umowy, </w:t>
      </w:r>
    </w:p>
    <w:p w:rsidR="00B62304" w:rsidRPr="004B4026" w:rsidRDefault="00B62304" w:rsidP="00B62304">
      <w:pPr>
        <w:numPr>
          <w:ilvl w:val="1"/>
          <w:numId w:val="7"/>
        </w:numPr>
        <w:tabs>
          <w:tab w:val="clear" w:pos="943"/>
          <w:tab w:val="left" w:pos="1418"/>
        </w:tabs>
        <w:suppressAutoHyphens/>
        <w:spacing w:line="276" w:lineRule="auto"/>
        <w:ind w:left="1134" w:hanging="567"/>
        <w:jc w:val="both"/>
        <w:rPr>
          <w:rFonts w:ascii="Arial" w:hAnsi="Arial" w:cs="Arial"/>
          <w:sz w:val="22"/>
          <w:szCs w:val="22"/>
        </w:rPr>
      </w:pPr>
      <w:r>
        <w:rPr>
          <w:rFonts w:ascii="Arial" w:hAnsi="Arial" w:cs="Arial"/>
          <w:sz w:val="22"/>
          <w:szCs w:val="22"/>
        </w:rPr>
        <w:t xml:space="preserve">dokonania </w:t>
      </w:r>
      <w:r w:rsidRPr="004B4026">
        <w:rPr>
          <w:rFonts w:ascii="Arial" w:hAnsi="Arial" w:cs="Arial"/>
          <w:sz w:val="22"/>
          <w:szCs w:val="22"/>
        </w:rPr>
        <w:t>płatności za wykonane prace zgodnie z § 6 Umowy.</w:t>
      </w:r>
    </w:p>
    <w:p w:rsidR="00B62304" w:rsidRPr="00F71D23" w:rsidRDefault="00B62304" w:rsidP="00B62304">
      <w:pPr>
        <w:numPr>
          <w:ilvl w:val="0"/>
          <w:numId w:val="7"/>
        </w:numPr>
        <w:tabs>
          <w:tab w:val="left" w:pos="1125"/>
        </w:tabs>
        <w:suppressAutoHyphens/>
        <w:spacing w:line="276" w:lineRule="auto"/>
        <w:ind w:left="375" w:hanging="375"/>
        <w:jc w:val="both"/>
        <w:rPr>
          <w:rFonts w:ascii="Arial" w:hAnsi="Arial" w:cs="Arial"/>
          <w:sz w:val="22"/>
          <w:szCs w:val="22"/>
        </w:rPr>
      </w:pPr>
      <w:r w:rsidRPr="00F71D23">
        <w:rPr>
          <w:rFonts w:ascii="Arial" w:hAnsi="Arial" w:cs="Arial"/>
          <w:sz w:val="22"/>
          <w:szCs w:val="22"/>
        </w:rPr>
        <w:t>Wykonawca</w:t>
      </w:r>
      <w:r>
        <w:rPr>
          <w:rFonts w:ascii="Arial" w:hAnsi="Arial" w:cs="Arial"/>
          <w:sz w:val="22"/>
          <w:szCs w:val="22"/>
        </w:rPr>
        <w:t xml:space="preserve"> zobowiązuje się do</w:t>
      </w:r>
      <w:r w:rsidRPr="00F71D23">
        <w:rPr>
          <w:rFonts w:ascii="Arial" w:hAnsi="Arial" w:cs="Arial"/>
          <w:sz w:val="22"/>
          <w:szCs w:val="22"/>
        </w:rPr>
        <w:t>:</w:t>
      </w:r>
    </w:p>
    <w:p w:rsidR="00B62304" w:rsidRDefault="00B62304" w:rsidP="00B62304">
      <w:pPr>
        <w:numPr>
          <w:ilvl w:val="1"/>
          <w:numId w:val="7"/>
        </w:numPr>
        <w:tabs>
          <w:tab w:val="clear" w:pos="943"/>
        </w:tabs>
        <w:suppressAutoHyphens/>
        <w:spacing w:line="276" w:lineRule="auto"/>
        <w:ind w:left="1134" w:hanging="567"/>
        <w:jc w:val="both"/>
        <w:rPr>
          <w:rFonts w:ascii="Arial" w:hAnsi="Arial" w:cs="Arial"/>
          <w:color w:val="000000"/>
          <w:sz w:val="22"/>
          <w:szCs w:val="22"/>
        </w:rPr>
      </w:pPr>
      <w:r w:rsidRPr="00F71D23">
        <w:rPr>
          <w:rFonts w:ascii="Arial" w:hAnsi="Arial" w:cs="Arial"/>
          <w:sz w:val="22"/>
          <w:szCs w:val="22"/>
        </w:rPr>
        <w:t>wykon</w:t>
      </w:r>
      <w:r>
        <w:rPr>
          <w:rFonts w:ascii="Arial" w:hAnsi="Arial" w:cs="Arial"/>
          <w:sz w:val="22"/>
          <w:szCs w:val="22"/>
        </w:rPr>
        <w:t>ania p</w:t>
      </w:r>
      <w:r w:rsidRPr="00F71D23">
        <w:rPr>
          <w:rFonts w:ascii="Arial" w:hAnsi="Arial" w:cs="Arial"/>
          <w:sz w:val="22"/>
          <w:szCs w:val="22"/>
        </w:rPr>
        <w:t>rzedmiot</w:t>
      </w:r>
      <w:r>
        <w:rPr>
          <w:rFonts w:ascii="Arial" w:hAnsi="Arial" w:cs="Arial"/>
          <w:sz w:val="22"/>
          <w:szCs w:val="22"/>
        </w:rPr>
        <w:t>u</w:t>
      </w:r>
      <w:r w:rsidRPr="00F71D23">
        <w:rPr>
          <w:rFonts w:ascii="Arial" w:hAnsi="Arial" w:cs="Arial"/>
          <w:sz w:val="22"/>
          <w:szCs w:val="22"/>
        </w:rPr>
        <w:t xml:space="preserve"> Umowy siłami własnymi i własnym sprzętem </w:t>
      </w:r>
      <w:r>
        <w:rPr>
          <w:rFonts w:ascii="Arial" w:hAnsi="Arial" w:cs="Arial"/>
          <w:sz w:val="22"/>
          <w:szCs w:val="22"/>
        </w:rPr>
        <w:br/>
      </w:r>
      <w:r w:rsidRPr="00F71D23">
        <w:rPr>
          <w:rFonts w:ascii="Arial" w:hAnsi="Arial" w:cs="Arial"/>
          <w:sz w:val="22"/>
          <w:szCs w:val="22"/>
        </w:rPr>
        <w:t>(lub za pomocą zatwierdzonych podwykonawców)</w:t>
      </w:r>
      <w:r w:rsidRPr="00F71D23">
        <w:rPr>
          <w:rFonts w:ascii="Arial" w:hAnsi="Arial" w:cs="Arial"/>
          <w:color w:val="000000"/>
          <w:sz w:val="22"/>
          <w:szCs w:val="22"/>
        </w:rPr>
        <w:t xml:space="preserve"> zgodnie z </w:t>
      </w:r>
      <w:r w:rsidRPr="00F71D23">
        <w:rPr>
          <w:rFonts w:ascii="Arial" w:hAnsi="Arial" w:cs="Arial"/>
          <w:sz w:val="22"/>
          <w:szCs w:val="22"/>
        </w:rPr>
        <w:t>Umową,</w:t>
      </w:r>
      <w:r w:rsidRPr="00F71D23">
        <w:rPr>
          <w:rFonts w:ascii="Arial" w:hAnsi="Arial" w:cs="Arial"/>
          <w:color w:val="000000"/>
          <w:sz w:val="22"/>
          <w:szCs w:val="22"/>
        </w:rPr>
        <w:t xml:space="preserve"> </w:t>
      </w:r>
      <w:r w:rsidRPr="00F71D23">
        <w:rPr>
          <w:rFonts w:ascii="Arial" w:hAnsi="Arial" w:cs="Arial"/>
          <w:sz w:val="22"/>
          <w:szCs w:val="22"/>
        </w:rPr>
        <w:t>SIWZ</w:t>
      </w:r>
      <w:r>
        <w:rPr>
          <w:rFonts w:ascii="Arial" w:hAnsi="Arial" w:cs="Arial"/>
          <w:sz w:val="22"/>
          <w:szCs w:val="22"/>
        </w:rPr>
        <w:t xml:space="preserve"> </w:t>
      </w:r>
      <w:r>
        <w:rPr>
          <w:rFonts w:ascii="Arial" w:hAnsi="Arial" w:cs="Arial"/>
          <w:sz w:val="22"/>
          <w:szCs w:val="22"/>
        </w:rPr>
        <w:br/>
        <w:t>wraz z załącznikami</w:t>
      </w:r>
      <w:r w:rsidRPr="00F71D23">
        <w:rPr>
          <w:rFonts w:ascii="Arial" w:hAnsi="Arial" w:cs="Arial"/>
          <w:sz w:val="22"/>
          <w:szCs w:val="22"/>
        </w:rPr>
        <w:t>,</w:t>
      </w:r>
      <w:r w:rsidRPr="00F71D23">
        <w:rPr>
          <w:rFonts w:ascii="Arial" w:hAnsi="Arial" w:cs="Arial"/>
          <w:color w:val="000000"/>
          <w:sz w:val="22"/>
          <w:szCs w:val="22"/>
        </w:rPr>
        <w:t xml:space="preserve"> </w:t>
      </w:r>
      <w:r w:rsidRPr="00F71D23">
        <w:rPr>
          <w:rFonts w:ascii="Arial" w:hAnsi="Arial" w:cs="Arial"/>
          <w:sz w:val="22"/>
          <w:szCs w:val="22"/>
        </w:rPr>
        <w:t xml:space="preserve">Ofertą, </w:t>
      </w:r>
      <w:r>
        <w:rPr>
          <w:rFonts w:ascii="Arial" w:hAnsi="Arial" w:cs="Arial"/>
          <w:sz w:val="22"/>
          <w:szCs w:val="22"/>
        </w:rPr>
        <w:t xml:space="preserve">przepisami BHP </w:t>
      </w:r>
      <w:r w:rsidRPr="00F71D23">
        <w:rPr>
          <w:rFonts w:ascii="Arial" w:hAnsi="Arial" w:cs="Arial"/>
          <w:sz w:val="22"/>
          <w:szCs w:val="22"/>
        </w:rPr>
        <w:t>i przec</w:t>
      </w:r>
      <w:r>
        <w:rPr>
          <w:rFonts w:ascii="Arial" w:hAnsi="Arial" w:cs="Arial"/>
          <w:sz w:val="22"/>
          <w:szCs w:val="22"/>
        </w:rPr>
        <w:t xml:space="preserve">iwpożarowymi, a także zgodnie z wytycznymi i </w:t>
      </w:r>
      <w:r w:rsidRPr="00F71D23">
        <w:rPr>
          <w:rFonts w:ascii="Arial" w:hAnsi="Arial" w:cs="Arial"/>
          <w:sz w:val="22"/>
          <w:szCs w:val="22"/>
        </w:rPr>
        <w:t>zaleceniami Zamawiając</w:t>
      </w:r>
      <w:r>
        <w:rPr>
          <w:rFonts w:ascii="Arial" w:hAnsi="Arial" w:cs="Arial"/>
          <w:sz w:val="22"/>
          <w:szCs w:val="22"/>
        </w:rPr>
        <w:t>ego uzgodnionymi do wykonania w </w:t>
      </w:r>
      <w:r w:rsidRPr="00F71D23">
        <w:rPr>
          <w:rFonts w:ascii="Arial" w:hAnsi="Arial" w:cs="Arial"/>
          <w:sz w:val="22"/>
          <w:szCs w:val="22"/>
        </w:rPr>
        <w:t xml:space="preserve">czasie realizacji </w:t>
      </w:r>
      <w:r>
        <w:rPr>
          <w:rFonts w:ascii="Arial" w:hAnsi="Arial" w:cs="Arial"/>
          <w:sz w:val="22"/>
          <w:szCs w:val="22"/>
        </w:rPr>
        <w:t>p</w:t>
      </w:r>
      <w:r w:rsidRPr="00F71D23">
        <w:rPr>
          <w:rFonts w:ascii="Arial" w:hAnsi="Arial" w:cs="Arial"/>
          <w:sz w:val="22"/>
          <w:szCs w:val="22"/>
        </w:rPr>
        <w:t>rzedmiotu Umowy,</w:t>
      </w:r>
    </w:p>
    <w:p w:rsidR="00B62304" w:rsidRDefault="00B62304" w:rsidP="00B62304">
      <w:pPr>
        <w:numPr>
          <w:ilvl w:val="1"/>
          <w:numId w:val="7"/>
        </w:numPr>
        <w:tabs>
          <w:tab w:val="clear" w:pos="943"/>
        </w:tabs>
        <w:suppressAutoHyphens/>
        <w:spacing w:line="276" w:lineRule="auto"/>
        <w:ind w:left="1134" w:hanging="567"/>
        <w:jc w:val="both"/>
        <w:rPr>
          <w:rFonts w:ascii="Arial" w:hAnsi="Arial" w:cs="Arial"/>
          <w:color w:val="000000"/>
          <w:sz w:val="22"/>
          <w:szCs w:val="22"/>
        </w:rPr>
      </w:pPr>
      <w:r w:rsidRPr="004B4026">
        <w:rPr>
          <w:rFonts w:ascii="Arial" w:hAnsi="Arial" w:cs="Arial"/>
          <w:color w:val="000000"/>
          <w:sz w:val="22"/>
          <w:szCs w:val="22"/>
        </w:rPr>
        <w:t>uzyska</w:t>
      </w:r>
      <w:r>
        <w:rPr>
          <w:rFonts w:ascii="Arial" w:hAnsi="Arial" w:cs="Arial"/>
          <w:color w:val="000000"/>
          <w:sz w:val="22"/>
          <w:szCs w:val="22"/>
        </w:rPr>
        <w:t>nia</w:t>
      </w:r>
      <w:r w:rsidRPr="004B4026">
        <w:rPr>
          <w:rFonts w:ascii="Arial" w:hAnsi="Arial" w:cs="Arial"/>
          <w:color w:val="000000"/>
          <w:sz w:val="22"/>
          <w:szCs w:val="22"/>
        </w:rPr>
        <w:t xml:space="preserve"> we własnym zak</w:t>
      </w:r>
      <w:r>
        <w:rPr>
          <w:rFonts w:ascii="Arial" w:hAnsi="Arial" w:cs="Arial"/>
          <w:color w:val="000000"/>
          <w:sz w:val="22"/>
          <w:szCs w:val="22"/>
        </w:rPr>
        <w:t>resie i na własny koszt wszelkich właściwych, wymaganych polskim prawem pozwoleń</w:t>
      </w:r>
      <w:r w:rsidRPr="004B4026">
        <w:rPr>
          <w:rFonts w:ascii="Arial" w:hAnsi="Arial" w:cs="Arial"/>
          <w:color w:val="000000"/>
          <w:sz w:val="22"/>
          <w:szCs w:val="22"/>
        </w:rPr>
        <w:t>, zw</w:t>
      </w:r>
      <w:r>
        <w:rPr>
          <w:rFonts w:ascii="Arial" w:hAnsi="Arial" w:cs="Arial"/>
          <w:color w:val="000000"/>
          <w:sz w:val="22"/>
          <w:szCs w:val="22"/>
        </w:rPr>
        <w:t>iązanych z wykonaniem p</w:t>
      </w:r>
      <w:r w:rsidRPr="004B4026">
        <w:rPr>
          <w:rFonts w:ascii="Arial" w:hAnsi="Arial" w:cs="Arial"/>
          <w:color w:val="000000"/>
          <w:sz w:val="22"/>
          <w:szCs w:val="22"/>
        </w:rPr>
        <w:t xml:space="preserve">rzedmiotu </w:t>
      </w:r>
      <w:r>
        <w:rPr>
          <w:rFonts w:ascii="Arial" w:hAnsi="Arial" w:cs="Arial"/>
          <w:color w:val="000000"/>
          <w:sz w:val="22"/>
          <w:szCs w:val="22"/>
        </w:rPr>
        <w:t>Umowy</w:t>
      </w:r>
      <w:r w:rsidRPr="004B4026">
        <w:rPr>
          <w:rFonts w:ascii="Arial" w:hAnsi="Arial" w:cs="Arial"/>
          <w:color w:val="000000"/>
          <w:sz w:val="22"/>
          <w:szCs w:val="22"/>
        </w:rPr>
        <w:t>,</w:t>
      </w:r>
    </w:p>
    <w:p w:rsidR="00B62304" w:rsidRDefault="00B62304" w:rsidP="00B62304">
      <w:pPr>
        <w:numPr>
          <w:ilvl w:val="1"/>
          <w:numId w:val="7"/>
        </w:numPr>
        <w:tabs>
          <w:tab w:val="clear" w:pos="943"/>
        </w:tabs>
        <w:suppressAutoHyphens/>
        <w:spacing w:line="276" w:lineRule="auto"/>
        <w:ind w:left="1134" w:hanging="567"/>
        <w:jc w:val="both"/>
        <w:rPr>
          <w:rFonts w:ascii="Arial" w:hAnsi="Arial" w:cs="Arial"/>
          <w:color w:val="000000"/>
          <w:sz w:val="22"/>
          <w:szCs w:val="22"/>
        </w:rPr>
      </w:pPr>
      <w:r w:rsidRPr="004B4026">
        <w:rPr>
          <w:rFonts w:ascii="Arial" w:hAnsi="Arial" w:cs="Arial"/>
          <w:sz w:val="22"/>
          <w:szCs w:val="22"/>
        </w:rPr>
        <w:t>zachowa</w:t>
      </w:r>
      <w:r>
        <w:rPr>
          <w:rFonts w:ascii="Arial" w:hAnsi="Arial" w:cs="Arial"/>
          <w:sz w:val="22"/>
          <w:szCs w:val="22"/>
        </w:rPr>
        <w:t>nia najwyższej ostrożności</w:t>
      </w:r>
      <w:r w:rsidRPr="004B4026">
        <w:rPr>
          <w:rFonts w:ascii="Arial" w:hAnsi="Arial" w:cs="Arial"/>
          <w:sz w:val="22"/>
          <w:szCs w:val="22"/>
        </w:rPr>
        <w:t>, jakiej należy oczekiwać od podmiotu specjalizującego się w wykonywaniu prac saperskich,</w:t>
      </w:r>
    </w:p>
    <w:p w:rsidR="00B62304" w:rsidRDefault="00B62304" w:rsidP="00B62304">
      <w:pPr>
        <w:numPr>
          <w:ilvl w:val="1"/>
          <w:numId w:val="7"/>
        </w:numPr>
        <w:tabs>
          <w:tab w:val="clear" w:pos="943"/>
        </w:tabs>
        <w:suppressAutoHyphens/>
        <w:spacing w:line="276" w:lineRule="auto"/>
        <w:ind w:left="1134" w:hanging="567"/>
        <w:jc w:val="both"/>
        <w:rPr>
          <w:rFonts w:ascii="Arial" w:hAnsi="Arial" w:cs="Arial"/>
          <w:color w:val="000000"/>
          <w:sz w:val="22"/>
          <w:szCs w:val="22"/>
        </w:rPr>
      </w:pPr>
      <w:r>
        <w:rPr>
          <w:rFonts w:ascii="Arial" w:hAnsi="Arial" w:cs="Arial"/>
          <w:color w:val="000000"/>
          <w:sz w:val="22"/>
          <w:szCs w:val="22"/>
        </w:rPr>
        <w:t xml:space="preserve">ścisłej współpracy ze służbami Urzędu Morskiego w Szczecinie, w szczególności Inspektoratem Bezpieczeństwa Ruchu Morskiego oraz Kapitanatem Portu w Świnoujściu, do przestrzegania poleceń wydawanych przez te służby, a związanych z bezpieczeństwem, w tym bezpieczeństwem ruchu morskiego, a także do oznakowania obszaru prowadzenia prac zgodnie z zaleceniami </w:t>
      </w:r>
      <w:r>
        <w:rPr>
          <w:rFonts w:ascii="Arial" w:hAnsi="Arial" w:cs="Arial"/>
          <w:color w:val="000000"/>
          <w:sz w:val="22"/>
          <w:szCs w:val="22"/>
        </w:rPr>
        <w:br/>
        <w:t>ww. służb,</w:t>
      </w:r>
    </w:p>
    <w:p w:rsidR="00B62304" w:rsidRPr="00063F49" w:rsidRDefault="00B62304" w:rsidP="00B62304">
      <w:pPr>
        <w:numPr>
          <w:ilvl w:val="1"/>
          <w:numId w:val="7"/>
        </w:numPr>
        <w:tabs>
          <w:tab w:val="clear" w:pos="943"/>
        </w:tabs>
        <w:suppressAutoHyphens/>
        <w:spacing w:line="276" w:lineRule="auto"/>
        <w:ind w:left="1134" w:hanging="567"/>
        <w:jc w:val="both"/>
        <w:rPr>
          <w:rFonts w:ascii="Arial" w:hAnsi="Arial" w:cs="Arial"/>
          <w:color w:val="000000"/>
          <w:sz w:val="22"/>
          <w:szCs w:val="22"/>
        </w:rPr>
      </w:pPr>
      <w:r>
        <w:rPr>
          <w:rFonts w:ascii="Arial" w:hAnsi="Arial" w:cs="Arial"/>
          <w:color w:val="000000"/>
          <w:sz w:val="22"/>
          <w:szCs w:val="22"/>
        </w:rPr>
        <w:t xml:space="preserve">ścisłej współpracy z Żeglugą Świnoujską i codziennego przedstawiania i uzgadniania z nią Harmonogramu wykonywania prac na trasie pływania promów w </w:t>
      </w:r>
      <w:proofErr w:type="spellStart"/>
      <w:r>
        <w:rPr>
          <w:rFonts w:ascii="Arial" w:hAnsi="Arial" w:cs="Arial"/>
          <w:color w:val="000000"/>
          <w:sz w:val="22"/>
          <w:szCs w:val="22"/>
        </w:rPr>
        <w:t>Karsiborzu</w:t>
      </w:r>
      <w:proofErr w:type="spellEnd"/>
      <w:r>
        <w:rPr>
          <w:rFonts w:ascii="Arial" w:hAnsi="Arial" w:cs="Arial"/>
          <w:color w:val="000000"/>
          <w:sz w:val="22"/>
          <w:szCs w:val="22"/>
        </w:rPr>
        <w:t>,</w:t>
      </w:r>
    </w:p>
    <w:p w:rsidR="00B62304" w:rsidRDefault="00B62304" w:rsidP="00B62304">
      <w:pPr>
        <w:numPr>
          <w:ilvl w:val="1"/>
          <w:numId w:val="7"/>
        </w:numPr>
        <w:tabs>
          <w:tab w:val="clear" w:pos="943"/>
        </w:tabs>
        <w:suppressAutoHyphens/>
        <w:spacing w:line="276" w:lineRule="auto"/>
        <w:ind w:left="1134" w:hanging="567"/>
        <w:jc w:val="both"/>
        <w:rPr>
          <w:rFonts w:ascii="Arial" w:hAnsi="Arial" w:cs="Arial"/>
          <w:color w:val="000000"/>
          <w:sz w:val="22"/>
          <w:szCs w:val="22"/>
        </w:rPr>
      </w:pPr>
      <w:r w:rsidRPr="004B4026">
        <w:rPr>
          <w:rFonts w:ascii="Arial" w:hAnsi="Arial" w:cs="Arial"/>
          <w:sz w:val="22"/>
          <w:szCs w:val="22"/>
        </w:rPr>
        <w:t>ścisłej, określonej przepisami prawa, wspó</w:t>
      </w:r>
      <w:r>
        <w:rPr>
          <w:rFonts w:ascii="Arial" w:hAnsi="Arial" w:cs="Arial"/>
          <w:sz w:val="22"/>
          <w:szCs w:val="22"/>
        </w:rPr>
        <w:t>łpracy ze służbami właściwymi z </w:t>
      </w:r>
      <w:r w:rsidRPr="004B4026">
        <w:rPr>
          <w:rFonts w:ascii="Arial" w:hAnsi="Arial" w:cs="Arial"/>
          <w:sz w:val="22"/>
          <w:szCs w:val="22"/>
        </w:rPr>
        <w:t xml:space="preserve">uwagi </w:t>
      </w:r>
      <w:r>
        <w:rPr>
          <w:rFonts w:ascii="Arial" w:hAnsi="Arial" w:cs="Arial"/>
          <w:sz w:val="22"/>
          <w:szCs w:val="22"/>
        </w:rPr>
        <w:t>na p</w:t>
      </w:r>
      <w:r w:rsidRPr="004B4026">
        <w:rPr>
          <w:rFonts w:ascii="Arial" w:hAnsi="Arial" w:cs="Arial"/>
          <w:sz w:val="22"/>
          <w:szCs w:val="22"/>
        </w:rPr>
        <w:t xml:space="preserve">rzedmiot </w:t>
      </w:r>
      <w:r>
        <w:rPr>
          <w:rFonts w:ascii="Arial" w:hAnsi="Arial" w:cs="Arial"/>
          <w:sz w:val="22"/>
          <w:szCs w:val="22"/>
        </w:rPr>
        <w:t>Umowy</w:t>
      </w:r>
      <w:r w:rsidRPr="004B4026">
        <w:rPr>
          <w:rFonts w:ascii="Arial" w:hAnsi="Arial" w:cs="Arial"/>
          <w:sz w:val="22"/>
          <w:szCs w:val="22"/>
        </w:rPr>
        <w:t xml:space="preserve"> (np. Marynarką Wojenną R</w:t>
      </w:r>
      <w:r>
        <w:rPr>
          <w:rFonts w:ascii="Arial" w:hAnsi="Arial" w:cs="Arial"/>
          <w:sz w:val="22"/>
          <w:szCs w:val="22"/>
        </w:rPr>
        <w:t xml:space="preserve">zeczypospolitej </w:t>
      </w:r>
      <w:r w:rsidRPr="004B4026">
        <w:rPr>
          <w:rFonts w:ascii="Arial" w:hAnsi="Arial" w:cs="Arial"/>
          <w:sz w:val="22"/>
          <w:szCs w:val="22"/>
        </w:rPr>
        <w:t>P</w:t>
      </w:r>
      <w:r>
        <w:rPr>
          <w:rFonts w:ascii="Arial" w:hAnsi="Arial" w:cs="Arial"/>
          <w:sz w:val="22"/>
          <w:szCs w:val="22"/>
        </w:rPr>
        <w:t>olskiej</w:t>
      </w:r>
      <w:r w:rsidRPr="004B4026">
        <w:rPr>
          <w:rFonts w:ascii="Arial" w:hAnsi="Arial" w:cs="Arial"/>
          <w:sz w:val="22"/>
          <w:szCs w:val="22"/>
        </w:rPr>
        <w:t>, terytorialnie właściwymi wojskowymi jednostkami saperskimi, policją itp.) oraz do udzielania im pomocy w wykonywanych czynnościach</w:t>
      </w:r>
      <w:r>
        <w:rPr>
          <w:rFonts w:ascii="Arial" w:hAnsi="Arial" w:cs="Arial"/>
          <w:sz w:val="22"/>
          <w:szCs w:val="22"/>
        </w:rPr>
        <w:t>,</w:t>
      </w:r>
      <w:r w:rsidRPr="004B4026">
        <w:rPr>
          <w:rFonts w:ascii="Arial" w:hAnsi="Arial" w:cs="Arial"/>
          <w:sz w:val="22"/>
          <w:szCs w:val="22"/>
        </w:rPr>
        <w:t xml:space="preserve"> a także przekazywania wydobytych materiałów niebezpiecznych celem dalszego unieszkodliwienia. Fakt przekazania obiektów niebezpiecznych właściwym służbom musi być potwierdzony odpowiednimi dokumentami,</w:t>
      </w:r>
    </w:p>
    <w:p w:rsidR="00B62304" w:rsidRDefault="00B62304" w:rsidP="00B62304">
      <w:pPr>
        <w:numPr>
          <w:ilvl w:val="1"/>
          <w:numId w:val="7"/>
        </w:numPr>
        <w:tabs>
          <w:tab w:val="clear" w:pos="943"/>
        </w:tabs>
        <w:suppressAutoHyphens/>
        <w:spacing w:line="276" w:lineRule="auto"/>
        <w:ind w:left="1134" w:hanging="567"/>
        <w:jc w:val="both"/>
        <w:rPr>
          <w:rFonts w:ascii="Arial" w:hAnsi="Arial" w:cs="Arial"/>
          <w:color w:val="000000"/>
          <w:sz w:val="22"/>
          <w:szCs w:val="22"/>
        </w:rPr>
      </w:pPr>
      <w:r w:rsidRPr="006027B4">
        <w:rPr>
          <w:rFonts w:ascii="Arial" w:hAnsi="Arial" w:cs="Arial"/>
          <w:sz w:val="22"/>
          <w:szCs w:val="22"/>
        </w:rPr>
        <w:t>ustanowi</w:t>
      </w:r>
      <w:r>
        <w:rPr>
          <w:rFonts w:ascii="Arial" w:hAnsi="Arial" w:cs="Arial"/>
          <w:sz w:val="22"/>
          <w:szCs w:val="22"/>
        </w:rPr>
        <w:t>enia</w:t>
      </w:r>
      <w:r w:rsidRPr="006027B4">
        <w:rPr>
          <w:rFonts w:ascii="Arial" w:hAnsi="Arial" w:cs="Arial"/>
          <w:sz w:val="22"/>
          <w:szCs w:val="22"/>
        </w:rPr>
        <w:t xml:space="preserve"> Personel</w:t>
      </w:r>
      <w:r>
        <w:rPr>
          <w:rFonts w:ascii="Arial" w:hAnsi="Arial" w:cs="Arial"/>
          <w:sz w:val="22"/>
          <w:szCs w:val="22"/>
        </w:rPr>
        <w:t>u Kluczowego</w:t>
      </w:r>
      <w:r w:rsidRPr="006027B4">
        <w:rPr>
          <w:rFonts w:ascii="Arial" w:hAnsi="Arial" w:cs="Arial"/>
          <w:sz w:val="22"/>
          <w:szCs w:val="22"/>
        </w:rPr>
        <w:t xml:space="preserve"> na stanowiskach</w:t>
      </w:r>
      <w:r>
        <w:rPr>
          <w:rFonts w:ascii="Arial" w:hAnsi="Arial" w:cs="Arial"/>
          <w:sz w:val="22"/>
          <w:szCs w:val="22"/>
        </w:rPr>
        <w:t xml:space="preserve"> Specjalistów określonych w SIWZ</w:t>
      </w:r>
      <w:r w:rsidRPr="006027B4">
        <w:rPr>
          <w:rFonts w:ascii="Arial" w:hAnsi="Arial" w:cs="Arial"/>
          <w:sz w:val="22"/>
          <w:szCs w:val="22"/>
        </w:rPr>
        <w:t xml:space="preserve">. Zmiana składu Personelu Kluczowego nastąpić może wyłącznie </w:t>
      </w:r>
      <w:r>
        <w:rPr>
          <w:rFonts w:ascii="Arial" w:hAnsi="Arial" w:cs="Arial"/>
          <w:sz w:val="22"/>
          <w:szCs w:val="22"/>
        </w:rPr>
        <w:br/>
      </w:r>
      <w:r w:rsidRPr="006027B4">
        <w:rPr>
          <w:rFonts w:ascii="Arial" w:hAnsi="Arial" w:cs="Arial"/>
          <w:sz w:val="22"/>
          <w:szCs w:val="22"/>
        </w:rPr>
        <w:t>za uprzednią zgodą Zamawiającego, wyrażoną w formie pisemnej pod rygorem nieważności. W przypadku zmiany Personelu Kluczowego, Wykonawca zobowiązany jest zastąpić Personel Kluczowy osobami o</w:t>
      </w:r>
      <w:r>
        <w:rPr>
          <w:rFonts w:ascii="Arial" w:hAnsi="Arial" w:cs="Arial"/>
          <w:sz w:val="22"/>
          <w:szCs w:val="22"/>
        </w:rPr>
        <w:t xml:space="preserve"> uprawnieniach, kompetencjach,</w:t>
      </w:r>
      <w:r w:rsidRPr="004108B5">
        <w:rPr>
          <w:rFonts w:ascii="Arial" w:hAnsi="Arial" w:cs="Arial"/>
          <w:sz w:val="22"/>
          <w:szCs w:val="22"/>
        </w:rPr>
        <w:t xml:space="preserve"> wykształceniu i doświadczeniu </w:t>
      </w:r>
      <w:r w:rsidRPr="006027B4">
        <w:rPr>
          <w:rFonts w:ascii="Arial" w:hAnsi="Arial" w:cs="Arial"/>
          <w:sz w:val="22"/>
          <w:szCs w:val="22"/>
        </w:rPr>
        <w:t xml:space="preserve">zgodnych z wymaganiami Zamawiającego określonymi w SIWZ, </w:t>
      </w:r>
    </w:p>
    <w:p w:rsidR="00B62304" w:rsidRDefault="00B62304" w:rsidP="00B62304">
      <w:pPr>
        <w:numPr>
          <w:ilvl w:val="1"/>
          <w:numId w:val="7"/>
        </w:numPr>
        <w:tabs>
          <w:tab w:val="clear" w:pos="943"/>
        </w:tabs>
        <w:suppressAutoHyphens/>
        <w:spacing w:line="276" w:lineRule="auto"/>
        <w:ind w:left="1134" w:hanging="567"/>
        <w:jc w:val="both"/>
        <w:rPr>
          <w:rFonts w:ascii="Arial" w:hAnsi="Arial" w:cs="Arial"/>
          <w:color w:val="000000"/>
          <w:sz w:val="22"/>
          <w:szCs w:val="22"/>
        </w:rPr>
      </w:pPr>
      <w:r>
        <w:rPr>
          <w:rFonts w:ascii="Arial" w:hAnsi="Arial" w:cs="Arial"/>
          <w:color w:val="000000"/>
          <w:sz w:val="22"/>
          <w:szCs w:val="22"/>
        </w:rPr>
        <w:t>zapewnienia K</w:t>
      </w:r>
      <w:r w:rsidRPr="004108B5">
        <w:rPr>
          <w:rFonts w:ascii="Arial" w:hAnsi="Arial" w:cs="Arial"/>
          <w:color w:val="000000"/>
          <w:sz w:val="22"/>
          <w:szCs w:val="22"/>
        </w:rPr>
        <w:t>ierownika robót podwodnych na każdej bazie nurkowej – jednostce pływającej,</w:t>
      </w:r>
      <w:r>
        <w:rPr>
          <w:rFonts w:ascii="Arial" w:hAnsi="Arial" w:cs="Arial"/>
          <w:color w:val="000000"/>
          <w:sz w:val="22"/>
          <w:szCs w:val="22"/>
        </w:rPr>
        <w:t xml:space="preserve"> przy czym każdy Kierownik robót podwodnych musi spełniać wymagania określone przez Zamawiającego w SIWZ,</w:t>
      </w:r>
    </w:p>
    <w:p w:rsidR="00B62304" w:rsidRDefault="00B62304" w:rsidP="00B62304">
      <w:pPr>
        <w:numPr>
          <w:ilvl w:val="1"/>
          <w:numId w:val="7"/>
        </w:numPr>
        <w:tabs>
          <w:tab w:val="clear" w:pos="943"/>
        </w:tabs>
        <w:suppressAutoHyphens/>
        <w:spacing w:line="276" w:lineRule="auto"/>
        <w:ind w:left="1134" w:hanging="567"/>
        <w:jc w:val="both"/>
        <w:rPr>
          <w:rFonts w:ascii="Arial" w:hAnsi="Arial" w:cs="Arial"/>
          <w:color w:val="000000"/>
          <w:sz w:val="22"/>
          <w:szCs w:val="22"/>
        </w:rPr>
      </w:pPr>
      <w:r>
        <w:rPr>
          <w:rFonts w:ascii="Arial" w:hAnsi="Arial" w:cs="Arial"/>
          <w:color w:val="000000"/>
          <w:sz w:val="22"/>
          <w:szCs w:val="22"/>
        </w:rPr>
        <w:lastRenderedPageBreak/>
        <w:t>zapewnienia co najmniej jednego K</w:t>
      </w:r>
      <w:r w:rsidRPr="004108B5">
        <w:rPr>
          <w:rFonts w:ascii="Arial" w:hAnsi="Arial" w:cs="Arial"/>
          <w:color w:val="000000"/>
          <w:sz w:val="22"/>
          <w:szCs w:val="22"/>
        </w:rPr>
        <w:t>ierownika prac saperskich podczas wykonywania prac,</w:t>
      </w:r>
      <w:r w:rsidRPr="00F3174B">
        <w:rPr>
          <w:rFonts w:ascii="Arial" w:hAnsi="Arial" w:cs="Arial"/>
          <w:color w:val="000000"/>
          <w:sz w:val="22"/>
          <w:szCs w:val="22"/>
        </w:rPr>
        <w:t xml:space="preserve"> </w:t>
      </w:r>
      <w:r>
        <w:rPr>
          <w:rFonts w:ascii="Arial" w:hAnsi="Arial" w:cs="Arial"/>
          <w:color w:val="000000"/>
          <w:sz w:val="22"/>
          <w:szCs w:val="22"/>
        </w:rPr>
        <w:t>przy czym każdy Kierownik prac saperskich musi spełniać wymagania określone przez Zamawiającego w SIWZ,</w:t>
      </w:r>
    </w:p>
    <w:p w:rsidR="00B62304" w:rsidRDefault="00B62304" w:rsidP="00B62304">
      <w:pPr>
        <w:numPr>
          <w:ilvl w:val="1"/>
          <w:numId w:val="7"/>
        </w:numPr>
        <w:tabs>
          <w:tab w:val="clear" w:pos="943"/>
        </w:tabs>
        <w:suppressAutoHyphens/>
        <w:spacing w:line="276" w:lineRule="auto"/>
        <w:ind w:left="1134" w:hanging="567"/>
        <w:jc w:val="both"/>
        <w:rPr>
          <w:rFonts w:ascii="Arial" w:hAnsi="Arial" w:cs="Arial"/>
          <w:color w:val="000000"/>
          <w:sz w:val="22"/>
          <w:szCs w:val="22"/>
        </w:rPr>
      </w:pPr>
      <w:r w:rsidRPr="00503E5F">
        <w:rPr>
          <w:rFonts w:ascii="Arial" w:hAnsi="Arial" w:cs="Arial"/>
          <w:sz w:val="22"/>
          <w:szCs w:val="22"/>
        </w:rPr>
        <w:t>zapewni</w:t>
      </w:r>
      <w:r>
        <w:rPr>
          <w:rFonts w:ascii="Arial" w:hAnsi="Arial" w:cs="Arial"/>
          <w:sz w:val="22"/>
          <w:szCs w:val="22"/>
        </w:rPr>
        <w:t>enia</w:t>
      </w:r>
      <w:r w:rsidRPr="00503E5F">
        <w:rPr>
          <w:rFonts w:ascii="Arial" w:hAnsi="Arial" w:cs="Arial"/>
          <w:sz w:val="22"/>
          <w:szCs w:val="22"/>
        </w:rPr>
        <w:t xml:space="preserve">, że realizacja  </w:t>
      </w:r>
      <w:r>
        <w:rPr>
          <w:rFonts w:ascii="Arial" w:hAnsi="Arial" w:cs="Arial"/>
          <w:sz w:val="22"/>
          <w:szCs w:val="22"/>
        </w:rPr>
        <w:t>p</w:t>
      </w:r>
      <w:r w:rsidRPr="00503E5F">
        <w:rPr>
          <w:rFonts w:ascii="Arial" w:hAnsi="Arial" w:cs="Arial"/>
          <w:sz w:val="22"/>
          <w:szCs w:val="22"/>
        </w:rPr>
        <w:t>rzedmiotu  Umowy następować będzie</w:t>
      </w:r>
      <w:r>
        <w:rPr>
          <w:rFonts w:ascii="Arial" w:hAnsi="Arial" w:cs="Arial"/>
          <w:sz w:val="22"/>
          <w:szCs w:val="22"/>
        </w:rPr>
        <w:t xml:space="preserve"> z </w:t>
      </w:r>
      <w:r w:rsidRPr="00503E5F">
        <w:rPr>
          <w:rFonts w:ascii="Arial" w:hAnsi="Arial" w:cs="Arial"/>
          <w:sz w:val="22"/>
          <w:szCs w:val="22"/>
        </w:rPr>
        <w:t xml:space="preserve">zachowaniem dbałości o środowisko naturalne wyrażające się poszanowaniem obowiązujących przepisów prawa, </w:t>
      </w:r>
    </w:p>
    <w:p w:rsidR="00B62304" w:rsidRDefault="00B62304" w:rsidP="00B62304">
      <w:pPr>
        <w:numPr>
          <w:ilvl w:val="1"/>
          <w:numId w:val="7"/>
        </w:numPr>
        <w:tabs>
          <w:tab w:val="clear" w:pos="943"/>
        </w:tabs>
        <w:suppressAutoHyphens/>
        <w:spacing w:line="276" w:lineRule="auto"/>
        <w:ind w:left="1134" w:hanging="567"/>
        <w:jc w:val="both"/>
        <w:rPr>
          <w:rFonts w:ascii="Arial" w:hAnsi="Arial" w:cs="Arial"/>
          <w:color w:val="000000"/>
          <w:sz w:val="22"/>
          <w:szCs w:val="22"/>
        </w:rPr>
      </w:pPr>
      <w:r>
        <w:rPr>
          <w:rFonts w:ascii="Arial" w:hAnsi="Arial" w:cs="Arial"/>
          <w:sz w:val="22"/>
          <w:szCs w:val="22"/>
        </w:rPr>
        <w:t>ponoszenia odpowiedzialności</w:t>
      </w:r>
      <w:r w:rsidRPr="00503E5F">
        <w:rPr>
          <w:rFonts w:ascii="Arial" w:hAnsi="Arial" w:cs="Arial"/>
          <w:sz w:val="22"/>
          <w:szCs w:val="22"/>
        </w:rPr>
        <w:t xml:space="preserve"> za wszelkie czynności i zaniechania pracowników zatrudnionych przy wykonywaniu prac,</w:t>
      </w:r>
    </w:p>
    <w:p w:rsidR="00B62304" w:rsidRDefault="00B62304" w:rsidP="00B62304">
      <w:pPr>
        <w:numPr>
          <w:ilvl w:val="1"/>
          <w:numId w:val="7"/>
        </w:numPr>
        <w:tabs>
          <w:tab w:val="clear" w:pos="943"/>
        </w:tabs>
        <w:suppressAutoHyphens/>
        <w:spacing w:line="276" w:lineRule="auto"/>
        <w:ind w:left="1134" w:hanging="567"/>
        <w:jc w:val="both"/>
        <w:rPr>
          <w:rFonts w:ascii="Arial" w:hAnsi="Arial" w:cs="Arial"/>
          <w:color w:val="000000"/>
          <w:sz w:val="22"/>
          <w:szCs w:val="22"/>
        </w:rPr>
      </w:pPr>
      <w:r w:rsidRPr="002A210D">
        <w:rPr>
          <w:rFonts w:ascii="Arial" w:hAnsi="Arial" w:cs="Arial"/>
          <w:kern w:val="2"/>
          <w:sz w:val="22"/>
          <w:szCs w:val="22"/>
        </w:rPr>
        <w:t>zgł</w:t>
      </w:r>
      <w:r>
        <w:rPr>
          <w:rFonts w:ascii="Arial" w:hAnsi="Arial" w:cs="Arial"/>
          <w:kern w:val="2"/>
          <w:sz w:val="22"/>
          <w:szCs w:val="22"/>
        </w:rPr>
        <w:t>oszenia</w:t>
      </w:r>
      <w:r w:rsidRPr="002A210D">
        <w:rPr>
          <w:rFonts w:ascii="Arial" w:hAnsi="Arial" w:cs="Arial"/>
          <w:kern w:val="2"/>
          <w:sz w:val="22"/>
          <w:szCs w:val="22"/>
        </w:rPr>
        <w:t xml:space="preserve"> </w:t>
      </w:r>
      <w:r>
        <w:rPr>
          <w:rFonts w:ascii="Arial" w:hAnsi="Arial" w:cs="Arial"/>
          <w:kern w:val="2"/>
          <w:sz w:val="22"/>
          <w:szCs w:val="22"/>
        </w:rPr>
        <w:t>prac</w:t>
      </w:r>
      <w:r w:rsidRPr="002A210D">
        <w:rPr>
          <w:rFonts w:ascii="Arial" w:hAnsi="Arial" w:cs="Arial"/>
          <w:kern w:val="2"/>
          <w:sz w:val="22"/>
          <w:szCs w:val="22"/>
        </w:rPr>
        <w:t xml:space="preserve"> do odbioru,</w:t>
      </w:r>
      <w:r w:rsidRPr="002A210D">
        <w:rPr>
          <w:rFonts w:ascii="Arial" w:hAnsi="Arial" w:cs="Arial"/>
          <w:color w:val="000000"/>
          <w:kern w:val="2"/>
          <w:sz w:val="22"/>
          <w:szCs w:val="22"/>
        </w:rPr>
        <w:t xml:space="preserve"> </w:t>
      </w:r>
    </w:p>
    <w:p w:rsidR="00B62304" w:rsidRPr="00753758" w:rsidRDefault="00B62304" w:rsidP="00B62304">
      <w:pPr>
        <w:numPr>
          <w:ilvl w:val="1"/>
          <w:numId w:val="7"/>
        </w:numPr>
        <w:tabs>
          <w:tab w:val="clear" w:pos="943"/>
        </w:tabs>
        <w:suppressAutoHyphens/>
        <w:spacing w:line="276" w:lineRule="auto"/>
        <w:ind w:left="1134" w:hanging="567"/>
        <w:jc w:val="both"/>
        <w:rPr>
          <w:rFonts w:ascii="Arial" w:hAnsi="Arial" w:cs="Arial"/>
          <w:color w:val="000000"/>
          <w:sz w:val="22"/>
          <w:szCs w:val="22"/>
        </w:rPr>
      </w:pPr>
      <w:r>
        <w:rPr>
          <w:rFonts w:ascii="Arial" w:hAnsi="Arial" w:cs="Arial"/>
          <w:sz w:val="22"/>
          <w:szCs w:val="22"/>
        </w:rPr>
        <w:t>potwierdzenia zakończenia</w:t>
      </w:r>
      <w:r w:rsidRPr="00753758">
        <w:rPr>
          <w:rFonts w:ascii="Arial" w:hAnsi="Arial" w:cs="Arial"/>
          <w:sz w:val="22"/>
          <w:szCs w:val="22"/>
        </w:rPr>
        <w:t xml:space="preserve"> oczyszczania obszarów </w:t>
      </w:r>
      <w:r>
        <w:rPr>
          <w:rFonts w:ascii="Arial" w:hAnsi="Arial" w:cs="Arial"/>
          <w:sz w:val="22"/>
          <w:szCs w:val="22"/>
        </w:rPr>
        <w:t xml:space="preserve">objętych zamówieniem </w:t>
      </w:r>
      <w:r w:rsidRPr="00753758">
        <w:rPr>
          <w:rFonts w:ascii="Arial" w:hAnsi="Arial" w:cs="Arial"/>
          <w:sz w:val="22"/>
          <w:szCs w:val="22"/>
        </w:rPr>
        <w:t>przez  opracowanie i dostarczenie Zamawiającemu</w:t>
      </w:r>
      <w:r>
        <w:rPr>
          <w:rFonts w:ascii="Arial" w:hAnsi="Arial" w:cs="Arial"/>
          <w:sz w:val="22"/>
          <w:szCs w:val="22"/>
        </w:rPr>
        <w:t xml:space="preserve"> do zatwierdzenia:</w:t>
      </w:r>
    </w:p>
    <w:p w:rsidR="00B62304" w:rsidRPr="00753758" w:rsidRDefault="00B62304" w:rsidP="00B62304">
      <w:pPr>
        <w:pStyle w:val="Akapitzlist"/>
        <w:numPr>
          <w:ilvl w:val="0"/>
          <w:numId w:val="36"/>
        </w:numPr>
        <w:suppressAutoHyphens/>
        <w:spacing w:line="276" w:lineRule="auto"/>
        <w:ind w:left="1701" w:hanging="567"/>
        <w:jc w:val="both"/>
        <w:rPr>
          <w:rFonts w:ascii="Arial" w:hAnsi="Arial" w:cs="Arial"/>
          <w:color w:val="000000"/>
          <w:sz w:val="22"/>
          <w:szCs w:val="22"/>
        </w:rPr>
      </w:pPr>
      <w:r w:rsidRPr="00753758">
        <w:rPr>
          <w:rFonts w:ascii="Arial" w:hAnsi="Arial" w:cs="Arial"/>
          <w:sz w:val="22"/>
          <w:szCs w:val="22"/>
        </w:rPr>
        <w:t>„Raportu końcowego z oczyszczania” (2 egzemplarze w formie pisemnej wraz wersją elektroniczną sporz</w:t>
      </w:r>
      <w:r>
        <w:rPr>
          <w:rFonts w:ascii="Arial" w:hAnsi="Arial" w:cs="Arial"/>
          <w:sz w:val="22"/>
          <w:szCs w:val="22"/>
        </w:rPr>
        <w:t>ądzoną w formacie uzgodnionym z </w:t>
      </w:r>
      <w:r w:rsidRPr="00753758">
        <w:rPr>
          <w:rFonts w:ascii="Arial" w:hAnsi="Arial" w:cs="Arial"/>
          <w:sz w:val="22"/>
          <w:szCs w:val="22"/>
        </w:rPr>
        <w:t>Zamawiającym, zapisaną na nośniku CD), w którym poda następujące informacje:</w:t>
      </w:r>
    </w:p>
    <w:p w:rsidR="00B62304" w:rsidRPr="003E7486" w:rsidRDefault="00B62304" w:rsidP="00B62304">
      <w:pPr>
        <w:pStyle w:val="Akapitzlist"/>
        <w:numPr>
          <w:ilvl w:val="0"/>
          <w:numId w:val="24"/>
        </w:numPr>
        <w:suppressAutoHyphens/>
        <w:spacing w:line="276" w:lineRule="auto"/>
        <w:ind w:left="2268" w:hanging="567"/>
        <w:jc w:val="both"/>
        <w:rPr>
          <w:rFonts w:ascii="Arial" w:hAnsi="Arial" w:cs="Arial"/>
          <w:color w:val="000000"/>
          <w:sz w:val="22"/>
          <w:szCs w:val="22"/>
        </w:rPr>
      </w:pPr>
      <w:r>
        <w:rPr>
          <w:rFonts w:ascii="Arial" w:hAnsi="Arial" w:cs="Arial"/>
          <w:sz w:val="22"/>
          <w:szCs w:val="22"/>
        </w:rPr>
        <w:t>numer</w:t>
      </w:r>
      <w:r w:rsidRPr="003E7486">
        <w:rPr>
          <w:rFonts w:ascii="Arial" w:hAnsi="Arial" w:cs="Arial"/>
          <w:sz w:val="22"/>
          <w:szCs w:val="22"/>
        </w:rPr>
        <w:t xml:space="preserve"> pun</w:t>
      </w:r>
      <w:r>
        <w:rPr>
          <w:rFonts w:ascii="Arial" w:hAnsi="Arial" w:cs="Arial"/>
          <w:sz w:val="22"/>
          <w:szCs w:val="22"/>
        </w:rPr>
        <w:t>ktu z załącznika nr 3 do Opisu przedmiotu z</w:t>
      </w:r>
      <w:r w:rsidRPr="003E7486">
        <w:rPr>
          <w:rFonts w:ascii="Arial" w:hAnsi="Arial" w:cs="Arial"/>
          <w:sz w:val="22"/>
          <w:szCs w:val="22"/>
        </w:rPr>
        <w:t xml:space="preserve">amówienia, stanowiącego załącznik nr </w:t>
      </w:r>
      <w:r>
        <w:rPr>
          <w:rFonts w:ascii="Arial" w:hAnsi="Arial" w:cs="Arial"/>
          <w:sz w:val="22"/>
          <w:szCs w:val="22"/>
        </w:rPr>
        <w:t>7</w:t>
      </w:r>
      <w:r w:rsidRPr="003E7486">
        <w:rPr>
          <w:rFonts w:ascii="Arial" w:hAnsi="Arial" w:cs="Arial"/>
          <w:sz w:val="22"/>
          <w:szCs w:val="22"/>
        </w:rPr>
        <w:t xml:space="preserve"> do SIWZ, </w:t>
      </w:r>
    </w:p>
    <w:p w:rsidR="00B62304" w:rsidRPr="003E7486" w:rsidRDefault="00B62304" w:rsidP="00B62304">
      <w:pPr>
        <w:pStyle w:val="Akapitzlist"/>
        <w:numPr>
          <w:ilvl w:val="0"/>
          <w:numId w:val="24"/>
        </w:numPr>
        <w:suppressAutoHyphens/>
        <w:spacing w:line="276" w:lineRule="auto"/>
        <w:ind w:left="2268" w:hanging="567"/>
        <w:jc w:val="both"/>
        <w:rPr>
          <w:rFonts w:ascii="Arial" w:hAnsi="Arial" w:cs="Arial"/>
          <w:color w:val="000000"/>
          <w:sz w:val="22"/>
          <w:szCs w:val="22"/>
        </w:rPr>
      </w:pPr>
      <w:r w:rsidRPr="003E7486">
        <w:rPr>
          <w:rFonts w:ascii="Arial" w:hAnsi="Arial" w:cs="Arial"/>
          <w:sz w:val="22"/>
          <w:szCs w:val="22"/>
        </w:rPr>
        <w:t xml:space="preserve">rodzaju obiektu, </w:t>
      </w:r>
    </w:p>
    <w:p w:rsidR="00B62304" w:rsidRPr="003E7486" w:rsidRDefault="00B62304" w:rsidP="00B62304">
      <w:pPr>
        <w:pStyle w:val="Akapitzlist"/>
        <w:numPr>
          <w:ilvl w:val="0"/>
          <w:numId w:val="24"/>
        </w:numPr>
        <w:suppressAutoHyphens/>
        <w:spacing w:line="276" w:lineRule="auto"/>
        <w:ind w:left="2268" w:hanging="567"/>
        <w:jc w:val="both"/>
        <w:rPr>
          <w:rFonts w:ascii="Arial" w:hAnsi="Arial" w:cs="Arial"/>
          <w:color w:val="000000"/>
          <w:sz w:val="22"/>
          <w:szCs w:val="22"/>
        </w:rPr>
      </w:pPr>
      <w:r w:rsidRPr="003E7486">
        <w:rPr>
          <w:rFonts w:ascii="Arial" w:hAnsi="Arial" w:cs="Arial"/>
          <w:sz w:val="22"/>
          <w:szCs w:val="22"/>
        </w:rPr>
        <w:t>współrzęd</w:t>
      </w:r>
      <w:r>
        <w:rPr>
          <w:rFonts w:ascii="Arial" w:hAnsi="Arial" w:cs="Arial"/>
          <w:sz w:val="22"/>
          <w:szCs w:val="22"/>
        </w:rPr>
        <w:t>ne</w:t>
      </w:r>
      <w:r w:rsidRPr="003E7486">
        <w:rPr>
          <w:rFonts w:ascii="Arial" w:hAnsi="Arial" w:cs="Arial"/>
          <w:sz w:val="22"/>
          <w:szCs w:val="22"/>
        </w:rPr>
        <w:t xml:space="preserve"> i głębokości zalegania pod dnem, </w:t>
      </w:r>
    </w:p>
    <w:p w:rsidR="00B62304" w:rsidRPr="003E7486" w:rsidRDefault="00B62304" w:rsidP="00B62304">
      <w:pPr>
        <w:pStyle w:val="Akapitzlist"/>
        <w:numPr>
          <w:ilvl w:val="0"/>
          <w:numId w:val="24"/>
        </w:numPr>
        <w:suppressAutoHyphens/>
        <w:spacing w:line="276" w:lineRule="auto"/>
        <w:ind w:left="2268" w:hanging="567"/>
        <w:jc w:val="both"/>
        <w:rPr>
          <w:rFonts w:ascii="Arial" w:hAnsi="Arial" w:cs="Arial"/>
          <w:color w:val="000000"/>
          <w:sz w:val="22"/>
          <w:szCs w:val="22"/>
        </w:rPr>
      </w:pPr>
      <w:r w:rsidRPr="003E7486">
        <w:rPr>
          <w:rFonts w:ascii="Arial" w:hAnsi="Arial" w:cs="Arial"/>
          <w:sz w:val="22"/>
          <w:szCs w:val="22"/>
        </w:rPr>
        <w:t xml:space="preserve">głębokości zalegania w odniesieniu do wodowskazu przy Kapitanacie Portu w Świnoujściu (stan wodowskazu 500), </w:t>
      </w:r>
    </w:p>
    <w:p w:rsidR="00B62304" w:rsidRPr="00753758" w:rsidRDefault="00B62304" w:rsidP="00B62304">
      <w:pPr>
        <w:pStyle w:val="Akapitzlist"/>
        <w:numPr>
          <w:ilvl w:val="0"/>
          <w:numId w:val="24"/>
        </w:numPr>
        <w:suppressAutoHyphens/>
        <w:spacing w:line="276" w:lineRule="auto"/>
        <w:ind w:left="2268" w:hanging="567"/>
        <w:jc w:val="both"/>
        <w:rPr>
          <w:rFonts w:ascii="Arial" w:hAnsi="Arial" w:cs="Arial"/>
          <w:color w:val="000000"/>
          <w:sz w:val="22"/>
          <w:szCs w:val="22"/>
        </w:rPr>
      </w:pPr>
      <w:r w:rsidRPr="003E7486">
        <w:rPr>
          <w:rFonts w:ascii="Arial" w:hAnsi="Arial" w:cs="Arial"/>
          <w:sz w:val="22"/>
          <w:szCs w:val="22"/>
        </w:rPr>
        <w:t>da</w:t>
      </w:r>
      <w:r>
        <w:rPr>
          <w:rFonts w:ascii="Arial" w:hAnsi="Arial" w:cs="Arial"/>
          <w:sz w:val="22"/>
          <w:szCs w:val="22"/>
        </w:rPr>
        <w:t xml:space="preserve">tę </w:t>
      </w:r>
      <w:r w:rsidRPr="003E7486">
        <w:rPr>
          <w:rFonts w:ascii="Arial" w:hAnsi="Arial" w:cs="Arial"/>
          <w:sz w:val="22"/>
          <w:szCs w:val="22"/>
        </w:rPr>
        <w:t>wydobycia i utylizacji lub przekazania patrolom wojskowym</w:t>
      </w:r>
      <w:r>
        <w:rPr>
          <w:rFonts w:ascii="Arial" w:hAnsi="Arial" w:cs="Arial"/>
          <w:sz w:val="22"/>
          <w:szCs w:val="22"/>
        </w:rPr>
        <w:t>.</w:t>
      </w:r>
    </w:p>
    <w:p w:rsidR="00B62304" w:rsidRPr="00753758" w:rsidRDefault="00B62304" w:rsidP="00B62304">
      <w:pPr>
        <w:pStyle w:val="Akapitzlist"/>
        <w:numPr>
          <w:ilvl w:val="0"/>
          <w:numId w:val="36"/>
        </w:numPr>
        <w:suppressAutoHyphens/>
        <w:spacing w:line="276" w:lineRule="auto"/>
        <w:ind w:left="1701" w:hanging="567"/>
        <w:jc w:val="both"/>
        <w:rPr>
          <w:rFonts w:ascii="Arial" w:hAnsi="Arial" w:cs="Arial"/>
          <w:color w:val="000000"/>
          <w:sz w:val="22"/>
          <w:szCs w:val="22"/>
        </w:rPr>
      </w:pPr>
      <w:r>
        <w:rPr>
          <w:rFonts w:ascii="Arial" w:hAnsi="Arial" w:cs="Arial"/>
          <w:color w:val="000000"/>
          <w:sz w:val="22"/>
          <w:szCs w:val="22"/>
        </w:rPr>
        <w:t>„Certyfikatu sprawdzenia i oczyszczenia akwenu z przedmiotów niebezpiecznych” w zakresie oznaczonych punktów,</w:t>
      </w:r>
    </w:p>
    <w:p w:rsidR="00B62304" w:rsidRPr="00F35C1E" w:rsidRDefault="00B62304" w:rsidP="00B62304">
      <w:pPr>
        <w:numPr>
          <w:ilvl w:val="1"/>
          <w:numId w:val="7"/>
        </w:numPr>
        <w:tabs>
          <w:tab w:val="clear" w:pos="943"/>
        </w:tabs>
        <w:suppressAutoHyphens/>
        <w:spacing w:line="276" w:lineRule="auto"/>
        <w:ind w:left="1134" w:hanging="567"/>
        <w:jc w:val="both"/>
        <w:rPr>
          <w:rFonts w:ascii="Arial" w:hAnsi="Arial" w:cs="Arial"/>
          <w:sz w:val="22"/>
          <w:szCs w:val="22"/>
        </w:rPr>
      </w:pPr>
      <w:r w:rsidRPr="00F35C1E">
        <w:rPr>
          <w:rFonts w:ascii="Arial" w:hAnsi="Arial" w:cs="Arial"/>
          <w:spacing w:val="-6"/>
          <w:sz w:val="22"/>
          <w:szCs w:val="22"/>
        </w:rPr>
        <w:t>koordynowa</w:t>
      </w:r>
      <w:r>
        <w:rPr>
          <w:rFonts w:ascii="Arial" w:hAnsi="Arial" w:cs="Arial"/>
          <w:spacing w:val="-6"/>
          <w:sz w:val="22"/>
          <w:szCs w:val="22"/>
        </w:rPr>
        <w:t>nia swoich prac</w:t>
      </w:r>
      <w:r w:rsidRPr="00F35C1E">
        <w:rPr>
          <w:rFonts w:ascii="Arial" w:hAnsi="Arial" w:cs="Arial"/>
          <w:spacing w:val="-6"/>
          <w:sz w:val="22"/>
          <w:szCs w:val="22"/>
        </w:rPr>
        <w:t xml:space="preserve"> z wykonawcami innych inwestycji</w:t>
      </w:r>
      <w:r>
        <w:rPr>
          <w:rFonts w:ascii="Arial" w:hAnsi="Arial" w:cs="Arial"/>
          <w:spacing w:val="-6"/>
          <w:sz w:val="22"/>
          <w:szCs w:val="22"/>
        </w:rPr>
        <w:t xml:space="preserve">, </w:t>
      </w:r>
      <w:r w:rsidRPr="009B0465">
        <w:rPr>
          <w:rFonts w:ascii="Arial" w:hAnsi="Arial" w:cs="Arial"/>
          <w:spacing w:val="-6"/>
          <w:sz w:val="22"/>
          <w:szCs w:val="22"/>
        </w:rPr>
        <w:t xml:space="preserve">w tym </w:t>
      </w:r>
      <w:r w:rsidRPr="00F35C1E">
        <w:rPr>
          <w:rFonts w:ascii="Arial" w:hAnsi="Arial" w:cs="Arial"/>
          <w:spacing w:val="-6"/>
          <w:sz w:val="22"/>
          <w:szCs w:val="22"/>
        </w:rPr>
        <w:t xml:space="preserve">modernizacji toru wodnego Szczecin – Świnoujście do głębokości 12,5 m. Okoliczności opisane </w:t>
      </w:r>
      <w:r>
        <w:rPr>
          <w:rFonts w:ascii="Arial" w:hAnsi="Arial" w:cs="Arial"/>
          <w:spacing w:val="-6"/>
          <w:sz w:val="22"/>
          <w:szCs w:val="22"/>
        </w:rPr>
        <w:br/>
      </w:r>
      <w:r w:rsidRPr="00F35C1E">
        <w:rPr>
          <w:rFonts w:ascii="Arial" w:hAnsi="Arial" w:cs="Arial"/>
          <w:spacing w:val="-6"/>
          <w:sz w:val="22"/>
          <w:szCs w:val="22"/>
        </w:rPr>
        <w:t>w zdaniu poprzednim nie uprawniają Wykonawcy do przedłużenia terminów realizacji prac oraz nie stanowią podstawy jakiegokolwiek roszczenia zgłaszanego wobec Zamawiającego,</w:t>
      </w:r>
    </w:p>
    <w:p w:rsidR="00B62304" w:rsidRPr="009A39F0" w:rsidRDefault="00B62304" w:rsidP="00B62304">
      <w:pPr>
        <w:numPr>
          <w:ilvl w:val="1"/>
          <w:numId w:val="7"/>
        </w:numPr>
        <w:tabs>
          <w:tab w:val="clear" w:pos="943"/>
        </w:tabs>
        <w:suppressAutoHyphens/>
        <w:spacing w:line="276" w:lineRule="auto"/>
        <w:ind w:left="1134" w:hanging="567"/>
        <w:jc w:val="both"/>
        <w:rPr>
          <w:rFonts w:ascii="Arial" w:hAnsi="Arial" w:cs="Arial"/>
          <w:sz w:val="22"/>
          <w:szCs w:val="22"/>
        </w:rPr>
      </w:pPr>
      <w:r w:rsidRPr="009A39F0">
        <w:rPr>
          <w:rFonts w:ascii="Arial" w:hAnsi="Arial" w:cs="Arial"/>
          <w:sz w:val="22"/>
          <w:szCs w:val="22"/>
        </w:rPr>
        <w:t>nie powierzania wykonania zleconych prac w całości lub w części podwykonawcom bez zgody Zamawiającego</w:t>
      </w:r>
      <w:r w:rsidRPr="009A39F0">
        <w:rPr>
          <w:rFonts w:ascii="Arial" w:hAnsi="Arial" w:cs="Arial"/>
          <w:bCs/>
          <w:sz w:val="22"/>
          <w:szCs w:val="22"/>
        </w:rPr>
        <w:t xml:space="preserve"> pod rygorem odstąpienia </w:t>
      </w:r>
      <w:r w:rsidRPr="009A39F0">
        <w:rPr>
          <w:rFonts w:ascii="Arial" w:hAnsi="Arial" w:cs="Arial"/>
          <w:bCs/>
          <w:sz w:val="22"/>
          <w:szCs w:val="22"/>
        </w:rPr>
        <w:br/>
        <w:t>od Umowy i bez prawa do odszkodowania</w:t>
      </w:r>
      <w:r w:rsidRPr="009A39F0">
        <w:rPr>
          <w:rFonts w:ascii="Arial" w:hAnsi="Arial" w:cs="Arial"/>
          <w:sz w:val="22"/>
          <w:szCs w:val="22"/>
        </w:rPr>
        <w:t>. Zgoda Zamawiającego</w:t>
      </w:r>
      <w:r w:rsidRPr="009A39F0">
        <w:rPr>
          <w:rFonts w:ascii="Arial" w:hAnsi="Arial" w:cs="Arial"/>
          <w:bCs/>
          <w:sz w:val="22"/>
          <w:szCs w:val="22"/>
        </w:rPr>
        <w:t xml:space="preserve"> </w:t>
      </w:r>
      <w:r w:rsidRPr="009A39F0">
        <w:rPr>
          <w:rFonts w:ascii="Arial" w:hAnsi="Arial" w:cs="Arial"/>
          <w:sz w:val="22"/>
          <w:szCs w:val="22"/>
        </w:rPr>
        <w:t>wymaga zachowania formy pisemnej pod rygorem nieważności. Wykonawca zobowiązany jest do przedłożenia umów zawartych z podwykonawcami lub ich projektów w celu wyrażenia zgody przez Zamawiającego na ich zawarcie,</w:t>
      </w:r>
    </w:p>
    <w:p w:rsidR="00B62304" w:rsidRPr="00B954C7" w:rsidRDefault="00B62304" w:rsidP="00B62304">
      <w:pPr>
        <w:numPr>
          <w:ilvl w:val="1"/>
          <w:numId w:val="7"/>
        </w:numPr>
        <w:tabs>
          <w:tab w:val="clear" w:pos="943"/>
        </w:tabs>
        <w:suppressAutoHyphens/>
        <w:spacing w:line="276" w:lineRule="auto"/>
        <w:ind w:left="1134" w:hanging="567"/>
        <w:jc w:val="both"/>
        <w:rPr>
          <w:rFonts w:ascii="Arial" w:hAnsi="Arial" w:cs="Arial"/>
          <w:sz w:val="22"/>
          <w:szCs w:val="22"/>
        </w:rPr>
      </w:pPr>
      <w:r>
        <w:rPr>
          <w:rFonts w:ascii="Arial" w:hAnsi="Arial" w:cs="Arial"/>
          <w:sz w:val="22"/>
          <w:szCs w:val="22"/>
        </w:rPr>
        <w:t>ponoszenia odpowiedzialności</w:t>
      </w:r>
      <w:r w:rsidRPr="00B954C7">
        <w:rPr>
          <w:rFonts w:ascii="Arial" w:hAnsi="Arial" w:cs="Arial"/>
          <w:sz w:val="22"/>
          <w:szCs w:val="22"/>
        </w:rPr>
        <w:t xml:space="preserve"> za działania i zaniechania oraz uchybienia każdego podwykonawcy, w takim stopniu jakby to były działania lub zaniechania Wykonawcy,</w:t>
      </w:r>
    </w:p>
    <w:p w:rsidR="00B62304" w:rsidRPr="00B954C7" w:rsidRDefault="00B62304" w:rsidP="00B62304">
      <w:pPr>
        <w:numPr>
          <w:ilvl w:val="1"/>
          <w:numId w:val="7"/>
        </w:numPr>
        <w:tabs>
          <w:tab w:val="clear" w:pos="943"/>
        </w:tabs>
        <w:suppressAutoHyphens/>
        <w:spacing w:line="276" w:lineRule="auto"/>
        <w:ind w:left="1134" w:hanging="567"/>
        <w:jc w:val="both"/>
        <w:rPr>
          <w:rFonts w:ascii="Arial" w:hAnsi="Arial" w:cs="Arial"/>
          <w:sz w:val="22"/>
          <w:szCs w:val="22"/>
        </w:rPr>
      </w:pPr>
      <w:r w:rsidRPr="00B954C7">
        <w:rPr>
          <w:rFonts w:ascii="Arial" w:hAnsi="Arial" w:cs="Arial"/>
          <w:iCs/>
          <w:kern w:val="2"/>
          <w:sz w:val="22"/>
          <w:szCs w:val="22"/>
        </w:rPr>
        <w:t>zapewni</w:t>
      </w:r>
      <w:r>
        <w:rPr>
          <w:rFonts w:ascii="Arial" w:hAnsi="Arial" w:cs="Arial"/>
          <w:iCs/>
          <w:kern w:val="2"/>
          <w:sz w:val="22"/>
          <w:szCs w:val="22"/>
        </w:rPr>
        <w:t>enia uczestniczenia</w:t>
      </w:r>
      <w:r w:rsidRPr="00B954C7">
        <w:rPr>
          <w:rFonts w:ascii="Arial" w:hAnsi="Arial" w:cs="Arial"/>
          <w:iCs/>
          <w:kern w:val="2"/>
          <w:sz w:val="22"/>
          <w:szCs w:val="22"/>
        </w:rPr>
        <w:t xml:space="preserve"> upoważnionych osób w naradach koordynacyjnych</w:t>
      </w:r>
      <w:r>
        <w:rPr>
          <w:rFonts w:ascii="Arial" w:hAnsi="Arial" w:cs="Arial"/>
          <w:iCs/>
          <w:kern w:val="2"/>
          <w:sz w:val="22"/>
          <w:szCs w:val="22"/>
        </w:rPr>
        <w:t xml:space="preserve"> </w:t>
      </w:r>
      <w:r w:rsidRPr="009B0465">
        <w:rPr>
          <w:rFonts w:ascii="Arial" w:hAnsi="Arial" w:cs="Arial"/>
          <w:iCs/>
          <w:kern w:val="2"/>
          <w:sz w:val="22"/>
          <w:szCs w:val="22"/>
        </w:rPr>
        <w:t xml:space="preserve">(o ile będą organizowane), </w:t>
      </w:r>
      <w:r w:rsidRPr="00B954C7">
        <w:rPr>
          <w:rFonts w:ascii="Arial" w:hAnsi="Arial" w:cs="Arial"/>
          <w:iCs/>
          <w:kern w:val="2"/>
          <w:sz w:val="22"/>
          <w:szCs w:val="22"/>
        </w:rPr>
        <w:t>upoważnionych do podejmowania wiążących decyzji w imieniu i na rzecz Wykonawcy, w terminach i miejscach wyznaczonych przez Zamawiającego,</w:t>
      </w:r>
    </w:p>
    <w:p w:rsidR="00B62304" w:rsidRPr="00B954C7" w:rsidRDefault="00B62304" w:rsidP="00B62304">
      <w:pPr>
        <w:numPr>
          <w:ilvl w:val="1"/>
          <w:numId w:val="7"/>
        </w:numPr>
        <w:tabs>
          <w:tab w:val="clear" w:pos="943"/>
        </w:tabs>
        <w:suppressAutoHyphens/>
        <w:spacing w:line="276" w:lineRule="auto"/>
        <w:ind w:left="1134" w:hanging="567"/>
        <w:jc w:val="both"/>
        <w:rPr>
          <w:rFonts w:ascii="Arial" w:hAnsi="Arial" w:cs="Arial"/>
          <w:sz w:val="22"/>
          <w:szCs w:val="22"/>
        </w:rPr>
      </w:pPr>
      <w:r w:rsidRPr="00B954C7">
        <w:rPr>
          <w:rFonts w:ascii="Arial" w:hAnsi="Arial" w:cs="Arial"/>
          <w:sz w:val="22"/>
          <w:szCs w:val="22"/>
        </w:rPr>
        <w:lastRenderedPageBreak/>
        <w:t>zapewni</w:t>
      </w:r>
      <w:r>
        <w:rPr>
          <w:rFonts w:ascii="Arial" w:hAnsi="Arial" w:cs="Arial"/>
          <w:sz w:val="22"/>
          <w:szCs w:val="22"/>
        </w:rPr>
        <w:t>enia</w:t>
      </w:r>
      <w:r w:rsidRPr="00B954C7">
        <w:rPr>
          <w:rFonts w:ascii="Arial" w:hAnsi="Arial" w:cs="Arial"/>
          <w:sz w:val="22"/>
          <w:szCs w:val="22"/>
        </w:rPr>
        <w:t>, że personel Wykonawcy będzie wykwalifikowany oraz wyposażony  w środki ochrony indywidualnej zgodnie z wymaganiami właściwych w tym zakresie przepisów prawa,</w:t>
      </w:r>
    </w:p>
    <w:p w:rsidR="00B62304" w:rsidRPr="00B954C7" w:rsidRDefault="00B62304" w:rsidP="00B62304">
      <w:pPr>
        <w:numPr>
          <w:ilvl w:val="1"/>
          <w:numId w:val="7"/>
        </w:numPr>
        <w:tabs>
          <w:tab w:val="clear" w:pos="943"/>
        </w:tabs>
        <w:suppressAutoHyphens/>
        <w:spacing w:line="276" w:lineRule="auto"/>
        <w:ind w:left="1134" w:hanging="567"/>
        <w:jc w:val="both"/>
        <w:rPr>
          <w:rFonts w:ascii="Arial" w:hAnsi="Arial" w:cs="Arial"/>
          <w:sz w:val="22"/>
          <w:szCs w:val="22"/>
        </w:rPr>
      </w:pPr>
      <w:r>
        <w:rPr>
          <w:rFonts w:ascii="Arial" w:hAnsi="Arial" w:cs="Arial"/>
          <w:sz w:val="22"/>
          <w:szCs w:val="22"/>
        </w:rPr>
        <w:t>stosowania</w:t>
      </w:r>
      <w:r w:rsidRPr="00B954C7">
        <w:rPr>
          <w:rFonts w:ascii="Arial" w:hAnsi="Arial" w:cs="Arial"/>
          <w:sz w:val="22"/>
          <w:szCs w:val="22"/>
        </w:rPr>
        <w:t xml:space="preserve"> </w:t>
      </w:r>
      <w:r>
        <w:rPr>
          <w:rFonts w:ascii="Arial" w:hAnsi="Arial" w:cs="Arial"/>
          <w:sz w:val="22"/>
          <w:szCs w:val="22"/>
        </w:rPr>
        <w:t xml:space="preserve">się </w:t>
      </w:r>
      <w:r w:rsidRPr="00B954C7">
        <w:rPr>
          <w:rFonts w:ascii="Arial" w:hAnsi="Arial" w:cs="Arial"/>
          <w:sz w:val="22"/>
          <w:szCs w:val="22"/>
        </w:rPr>
        <w:t>do  wszelkich przepisów prawa, w tym prawa pracy i BHP, w tym w szczególności przepisów regulujących formę zatrudnienia, dopuszczalny czas pracy, udzielanie urlopów wypoczynkowych.</w:t>
      </w:r>
    </w:p>
    <w:p w:rsidR="00B62304" w:rsidRPr="00F71D23" w:rsidRDefault="00B62304" w:rsidP="00B62304">
      <w:pPr>
        <w:spacing w:line="276" w:lineRule="auto"/>
        <w:jc w:val="both"/>
        <w:rPr>
          <w:rFonts w:ascii="Arial" w:hAnsi="Arial" w:cs="Arial"/>
          <w:color w:val="000000"/>
          <w:sz w:val="22"/>
          <w:szCs w:val="22"/>
        </w:rPr>
      </w:pPr>
    </w:p>
    <w:p w:rsidR="00B62304" w:rsidRDefault="00B62304" w:rsidP="00B62304">
      <w:pPr>
        <w:pStyle w:val="p3"/>
        <w:spacing w:line="276" w:lineRule="auto"/>
        <w:jc w:val="center"/>
        <w:rPr>
          <w:rFonts w:ascii="Arial" w:hAnsi="Arial" w:cs="Arial"/>
          <w:b/>
          <w:sz w:val="22"/>
          <w:szCs w:val="22"/>
        </w:rPr>
      </w:pPr>
      <w:r w:rsidRPr="00F71D23">
        <w:rPr>
          <w:rFonts w:ascii="Arial" w:hAnsi="Arial" w:cs="Arial"/>
          <w:b/>
          <w:sz w:val="22"/>
          <w:szCs w:val="22"/>
        </w:rPr>
        <w:t xml:space="preserve">§ 5 </w:t>
      </w:r>
    </w:p>
    <w:p w:rsidR="00B62304" w:rsidRPr="00F71D23" w:rsidRDefault="00B62304" w:rsidP="00B62304">
      <w:pPr>
        <w:pStyle w:val="p3"/>
        <w:spacing w:line="276" w:lineRule="auto"/>
        <w:jc w:val="center"/>
        <w:rPr>
          <w:rFonts w:ascii="Arial" w:hAnsi="Arial" w:cs="Arial"/>
          <w:b/>
          <w:sz w:val="22"/>
          <w:szCs w:val="22"/>
        </w:rPr>
      </w:pPr>
      <w:r w:rsidRPr="00F71D23">
        <w:rPr>
          <w:rFonts w:ascii="Arial" w:hAnsi="Arial" w:cs="Arial"/>
          <w:b/>
          <w:sz w:val="22"/>
          <w:szCs w:val="22"/>
        </w:rPr>
        <w:t>[</w:t>
      </w:r>
      <w:r>
        <w:rPr>
          <w:rFonts w:ascii="Arial" w:hAnsi="Arial" w:cs="Arial"/>
          <w:b/>
          <w:sz w:val="22"/>
          <w:szCs w:val="22"/>
        </w:rPr>
        <w:t>Ubezpieczenie</w:t>
      </w:r>
      <w:r w:rsidRPr="00F71D23">
        <w:rPr>
          <w:rFonts w:ascii="Arial" w:hAnsi="Arial" w:cs="Arial"/>
          <w:b/>
          <w:sz w:val="22"/>
          <w:szCs w:val="22"/>
        </w:rPr>
        <w:t>]</w:t>
      </w:r>
    </w:p>
    <w:p w:rsidR="00B62304" w:rsidRPr="00F71D23" w:rsidRDefault="00B62304" w:rsidP="00B62304">
      <w:pPr>
        <w:pStyle w:val="p3"/>
        <w:spacing w:line="276" w:lineRule="auto"/>
        <w:jc w:val="center"/>
        <w:rPr>
          <w:rFonts w:ascii="Arial" w:hAnsi="Arial" w:cs="Arial"/>
          <w:b/>
          <w:sz w:val="22"/>
          <w:szCs w:val="22"/>
        </w:rPr>
      </w:pPr>
    </w:p>
    <w:p w:rsidR="00B62304" w:rsidRPr="001F71DD" w:rsidRDefault="00B62304" w:rsidP="00B62304">
      <w:pPr>
        <w:pStyle w:val="p3"/>
        <w:numPr>
          <w:ilvl w:val="1"/>
          <w:numId w:val="20"/>
        </w:numPr>
        <w:tabs>
          <w:tab w:val="clear" w:pos="360"/>
          <w:tab w:val="num" w:pos="567"/>
        </w:tabs>
        <w:spacing w:line="276" w:lineRule="auto"/>
        <w:ind w:left="567" w:hanging="567"/>
        <w:jc w:val="both"/>
        <w:rPr>
          <w:rFonts w:ascii="Arial" w:hAnsi="Arial" w:cs="Arial"/>
          <w:sz w:val="22"/>
          <w:szCs w:val="22"/>
        </w:rPr>
      </w:pPr>
      <w:r w:rsidRPr="00F71D23">
        <w:rPr>
          <w:rFonts w:ascii="Arial" w:hAnsi="Arial" w:cs="Arial"/>
          <w:sz w:val="22"/>
          <w:szCs w:val="22"/>
        </w:rPr>
        <w:t>Wykonawca zobowiązany jest do posiadania ubezpieczenia od odpowiedzialności cywilnej z tytułu wykonywanej działalności związa</w:t>
      </w:r>
      <w:r>
        <w:rPr>
          <w:rFonts w:ascii="Arial" w:hAnsi="Arial" w:cs="Arial"/>
          <w:sz w:val="22"/>
          <w:szCs w:val="22"/>
        </w:rPr>
        <w:t>nej z przedmiotem zamówienia, w </w:t>
      </w:r>
      <w:r w:rsidRPr="00F71D23">
        <w:rPr>
          <w:rFonts w:ascii="Arial" w:hAnsi="Arial" w:cs="Arial"/>
          <w:sz w:val="22"/>
          <w:szCs w:val="22"/>
        </w:rPr>
        <w:t xml:space="preserve">uznanym, wiarygodnym finansowo towarzystwie ubezpieczeniowym, przy czym suma ubezpieczenia będzie nie niższa niż </w:t>
      </w:r>
      <w:r>
        <w:rPr>
          <w:rFonts w:ascii="Arial" w:hAnsi="Arial" w:cs="Arial"/>
          <w:sz w:val="22"/>
          <w:szCs w:val="22"/>
        </w:rPr>
        <w:t>10.000.000,00</w:t>
      </w:r>
      <w:r w:rsidRPr="001F71DD">
        <w:rPr>
          <w:rFonts w:ascii="Arial" w:hAnsi="Arial" w:cs="Arial"/>
          <w:sz w:val="22"/>
          <w:szCs w:val="22"/>
        </w:rPr>
        <w:t xml:space="preserve"> zł (słownie: </w:t>
      </w:r>
      <w:r>
        <w:rPr>
          <w:rFonts w:ascii="Arial" w:hAnsi="Arial" w:cs="Arial"/>
          <w:sz w:val="22"/>
          <w:szCs w:val="22"/>
        </w:rPr>
        <w:t>dziesięć milionów</w:t>
      </w:r>
      <w:r w:rsidRPr="001F71DD">
        <w:rPr>
          <w:rFonts w:ascii="Arial" w:hAnsi="Arial" w:cs="Arial"/>
          <w:sz w:val="22"/>
          <w:szCs w:val="22"/>
        </w:rPr>
        <w:t xml:space="preserve"> złotyc</w:t>
      </w:r>
      <w:r>
        <w:rPr>
          <w:rFonts w:ascii="Arial" w:hAnsi="Arial" w:cs="Arial"/>
          <w:sz w:val="22"/>
          <w:szCs w:val="22"/>
        </w:rPr>
        <w:t xml:space="preserve">h 00/100) </w:t>
      </w:r>
      <w:r w:rsidRPr="001F71DD">
        <w:rPr>
          <w:rFonts w:ascii="Arial" w:hAnsi="Arial" w:cs="Arial"/>
          <w:sz w:val="22"/>
          <w:szCs w:val="22"/>
        </w:rPr>
        <w:t xml:space="preserve">za każde roszczenie lub serię roszczeń powstałych z tej samej przyczyny, jednego źródła lub zdarzenia związanego z wykonywaniem obowiązków stanowiących przedmiot Umowy przez Wykonawcę. Wykonawca przed podpisaniem Umowy przekaże Zamawiającemu opłaconą polisę. </w:t>
      </w:r>
    </w:p>
    <w:p w:rsidR="00B62304" w:rsidRPr="004956F3" w:rsidRDefault="00B62304" w:rsidP="00B62304">
      <w:pPr>
        <w:pStyle w:val="p3"/>
        <w:numPr>
          <w:ilvl w:val="1"/>
          <w:numId w:val="20"/>
        </w:numPr>
        <w:tabs>
          <w:tab w:val="clear" w:pos="360"/>
        </w:tabs>
        <w:spacing w:line="276" w:lineRule="auto"/>
        <w:ind w:left="567" w:hanging="567"/>
        <w:jc w:val="both"/>
        <w:rPr>
          <w:rFonts w:ascii="Arial" w:hAnsi="Arial" w:cs="Arial"/>
          <w:sz w:val="22"/>
          <w:szCs w:val="22"/>
        </w:rPr>
      </w:pPr>
      <w:r w:rsidRPr="00B76DD0">
        <w:rPr>
          <w:rFonts w:ascii="Arial" w:hAnsi="Arial" w:cs="Arial"/>
          <w:sz w:val="22"/>
          <w:szCs w:val="22"/>
        </w:rPr>
        <w:t xml:space="preserve">Wykonawca zobowiązany jest do utrzymania ważnego ubezpieczenia </w:t>
      </w:r>
      <w:r>
        <w:rPr>
          <w:rFonts w:ascii="Arial" w:hAnsi="Arial" w:cs="Arial"/>
          <w:sz w:val="22"/>
          <w:szCs w:val="22"/>
        </w:rPr>
        <w:br/>
      </w:r>
      <w:r w:rsidRPr="00B76DD0">
        <w:rPr>
          <w:rFonts w:ascii="Arial" w:hAnsi="Arial" w:cs="Arial"/>
          <w:sz w:val="22"/>
          <w:szCs w:val="22"/>
        </w:rPr>
        <w:t>od odpowiedzialności cywilnej z tytułu wykonywanej działalności przez cał</w:t>
      </w:r>
      <w:r>
        <w:rPr>
          <w:rFonts w:ascii="Arial" w:hAnsi="Arial" w:cs="Arial"/>
          <w:sz w:val="22"/>
          <w:szCs w:val="22"/>
        </w:rPr>
        <w:t xml:space="preserve">y okres obowiązywania </w:t>
      </w:r>
      <w:r w:rsidRPr="00B76DD0">
        <w:rPr>
          <w:rFonts w:ascii="Arial" w:hAnsi="Arial" w:cs="Arial"/>
          <w:sz w:val="22"/>
          <w:szCs w:val="22"/>
        </w:rPr>
        <w:t>Umowy i do dostarczania Zama</w:t>
      </w:r>
      <w:r>
        <w:rPr>
          <w:rFonts w:ascii="Arial" w:hAnsi="Arial" w:cs="Arial"/>
          <w:sz w:val="22"/>
          <w:szCs w:val="22"/>
        </w:rPr>
        <w:t>wiającemu – najpóźniej w dniu w </w:t>
      </w:r>
      <w:r w:rsidRPr="00B76DD0">
        <w:rPr>
          <w:rFonts w:ascii="Arial" w:hAnsi="Arial" w:cs="Arial"/>
          <w:sz w:val="22"/>
          <w:szCs w:val="22"/>
        </w:rPr>
        <w:t>którym wygasa uprzednio przedłożona polisa – potwierdzenia posiadania polisy ubezpieczeniowej, potwierdzeń wpłaty składek lub innego odpowiedniego dokumentu, dowodzącego, że ubezpieczenie jest ważne.</w:t>
      </w:r>
    </w:p>
    <w:p w:rsidR="00B62304" w:rsidRPr="00F71D23" w:rsidRDefault="00B62304" w:rsidP="00B62304">
      <w:pPr>
        <w:spacing w:line="276" w:lineRule="auto"/>
        <w:ind w:left="720"/>
        <w:jc w:val="both"/>
        <w:rPr>
          <w:rFonts w:ascii="Arial" w:hAnsi="Arial" w:cs="Arial"/>
          <w:sz w:val="22"/>
          <w:szCs w:val="22"/>
        </w:rPr>
      </w:pPr>
      <w:r w:rsidRPr="00F71D23">
        <w:rPr>
          <w:rFonts w:ascii="Arial" w:hAnsi="Arial" w:cs="Arial"/>
          <w:sz w:val="22"/>
          <w:szCs w:val="22"/>
        </w:rPr>
        <w:t xml:space="preserve">  </w:t>
      </w:r>
    </w:p>
    <w:p w:rsidR="00B62304" w:rsidRDefault="00B62304" w:rsidP="00B62304">
      <w:pPr>
        <w:spacing w:line="276" w:lineRule="auto"/>
        <w:ind w:left="360"/>
        <w:jc w:val="center"/>
        <w:rPr>
          <w:rFonts w:ascii="Arial" w:hAnsi="Arial" w:cs="Arial"/>
          <w:b/>
          <w:sz w:val="22"/>
          <w:szCs w:val="22"/>
        </w:rPr>
      </w:pPr>
      <w:r w:rsidRPr="00F71D23">
        <w:rPr>
          <w:rFonts w:ascii="Arial" w:hAnsi="Arial" w:cs="Arial"/>
          <w:b/>
          <w:sz w:val="22"/>
          <w:szCs w:val="22"/>
        </w:rPr>
        <w:t xml:space="preserve">§ 6 </w:t>
      </w:r>
    </w:p>
    <w:p w:rsidR="00B62304" w:rsidRPr="00F71D23" w:rsidRDefault="00B62304" w:rsidP="00B62304">
      <w:pPr>
        <w:spacing w:line="276" w:lineRule="auto"/>
        <w:ind w:left="360"/>
        <w:jc w:val="center"/>
        <w:rPr>
          <w:rFonts w:ascii="Arial" w:hAnsi="Arial" w:cs="Arial"/>
          <w:b/>
          <w:sz w:val="22"/>
          <w:szCs w:val="22"/>
        </w:rPr>
      </w:pPr>
      <w:r w:rsidRPr="00F71D23">
        <w:rPr>
          <w:rFonts w:ascii="Arial" w:hAnsi="Arial" w:cs="Arial"/>
          <w:b/>
          <w:sz w:val="22"/>
          <w:szCs w:val="22"/>
        </w:rPr>
        <w:t>[</w:t>
      </w:r>
      <w:r>
        <w:rPr>
          <w:rFonts w:ascii="Arial" w:hAnsi="Arial" w:cs="Arial"/>
          <w:b/>
          <w:sz w:val="22"/>
          <w:szCs w:val="22"/>
        </w:rPr>
        <w:t>Wynagrodzenie i warunki płatności</w:t>
      </w:r>
      <w:r w:rsidRPr="00F71D23">
        <w:rPr>
          <w:rFonts w:ascii="Arial" w:hAnsi="Arial" w:cs="Arial"/>
          <w:b/>
          <w:sz w:val="22"/>
          <w:szCs w:val="22"/>
        </w:rPr>
        <w:t>]</w:t>
      </w:r>
    </w:p>
    <w:p w:rsidR="00B62304" w:rsidRPr="00F71D23" w:rsidRDefault="00B62304" w:rsidP="00B62304">
      <w:pPr>
        <w:spacing w:line="276" w:lineRule="auto"/>
        <w:ind w:left="360"/>
        <w:jc w:val="center"/>
        <w:rPr>
          <w:rFonts w:ascii="Arial" w:hAnsi="Arial" w:cs="Arial"/>
          <w:b/>
          <w:sz w:val="22"/>
          <w:szCs w:val="22"/>
        </w:rPr>
      </w:pPr>
    </w:p>
    <w:p w:rsidR="00B62304" w:rsidRDefault="00B62304" w:rsidP="00B62304">
      <w:pPr>
        <w:numPr>
          <w:ilvl w:val="0"/>
          <w:numId w:val="14"/>
        </w:numPr>
        <w:tabs>
          <w:tab w:val="clear" w:pos="720"/>
        </w:tabs>
        <w:spacing w:line="276" w:lineRule="auto"/>
        <w:ind w:left="567" w:hanging="567"/>
        <w:jc w:val="both"/>
        <w:rPr>
          <w:rFonts w:ascii="Arial" w:hAnsi="Arial" w:cs="Arial"/>
          <w:sz w:val="22"/>
          <w:szCs w:val="22"/>
        </w:rPr>
      </w:pPr>
      <w:r w:rsidRPr="00F71D23">
        <w:rPr>
          <w:rFonts w:ascii="Arial" w:hAnsi="Arial" w:cs="Arial"/>
          <w:sz w:val="22"/>
          <w:szCs w:val="22"/>
        </w:rPr>
        <w:t>Wartość wynagrodzenia ryczałtowego za wykonanie</w:t>
      </w:r>
      <w:r>
        <w:rPr>
          <w:rFonts w:ascii="Arial" w:hAnsi="Arial" w:cs="Arial"/>
          <w:sz w:val="22"/>
          <w:szCs w:val="22"/>
        </w:rPr>
        <w:t xml:space="preserve"> przedmiotu Umowy wynosi: </w:t>
      </w:r>
      <w:r w:rsidRPr="00F71D23">
        <w:rPr>
          <w:rFonts w:ascii="Arial" w:hAnsi="Arial" w:cs="Arial"/>
          <w:sz w:val="22"/>
          <w:szCs w:val="22"/>
        </w:rPr>
        <w:t>…………………….</w:t>
      </w:r>
      <w:r>
        <w:rPr>
          <w:rFonts w:ascii="Arial" w:hAnsi="Arial" w:cs="Arial"/>
          <w:sz w:val="22"/>
          <w:szCs w:val="22"/>
        </w:rPr>
        <w:t xml:space="preserve"> zł </w:t>
      </w:r>
      <w:r w:rsidRPr="00F71D23">
        <w:rPr>
          <w:rFonts w:ascii="Arial" w:hAnsi="Arial" w:cs="Arial"/>
          <w:sz w:val="22"/>
          <w:szCs w:val="22"/>
        </w:rPr>
        <w:t>netto</w:t>
      </w:r>
      <w:r w:rsidRPr="00F71D23">
        <w:rPr>
          <w:rFonts w:ascii="Arial" w:hAnsi="Arial" w:cs="Arial"/>
          <w:b/>
          <w:bCs/>
          <w:sz w:val="22"/>
          <w:szCs w:val="22"/>
        </w:rPr>
        <w:t xml:space="preserve"> </w:t>
      </w:r>
      <w:r w:rsidRPr="00F71D23">
        <w:rPr>
          <w:rFonts w:ascii="Arial" w:hAnsi="Arial" w:cs="Arial"/>
          <w:sz w:val="22"/>
          <w:szCs w:val="22"/>
        </w:rPr>
        <w:t>(słownie: …………………………………….</w:t>
      </w:r>
      <w:r>
        <w:rPr>
          <w:rFonts w:ascii="Arial" w:hAnsi="Arial" w:cs="Arial"/>
          <w:sz w:val="22"/>
          <w:szCs w:val="22"/>
        </w:rPr>
        <w:t xml:space="preserve"> złotych netto</w:t>
      </w:r>
      <w:r w:rsidRPr="00F71D23">
        <w:rPr>
          <w:rFonts w:ascii="Arial" w:hAnsi="Arial" w:cs="Arial"/>
          <w:sz w:val="22"/>
          <w:szCs w:val="22"/>
        </w:rPr>
        <w:t>).                Po doliczeniu podatku VAT w wysokości obowiązującej w dniu zawarcia Umowy (23%),</w:t>
      </w:r>
      <w:r>
        <w:rPr>
          <w:rFonts w:ascii="Arial" w:hAnsi="Arial" w:cs="Arial"/>
          <w:sz w:val="22"/>
          <w:szCs w:val="22"/>
        </w:rPr>
        <w:t xml:space="preserve"> tj. ……………… zł (słownie: ……………………………………….. złotych),</w:t>
      </w:r>
      <w:r w:rsidRPr="00F71D23">
        <w:rPr>
          <w:rFonts w:ascii="Arial" w:hAnsi="Arial" w:cs="Arial"/>
          <w:sz w:val="22"/>
          <w:szCs w:val="22"/>
        </w:rPr>
        <w:t xml:space="preserve"> wyn</w:t>
      </w:r>
      <w:r>
        <w:rPr>
          <w:rFonts w:ascii="Arial" w:hAnsi="Arial" w:cs="Arial"/>
          <w:sz w:val="22"/>
          <w:szCs w:val="22"/>
        </w:rPr>
        <w:t>agrodzenie brutto za wykonanie p</w:t>
      </w:r>
      <w:r w:rsidRPr="00F71D23">
        <w:rPr>
          <w:rFonts w:ascii="Arial" w:hAnsi="Arial" w:cs="Arial"/>
          <w:sz w:val="22"/>
          <w:szCs w:val="22"/>
        </w:rPr>
        <w:t xml:space="preserve">rzedmiotu Umowy </w:t>
      </w:r>
      <w:r>
        <w:rPr>
          <w:rFonts w:ascii="Arial" w:hAnsi="Arial" w:cs="Arial"/>
          <w:sz w:val="22"/>
          <w:szCs w:val="22"/>
        </w:rPr>
        <w:t>wynosi</w:t>
      </w:r>
      <w:r w:rsidRPr="00F71D23">
        <w:rPr>
          <w:rFonts w:ascii="Arial" w:hAnsi="Arial" w:cs="Arial"/>
          <w:sz w:val="22"/>
          <w:szCs w:val="22"/>
        </w:rPr>
        <w:t xml:space="preserve"> .........</w:t>
      </w:r>
      <w:r>
        <w:rPr>
          <w:rFonts w:ascii="Arial" w:hAnsi="Arial" w:cs="Arial"/>
          <w:sz w:val="22"/>
          <w:szCs w:val="22"/>
        </w:rPr>
        <w:t>....................</w:t>
      </w:r>
      <w:r w:rsidRPr="00F71D23">
        <w:rPr>
          <w:rFonts w:ascii="Arial" w:hAnsi="Arial" w:cs="Arial"/>
          <w:sz w:val="22"/>
          <w:szCs w:val="22"/>
        </w:rPr>
        <w:t xml:space="preserve"> zł (słownie: .................................................</w:t>
      </w:r>
      <w:r>
        <w:rPr>
          <w:rFonts w:ascii="Arial" w:hAnsi="Arial" w:cs="Arial"/>
          <w:sz w:val="22"/>
          <w:szCs w:val="22"/>
        </w:rPr>
        <w:t xml:space="preserve"> złotych</w:t>
      </w:r>
      <w:r w:rsidRPr="00F71D23">
        <w:rPr>
          <w:rFonts w:ascii="Arial" w:hAnsi="Arial" w:cs="Arial"/>
          <w:sz w:val="22"/>
          <w:szCs w:val="22"/>
        </w:rPr>
        <w:t>).</w:t>
      </w:r>
    </w:p>
    <w:p w:rsidR="00B62304" w:rsidRPr="00F71D23" w:rsidRDefault="00B62304" w:rsidP="00B62304">
      <w:pPr>
        <w:numPr>
          <w:ilvl w:val="0"/>
          <w:numId w:val="14"/>
        </w:numPr>
        <w:tabs>
          <w:tab w:val="clear" w:pos="720"/>
        </w:tabs>
        <w:spacing w:line="276" w:lineRule="auto"/>
        <w:ind w:left="567" w:hanging="567"/>
        <w:jc w:val="both"/>
        <w:rPr>
          <w:rFonts w:ascii="Arial" w:hAnsi="Arial" w:cs="Arial"/>
          <w:sz w:val="22"/>
          <w:szCs w:val="22"/>
        </w:rPr>
      </w:pPr>
      <w:r>
        <w:rPr>
          <w:rFonts w:ascii="Arial" w:hAnsi="Arial" w:cs="Arial"/>
          <w:sz w:val="22"/>
          <w:szCs w:val="22"/>
        </w:rPr>
        <w:t>Stawka jednostkowa za odsłonięcie, sprawdzenie i wydobycie obiektów z 1 punktu (rozumianego jako punkt oraz obszar o promieniu 2,0 m od danego punktu) wynosi …….......... zł netto (słownie: …………………………… złotych netto).</w:t>
      </w:r>
    </w:p>
    <w:p w:rsidR="00B62304" w:rsidRDefault="00B62304" w:rsidP="00B62304">
      <w:pPr>
        <w:numPr>
          <w:ilvl w:val="0"/>
          <w:numId w:val="14"/>
        </w:numPr>
        <w:tabs>
          <w:tab w:val="clear" w:pos="720"/>
          <w:tab w:val="num" w:pos="567"/>
        </w:tabs>
        <w:spacing w:line="276" w:lineRule="auto"/>
        <w:ind w:left="567" w:hanging="567"/>
        <w:jc w:val="both"/>
        <w:rPr>
          <w:rFonts w:ascii="Arial" w:hAnsi="Arial" w:cs="Arial"/>
          <w:sz w:val="22"/>
          <w:szCs w:val="22"/>
        </w:rPr>
      </w:pPr>
      <w:r w:rsidRPr="00F71D23">
        <w:rPr>
          <w:rFonts w:ascii="Arial" w:hAnsi="Arial" w:cs="Arial"/>
          <w:sz w:val="22"/>
          <w:szCs w:val="22"/>
        </w:rPr>
        <w:t xml:space="preserve">Podstawą do wystawienia faktury VAT będzie podpisany przez Strony protokół odbioru </w:t>
      </w:r>
      <w:r>
        <w:rPr>
          <w:rFonts w:ascii="Arial" w:hAnsi="Arial" w:cs="Arial"/>
          <w:sz w:val="22"/>
          <w:szCs w:val="22"/>
        </w:rPr>
        <w:t>końcowego</w:t>
      </w:r>
      <w:r w:rsidRPr="00F71D23">
        <w:rPr>
          <w:rFonts w:ascii="Arial" w:hAnsi="Arial" w:cs="Arial"/>
          <w:sz w:val="22"/>
          <w:szCs w:val="22"/>
        </w:rPr>
        <w:t>, sporządzony na podstawie wystaw</w:t>
      </w:r>
      <w:r>
        <w:rPr>
          <w:rFonts w:ascii="Arial" w:hAnsi="Arial" w:cs="Arial"/>
          <w:sz w:val="22"/>
          <w:szCs w:val="22"/>
        </w:rPr>
        <w:t>ionych przez Wykonawcę i zatwierdzonych przez</w:t>
      </w:r>
      <w:r w:rsidRPr="00F71D23">
        <w:rPr>
          <w:rFonts w:ascii="Arial" w:hAnsi="Arial" w:cs="Arial"/>
          <w:sz w:val="22"/>
          <w:szCs w:val="22"/>
        </w:rPr>
        <w:t xml:space="preserve"> Zamawiające</w:t>
      </w:r>
      <w:r>
        <w:rPr>
          <w:rFonts w:ascii="Arial" w:hAnsi="Arial" w:cs="Arial"/>
          <w:sz w:val="22"/>
          <w:szCs w:val="22"/>
        </w:rPr>
        <w:t>go dokumentów określonych w § 4 ust. 2 lit. m Umowy.</w:t>
      </w:r>
    </w:p>
    <w:p w:rsidR="00B62304" w:rsidRPr="00FF7721" w:rsidRDefault="00B62304" w:rsidP="00B62304">
      <w:pPr>
        <w:numPr>
          <w:ilvl w:val="0"/>
          <w:numId w:val="14"/>
        </w:numPr>
        <w:tabs>
          <w:tab w:val="clear" w:pos="720"/>
          <w:tab w:val="num" w:pos="567"/>
        </w:tabs>
        <w:spacing w:line="276" w:lineRule="auto"/>
        <w:ind w:left="567" w:hanging="567"/>
        <w:jc w:val="both"/>
        <w:rPr>
          <w:rFonts w:ascii="Arial" w:hAnsi="Arial" w:cs="Arial"/>
          <w:sz w:val="22"/>
          <w:szCs w:val="22"/>
        </w:rPr>
      </w:pPr>
      <w:r w:rsidRPr="009B0465">
        <w:rPr>
          <w:rFonts w:ascii="Arial" w:hAnsi="Arial" w:cs="Arial"/>
          <w:sz w:val="22"/>
          <w:szCs w:val="22"/>
        </w:rPr>
        <w:t xml:space="preserve">Zamawiający w terminie 5 dni po otrzymaniu od Wykonawcy dokumentów określonych w § 4 ust. 2 lit. m Umowy dokona odbioru końcowego lub wniesie uwagi i wyznaczy </w:t>
      </w:r>
      <w:r w:rsidRPr="009B0465">
        <w:rPr>
          <w:rFonts w:ascii="Arial" w:hAnsi="Arial" w:cs="Arial"/>
          <w:sz w:val="22"/>
          <w:szCs w:val="22"/>
        </w:rPr>
        <w:lastRenderedPageBreak/>
        <w:t>termin na ich usunięcie.</w:t>
      </w:r>
      <w:r w:rsidRPr="00FF7721">
        <w:rPr>
          <w:rFonts w:ascii="Arial" w:hAnsi="Arial" w:cs="Arial"/>
          <w:color w:val="FF0000"/>
          <w:sz w:val="22"/>
          <w:szCs w:val="22"/>
        </w:rPr>
        <w:t xml:space="preserve"> </w:t>
      </w:r>
      <w:r w:rsidRPr="00FF7721">
        <w:rPr>
          <w:rFonts w:ascii="Arial" w:hAnsi="Arial" w:cs="Arial"/>
          <w:sz w:val="22"/>
          <w:szCs w:val="22"/>
        </w:rPr>
        <w:t>Protokół odbioru końcowego musi być podpisany przez obie Strony Umowy.</w:t>
      </w:r>
    </w:p>
    <w:p w:rsidR="00B62304" w:rsidRPr="00F71D23" w:rsidRDefault="00B62304" w:rsidP="00B62304">
      <w:pPr>
        <w:numPr>
          <w:ilvl w:val="0"/>
          <w:numId w:val="14"/>
        </w:numPr>
        <w:tabs>
          <w:tab w:val="clear" w:pos="720"/>
          <w:tab w:val="num" w:pos="567"/>
        </w:tabs>
        <w:spacing w:line="276" w:lineRule="auto"/>
        <w:ind w:left="567" w:hanging="567"/>
        <w:jc w:val="both"/>
        <w:rPr>
          <w:rFonts w:ascii="Arial" w:hAnsi="Arial" w:cs="Arial"/>
          <w:sz w:val="22"/>
          <w:szCs w:val="22"/>
        </w:rPr>
      </w:pPr>
      <w:r w:rsidRPr="00F71D23">
        <w:rPr>
          <w:rFonts w:ascii="Arial" w:hAnsi="Arial" w:cs="Arial"/>
          <w:sz w:val="22"/>
          <w:szCs w:val="22"/>
        </w:rPr>
        <w:t>Wynagrodzenie określone w § 6 ust. 1</w:t>
      </w:r>
      <w:r>
        <w:rPr>
          <w:rFonts w:ascii="Arial" w:hAnsi="Arial" w:cs="Arial"/>
          <w:sz w:val="22"/>
          <w:szCs w:val="22"/>
        </w:rPr>
        <w:t xml:space="preserve"> Umowy</w:t>
      </w:r>
      <w:r w:rsidRPr="00F71D23">
        <w:rPr>
          <w:rFonts w:ascii="Arial" w:hAnsi="Arial" w:cs="Arial"/>
          <w:sz w:val="22"/>
          <w:szCs w:val="22"/>
        </w:rPr>
        <w:t xml:space="preserve"> obejmuje wszystkie wierzytelności Wykonawcy</w:t>
      </w:r>
      <w:r>
        <w:rPr>
          <w:rFonts w:ascii="Arial" w:hAnsi="Arial" w:cs="Arial"/>
          <w:sz w:val="22"/>
          <w:szCs w:val="22"/>
        </w:rPr>
        <w:t xml:space="preserve"> z  tytułu wykonania </w:t>
      </w:r>
      <w:r w:rsidRPr="00F71D23">
        <w:rPr>
          <w:rFonts w:ascii="Arial" w:hAnsi="Arial" w:cs="Arial"/>
          <w:sz w:val="22"/>
          <w:szCs w:val="22"/>
        </w:rPr>
        <w:t>Umowy w stosunku do Zamawiającego i zawiera wszystkie koszty bezpośrednie i</w:t>
      </w:r>
      <w:r>
        <w:rPr>
          <w:rFonts w:ascii="Arial" w:hAnsi="Arial" w:cs="Arial"/>
          <w:sz w:val="22"/>
          <w:szCs w:val="22"/>
        </w:rPr>
        <w:t xml:space="preserve"> </w:t>
      </w:r>
      <w:r w:rsidRPr="00F71D23">
        <w:rPr>
          <w:rFonts w:ascii="Arial" w:hAnsi="Arial" w:cs="Arial"/>
          <w:sz w:val="22"/>
          <w:szCs w:val="22"/>
        </w:rPr>
        <w:t xml:space="preserve">pośrednie związane z prawidłową realizacją  </w:t>
      </w:r>
      <w:r>
        <w:rPr>
          <w:rFonts w:ascii="Arial" w:hAnsi="Arial" w:cs="Arial"/>
          <w:sz w:val="22"/>
          <w:szCs w:val="22"/>
        </w:rPr>
        <w:t>p</w:t>
      </w:r>
      <w:r w:rsidRPr="00F71D23">
        <w:rPr>
          <w:rFonts w:ascii="Arial" w:hAnsi="Arial" w:cs="Arial"/>
          <w:sz w:val="22"/>
          <w:szCs w:val="22"/>
        </w:rPr>
        <w:t xml:space="preserve">rzedmiotu  Umowy. </w:t>
      </w:r>
    </w:p>
    <w:p w:rsidR="00B62304" w:rsidRPr="00F71D23" w:rsidRDefault="00B62304" w:rsidP="00B62304">
      <w:pPr>
        <w:numPr>
          <w:ilvl w:val="0"/>
          <w:numId w:val="14"/>
        </w:numPr>
        <w:tabs>
          <w:tab w:val="clear" w:pos="720"/>
          <w:tab w:val="num" w:pos="567"/>
        </w:tabs>
        <w:spacing w:line="276" w:lineRule="auto"/>
        <w:ind w:left="567" w:hanging="567"/>
        <w:jc w:val="both"/>
        <w:rPr>
          <w:rFonts w:ascii="Arial" w:hAnsi="Arial" w:cs="Arial"/>
          <w:sz w:val="22"/>
          <w:szCs w:val="22"/>
        </w:rPr>
      </w:pPr>
      <w:r w:rsidRPr="00F71D23">
        <w:rPr>
          <w:rFonts w:ascii="Arial" w:hAnsi="Arial" w:cs="Arial"/>
          <w:sz w:val="22"/>
          <w:szCs w:val="22"/>
        </w:rPr>
        <w:t xml:space="preserve">Wszelkie prace lub czynności nieopisane w dokumentach stanowiących załączniki </w:t>
      </w:r>
      <w:r>
        <w:rPr>
          <w:rFonts w:ascii="Arial" w:hAnsi="Arial" w:cs="Arial"/>
          <w:sz w:val="22"/>
          <w:szCs w:val="22"/>
        </w:rPr>
        <w:br/>
      </w:r>
      <w:r w:rsidRPr="00F71D23">
        <w:rPr>
          <w:rFonts w:ascii="Arial" w:hAnsi="Arial" w:cs="Arial"/>
          <w:sz w:val="22"/>
          <w:szCs w:val="22"/>
        </w:rPr>
        <w:t>do Umowy oraz w Umowie, a</w:t>
      </w:r>
      <w:r>
        <w:rPr>
          <w:rFonts w:ascii="Arial" w:hAnsi="Arial" w:cs="Arial"/>
          <w:sz w:val="22"/>
          <w:szCs w:val="22"/>
        </w:rPr>
        <w:t xml:space="preserve"> </w:t>
      </w:r>
      <w:r w:rsidRPr="00F71D23">
        <w:rPr>
          <w:rFonts w:ascii="Arial" w:hAnsi="Arial" w:cs="Arial"/>
          <w:sz w:val="22"/>
          <w:szCs w:val="22"/>
        </w:rPr>
        <w:t xml:space="preserve">niezbędne do właściwego i kompletnego wykonania  </w:t>
      </w:r>
      <w:r>
        <w:rPr>
          <w:rFonts w:ascii="Arial" w:hAnsi="Arial" w:cs="Arial"/>
          <w:sz w:val="22"/>
          <w:szCs w:val="22"/>
        </w:rPr>
        <w:t>p</w:t>
      </w:r>
      <w:r w:rsidRPr="00F71D23">
        <w:rPr>
          <w:rFonts w:ascii="Arial" w:hAnsi="Arial" w:cs="Arial"/>
          <w:sz w:val="22"/>
          <w:szCs w:val="22"/>
        </w:rPr>
        <w:t>rzedmiotu  Umowy, traktowane są jako oczywiste</w:t>
      </w:r>
      <w:r>
        <w:rPr>
          <w:rFonts w:ascii="Arial" w:hAnsi="Arial" w:cs="Arial"/>
          <w:sz w:val="22"/>
          <w:szCs w:val="22"/>
        </w:rPr>
        <w:t xml:space="preserve"> </w:t>
      </w:r>
      <w:r w:rsidRPr="00F71D23">
        <w:rPr>
          <w:rFonts w:ascii="Arial" w:hAnsi="Arial" w:cs="Arial"/>
          <w:sz w:val="22"/>
          <w:szCs w:val="22"/>
        </w:rPr>
        <w:t>i uwzględnione przez Wykonawcę (jako występującego w obrocie w sposób profesjonalny) w wynagrodzeniu określonym w § 6 ust. 1</w:t>
      </w:r>
      <w:r>
        <w:rPr>
          <w:rFonts w:ascii="Arial" w:hAnsi="Arial" w:cs="Arial"/>
          <w:sz w:val="22"/>
          <w:szCs w:val="22"/>
        </w:rPr>
        <w:t xml:space="preserve"> Umowy</w:t>
      </w:r>
      <w:r w:rsidRPr="00F71D23">
        <w:rPr>
          <w:rFonts w:ascii="Arial" w:hAnsi="Arial" w:cs="Arial"/>
          <w:sz w:val="22"/>
          <w:szCs w:val="22"/>
        </w:rPr>
        <w:t xml:space="preserve">. </w:t>
      </w:r>
    </w:p>
    <w:p w:rsidR="00B62304" w:rsidRPr="00F71D23" w:rsidRDefault="00B62304" w:rsidP="00B62304">
      <w:pPr>
        <w:numPr>
          <w:ilvl w:val="0"/>
          <w:numId w:val="14"/>
        </w:numPr>
        <w:tabs>
          <w:tab w:val="clear" w:pos="720"/>
          <w:tab w:val="num" w:pos="567"/>
        </w:tabs>
        <w:spacing w:line="276" w:lineRule="auto"/>
        <w:ind w:left="567" w:hanging="567"/>
        <w:jc w:val="both"/>
        <w:rPr>
          <w:rFonts w:ascii="Arial" w:hAnsi="Arial" w:cs="Arial"/>
          <w:sz w:val="22"/>
          <w:szCs w:val="22"/>
        </w:rPr>
      </w:pPr>
      <w:r w:rsidRPr="00F71D23">
        <w:rPr>
          <w:rFonts w:ascii="Arial" w:hAnsi="Arial" w:cs="Arial"/>
          <w:sz w:val="22"/>
          <w:szCs w:val="22"/>
        </w:rPr>
        <w:t>Termin płatności faktur</w:t>
      </w:r>
      <w:r>
        <w:rPr>
          <w:rFonts w:ascii="Arial" w:hAnsi="Arial" w:cs="Arial"/>
          <w:sz w:val="22"/>
          <w:szCs w:val="22"/>
        </w:rPr>
        <w:t>y</w:t>
      </w:r>
      <w:r w:rsidRPr="00F71D23">
        <w:rPr>
          <w:rFonts w:ascii="Arial" w:hAnsi="Arial" w:cs="Arial"/>
          <w:sz w:val="22"/>
          <w:szCs w:val="22"/>
        </w:rPr>
        <w:t xml:space="preserve"> – </w:t>
      </w:r>
      <w:r w:rsidRPr="00AE6502">
        <w:rPr>
          <w:rFonts w:ascii="Arial" w:hAnsi="Arial" w:cs="Arial"/>
          <w:sz w:val="22"/>
          <w:szCs w:val="22"/>
        </w:rPr>
        <w:t>30</w:t>
      </w:r>
      <w:r w:rsidRPr="00F71D23">
        <w:rPr>
          <w:rFonts w:ascii="Arial" w:hAnsi="Arial" w:cs="Arial"/>
          <w:sz w:val="22"/>
          <w:szCs w:val="22"/>
        </w:rPr>
        <w:t xml:space="preserve"> dni od dnia wpływu zasadnie i prawidłowo </w:t>
      </w:r>
      <w:r>
        <w:rPr>
          <w:rFonts w:ascii="Arial" w:hAnsi="Arial" w:cs="Arial"/>
          <w:sz w:val="22"/>
          <w:szCs w:val="22"/>
        </w:rPr>
        <w:t>wystawionej faktury do Zamawiającego</w:t>
      </w:r>
      <w:r w:rsidRPr="00F71D23">
        <w:rPr>
          <w:rFonts w:ascii="Arial" w:hAnsi="Arial" w:cs="Arial"/>
          <w:sz w:val="22"/>
          <w:szCs w:val="22"/>
        </w:rPr>
        <w:t xml:space="preserve">, przelewem na rachunek bankowy Wykonawcy </w:t>
      </w:r>
      <w:r>
        <w:rPr>
          <w:rFonts w:ascii="Arial" w:hAnsi="Arial" w:cs="Arial"/>
          <w:sz w:val="22"/>
          <w:szCs w:val="22"/>
        </w:rPr>
        <w:t>wskazany na fakturze</w:t>
      </w:r>
      <w:r w:rsidRPr="00F71D23">
        <w:rPr>
          <w:rFonts w:ascii="Arial" w:hAnsi="Arial" w:cs="Arial"/>
          <w:sz w:val="22"/>
          <w:szCs w:val="22"/>
        </w:rPr>
        <w:t xml:space="preserve">. Za dzień zapłaty uważa się datę przyjęcia do realizacji polecenia przelewu przez bank Zamawiającego. </w:t>
      </w:r>
      <w:r w:rsidRPr="009A39F0">
        <w:rPr>
          <w:rFonts w:ascii="Arial" w:hAnsi="Arial" w:cs="Arial"/>
          <w:sz w:val="22"/>
          <w:szCs w:val="22"/>
        </w:rPr>
        <w:t>Podstawą zapłaty, w przypadku gdy Wykonawca zawarł umowy z podwykonawcami na wykonanie części prac, jest przedstawienie wraz z prawidłowo wystawioną fakturą oświadczeń podwykonawców o zapłacie na ich rzecz wszelkich wymagalnych należności przez Wykonawcę.</w:t>
      </w:r>
      <w:r w:rsidRPr="00F71D23">
        <w:rPr>
          <w:rFonts w:ascii="Arial" w:hAnsi="Arial" w:cs="Arial"/>
          <w:sz w:val="22"/>
          <w:szCs w:val="22"/>
        </w:rPr>
        <w:t xml:space="preserve"> </w:t>
      </w:r>
    </w:p>
    <w:p w:rsidR="00B62304" w:rsidRPr="00F71D23" w:rsidRDefault="00B62304" w:rsidP="00B62304">
      <w:pPr>
        <w:numPr>
          <w:ilvl w:val="0"/>
          <w:numId w:val="14"/>
        </w:numPr>
        <w:tabs>
          <w:tab w:val="clear" w:pos="720"/>
          <w:tab w:val="num" w:pos="567"/>
        </w:tabs>
        <w:spacing w:line="276" w:lineRule="auto"/>
        <w:ind w:left="567" w:hanging="567"/>
        <w:jc w:val="both"/>
        <w:rPr>
          <w:rFonts w:ascii="Arial" w:hAnsi="Arial" w:cs="Arial"/>
          <w:sz w:val="22"/>
          <w:szCs w:val="22"/>
        </w:rPr>
      </w:pPr>
      <w:r w:rsidRPr="00F71D23">
        <w:rPr>
          <w:rFonts w:ascii="Arial" w:hAnsi="Arial" w:cs="Arial"/>
          <w:sz w:val="22"/>
          <w:szCs w:val="22"/>
        </w:rPr>
        <w:t xml:space="preserve">Faktury wystawione nieprawidłowo, przedwcześnie, bezpodstawnie bądź                             bez załączonych oświadczeń, o jakich mowa w ust. </w:t>
      </w:r>
      <w:r w:rsidRPr="009B0465">
        <w:rPr>
          <w:rFonts w:ascii="Arial" w:hAnsi="Arial" w:cs="Arial"/>
          <w:sz w:val="22"/>
          <w:szCs w:val="22"/>
        </w:rPr>
        <w:t>7</w:t>
      </w:r>
      <w:r w:rsidRPr="00F71D23">
        <w:rPr>
          <w:rFonts w:ascii="Arial" w:hAnsi="Arial" w:cs="Arial"/>
          <w:sz w:val="22"/>
          <w:szCs w:val="22"/>
        </w:rPr>
        <w:t xml:space="preserve"> powyżej</w:t>
      </w:r>
      <w:r>
        <w:rPr>
          <w:rFonts w:ascii="Arial" w:hAnsi="Arial" w:cs="Arial"/>
          <w:sz w:val="22"/>
          <w:szCs w:val="22"/>
        </w:rPr>
        <w:t>,</w:t>
      </w:r>
      <w:r w:rsidRPr="00F71D23">
        <w:rPr>
          <w:rFonts w:ascii="Arial" w:hAnsi="Arial" w:cs="Arial"/>
          <w:sz w:val="22"/>
          <w:szCs w:val="22"/>
        </w:rPr>
        <w:t xml:space="preserve"> nie rodzą obowiązku zapłaty po stronie Zamawiającego. </w:t>
      </w:r>
    </w:p>
    <w:p w:rsidR="00B62304" w:rsidRPr="00F71D23" w:rsidRDefault="00B62304" w:rsidP="00B62304">
      <w:pPr>
        <w:numPr>
          <w:ilvl w:val="0"/>
          <w:numId w:val="14"/>
        </w:numPr>
        <w:tabs>
          <w:tab w:val="clear" w:pos="720"/>
          <w:tab w:val="num" w:pos="567"/>
        </w:tabs>
        <w:spacing w:line="276" w:lineRule="auto"/>
        <w:ind w:left="567" w:hanging="567"/>
        <w:jc w:val="both"/>
        <w:rPr>
          <w:rFonts w:ascii="Arial" w:hAnsi="Arial" w:cs="Arial"/>
          <w:sz w:val="22"/>
          <w:szCs w:val="22"/>
        </w:rPr>
      </w:pPr>
      <w:r w:rsidRPr="00F71D23">
        <w:rPr>
          <w:rFonts w:ascii="Arial" w:hAnsi="Arial" w:cs="Arial"/>
          <w:sz w:val="22"/>
          <w:szCs w:val="22"/>
        </w:rPr>
        <w:t>Jakiekolwiek rozporządzenie lub obciążenie wierzytelności wynikającej z Umowy wymaga pod rygorem nieważności uprzedniej pisemnej zgody Zamawiającego.</w:t>
      </w:r>
    </w:p>
    <w:p w:rsidR="00B62304" w:rsidRPr="00F71D23" w:rsidRDefault="00B62304" w:rsidP="00B62304">
      <w:pPr>
        <w:numPr>
          <w:ilvl w:val="0"/>
          <w:numId w:val="14"/>
        </w:numPr>
        <w:tabs>
          <w:tab w:val="clear" w:pos="720"/>
          <w:tab w:val="num" w:pos="567"/>
        </w:tabs>
        <w:spacing w:line="276" w:lineRule="auto"/>
        <w:ind w:left="567" w:hanging="567"/>
        <w:jc w:val="both"/>
        <w:rPr>
          <w:rFonts w:ascii="Arial" w:hAnsi="Arial" w:cs="Arial"/>
          <w:sz w:val="22"/>
          <w:szCs w:val="22"/>
        </w:rPr>
      </w:pPr>
      <w:r w:rsidRPr="00F71D23">
        <w:rPr>
          <w:rFonts w:ascii="Arial" w:hAnsi="Arial" w:cs="Arial"/>
          <w:sz w:val="22"/>
          <w:szCs w:val="22"/>
        </w:rPr>
        <w:t>Wykonawca oświadcza,</w:t>
      </w:r>
      <w:r>
        <w:rPr>
          <w:rFonts w:ascii="Arial" w:hAnsi="Arial" w:cs="Arial"/>
          <w:sz w:val="22"/>
          <w:szCs w:val="22"/>
        </w:rPr>
        <w:t xml:space="preserve"> że jest płatnikiem podatku VAT – </w:t>
      </w:r>
      <w:r w:rsidRPr="0033551E">
        <w:rPr>
          <w:rFonts w:ascii="Arial" w:hAnsi="Arial" w:cs="Arial"/>
          <w:sz w:val="22"/>
          <w:szCs w:val="22"/>
        </w:rPr>
        <w:t>numer identyfikacji podatkowej (NIP)</w:t>
      </w:r>
      <w:r>
        <w:rPr>
          <w:rFonts w:ascii="Arial" w:hAnsi="Arial" w:cs="Arial"/>
          <w:sz w:val="22"/>
          <w:szCs w:val="22"/>
        </w:rPr>
        <w:t xml:space="preserve"> </w:t>
      </w:r>
      <w:r w:rsidRPr="00395A1C">
        <w:rPr>
          <w:rFonts w:ascii="Arial" w:hAnsi="Arial" w:cs="Arial"/>
          <w:sz w:val="22"/>
          <w:szCs w:val="22"/>
        </w:rPr>
        <w:t>[…]</w:t>
      </w:r>
      <w:r>
        <w:rPr>
          <w:rFonts w:ascii="Arial" w:hAnsi="Arial" w:cs="Arial"/>
          <w:sz w:val="22"/>
          <w:szCs w:val="22"/>
        </w:rPr>
        <w:t>.</w:t>
      </w:r>
    </w:p>
    <w:p w:rsidR="00B62304" w:rsidRPr="00F71D23" w:rsidRDefault="00B62304" w:rsidP="00B62304">
      <w:pPr>
        <w:numPr>
          <w:ilvl w:val="0"/>
          <w:numId w:val="14"/>
        </w:numPr>
        <w:tabs>
          <w:tab w:val="clear" w:pos="720"/>
          <w:tab w:val="num" w:pos="567"/>
        </w:tabs>
        <w:spacing w:line="276" w:lineRule="auto"/>
        <w:ind w:left="567" w:hanging="567"/>
        <w:jc w:val="both"/>
        <w:rPr>
          <w:rFonts w:ascii="Arial" w:hAnsi="Arial" w:cs="Arial"/>
          <w:sz w:val="22"/>
          <w:szCs w:val="22"/>
        </w:rPr>
      </w:pPr>
      <w:r w:rsidRPr="00F71D23">
        <w:rPr>
          <w:rFonts w:ascii="Arial" w:hAnsi="Arial" w:cs="Arial"/>
          <w:sz w:val="22"/>
          <w:szCs w:val="22"/>
        </w:rPr>
        <w:t xml:space="preserve">Zamawiający jest płatnikiem podatku VAT </w:t>
      </w:r>
      <w:r>
        <w:rPr>
          <w:rFonts w:ascii="Arial" w:hAnsi="Arial" w:cs="Arial"/>
          <w:sz w:val="22"/>
          <w:szCs w:val="22"/>
        </w:rPr>
        <w:t>–</w:t>
      </w:r>
      <w:r w:rsidRPr="00F71D23">
        <w:rPr>
          <w:rFonts w:ascii="Arial" w:hAnsi="Arial" w:cs="Arial"/>
          <w:sz w:val="22"/>
          <w:szCs w:val="22"/>
        </w:rPr>
        <w:t xml:space="preserve"> numer identyfikacji podatkowej (NIP) 852-04-09-053.</w:t>
      </w:r>
    </w:p>
    <w:p w:rsidR="00B62304" w:rsidRPr="00F71D23" w:rsidRDefault="00B62304" w:rsidP="00B62304">
      <w:pPr>
        <w:numPr>
          <w:ilvl w:val="0"/>
          <w:numId w:val="14"/>
        </w:numPr>
        <w:tabs>
          <w:tab w:val="clear" w:pos="720"/>
          <w:tab w:val="num" w:pos="567"/>
        </w:tabs>
        <w:spacing w:line="276" w:lineRule="auto"/>
        <w:ind w:left="567" w:hanging="567"/>
        <w:jc w:val="both"/>
        <w:rPr>
          <w:rFonts w:ascii="Arial" w:hAnsi="Arial" w:cs="Arial"/>
          <w:sz w:val="22"/>
          <w:szCs w:val="22"/>
        </w:rPr>
      </w:pPr>
      <w:r w:rsidRPr="00F71D23">
        <w:rPr>
          <w:rFonts w:ascii="Arial" w:hAnsi="Arial" w:cs="Arial"/>
          <w:sz w:val="22"/>
          <w:szCs w:val="22"/>
        </w:rPr>
        <w:t>Wykonawca ponosi wszelkie konsekwencje z tytułu prowadzenia niewłaściwej dokumentacji dla potrzeb podatku od towarów i usług (VAT). W szczególności Wykonawca zobowiązuje się do zwrotu na rzecz Zamawiającego ewentualnych strat (sankcji podatkowych) spowodowanych:</w:t>
      </w:r>
    </w:p>
    <w:p w:rsidR="00B62304" w:rsidRDefault="00B62304" w:rsidP="00B62304">
      <w:pPr>
        <w:numPr>
          <w:ilvl w:val="0"/>
          <w:numId w:val="18"/>
        </w:numPr>
        <w:shd w:val="clear" w:color="auto" w:fill="FFFFFF"/>
        <w:tabs>
          <w:tab w:val="left" w:pos="1276"/>
        </w:tabs>
        <w:spacing w:line="276" w:lineRule="auto"/>
        <w:ind w:left="1134" w:hanging="567"/>
        <w:jc w:val="both"/>
        <w:rPr>
          <w:rFonts w:ascii="Arial" w:hAnsi="Arial" w:cs="Arial"/>
          <w:sz w:val="22"/>
          <w:szCs w:val="22"/>
        </w:rPr>
      </w:pPr>
      <w:r w:rsidRPr="00F71D23">
        <w:rPr>
          <w:rFonts w:ascii="Arial" w:hAnsi="Arial" w:cs="Arial"/>
          <w:sz w:val="22"/>
          <w:szCs w:val="22"/>
        </w:rPr>
        <w:t>wadliwym wystawieniem faktury VAT,</w:t>
      </w:r>
    </w:p>
    <w:p w:rsidR="00B62304" w:rsidRDefault="00B62304" w:rsidP="00B62304">
      <w:pPr>
        <w:numPr>
          <w:ilvl w:val="0"/>
          <w:numId w:val="18"/>
        </w:numPr>
        <w:shd w:val="clear" w:color="auto" w:fill="FFFFFF"/>
        <w:tabs>
          <w:tab w:val="left" w:pos="1276"/>
        </w:tabs>
        <w:spacing w:line="276" w:lineRule="auto"/>
        <w:ind w:left="1134" w:hanging="567"/>
        <w:jc w:val="both"/>
        <w:rPr>
          <w:rFonts w:ascii="Arial" w:hAnsi="Arial" w:cs="Arial"/>
          <w:sz w:val="22"/>
          <w:szCs w:val="22"/>
        </w:rPr>
      </w:pPr>
      <w:r w:rsidRPr="007669C1">
        <w:rPr>
          <w:rFonts w:ascii="Arial" w:hAnsi="Arial" w:cs="Arial"/>
          <w:sz w:val="22"/>
          <w:szCs w:val="22"/>
        </w:rPr>
        <w:t>brakiem u Wykonawcy kopii faktury VAT wystawionej na rzecz Zamawiającego za wykonane usługi,</w:t>
      </w:r>
    </w:p>
    <w:p w:rsidR="00B62304" w:rsidRPr="007669C1" w:rsidRDefault="00B62304" w:rsidP="00B62304">
      <w:pPr>
        <w:numPr>
          <w:ilvl w:val="0"/>
          <w:numId w:val="18"/>
        </w:numPr>
        <w:shd w:val="clear" w:color="auto" w:fill="FFFFFF"/>
        <w:tabs>
          <w:tab w:val="left" w:pos="1276"/>
        </w:tabs>
        <w:spacing w:line="276" w:lineRule="auto"/>
        <w:ind w:left="1134" w:hanging="567"/>
        <w:jc w:val="both"/>
        <w:rPr>
          <w:rFonts w:ascii="Arial" w:hAnsi="Arial" w:cs="Arial"/>
          <w:sz w:val="22"/>
          <w:szCs w:val="22"/>
        </w:rPr>
      </w:pPr>
      <w:r w:rsidRPr="007669C1">
        <w:rPr>
          <w:rFonts w:ascii="Arial" w:hAnsi="Arial" w:cs="Arial"/>
          <w:sz w:val="22"/>
          <w:szCs w:val="22"/>
        </w:rPr>
        <w:t>różnymi danymi na oryginale i kopii faktury VAT.</w:t>
      </w:r>
    </w:p>
    <w:p w:rsidR="00B62304" w:rsidRPr="00F71D23" w:rsidRDefault="00B62304" w:rsidP="00B62304">
      <w:pPr>
        <w:spacing w:line="276" w:lineRule="auto"/>
        <w:jc w:val="both"/>
        <w:rPr>
          <w:rFonts w:ascii="Arial" w:hAnsi="Arial" w:cs="Arial"/>
          <w:sz w:val="22"/>
          <w:szCs w:val="22"/>
        </w:rPr>
      </w:pPr>
    </w:p>
    <w:p w:rsidR="00B62304" w:rsidRDefault="00B62304" w:rsidP="00B62304">
      <w:pPr>
        <w:spacing w:line="276" w:lineRule="auto"/>
        <w:ind w:left="360" w:hanging="360"/>
        <w:jc w:val="center"/>
        <w:rPr>
          <w:rFonts w:ascii="Arial" w:hAnsi="Arial" w:cs="Arial"/>
          <w:b/>
          <w:sz w:val="22"/>
          <w:szCs w:val="22"/>
        </w:rPr>
      </w:pPr>
      <w:r w:rsidRPr="00F71D23">
        <w:rPr>
          <w:rFonts w:ascii="Arial" w:hAnsi="Arial" w:cs="Arial"/>
          <w:b/>
          <w:sz w:val="22"/>
          <w:szCs w:val="22"/>
        </w:rPr>
        <w:t xml:space="preserve">§ 7 </w:t>
      </w:r>
    </w:p>
    <w:p w:rsidR="00B62304" w:rsidRPr="00F71D23" w:rsidRDefault="00B62304" w:rsidP="00B62304">
      <w:pPr>
        <w:spacing w:line="276" w:lineRule="auto"/>
        <w:ind w:left="360" w:hanging="360"/>
        <w:jc w:val="center"/>
        <w:rPr>
          <w:rFonts w:ascii="Arial" w:hAnsi="Arial" w:cs="Arial"/>
          <w:b/>
          <w:sz w:val="22"/>
          <w:szCs w:val="22"/>
        </w:rPr>
      </w:pPr>
      <w:r w:rsidRPr="00F71D23">
        <w:rPr>
          <w:rFonts w:ascii="Arial" w:hAnsi="Arial" w:cs="Arial"/>
          <w:b/>
          <w:sz w:val="22"/>
          <w:szCs w:val="22"/>
        </w:rPr>
        <w:t>[</w:t>
      </w:r>
      <w:r>
        <w:rPr>
          <w:rFonts w:ascii="Arial" w:hAnsi="Arial" w:cs="Arial"/>
          <w:b/>
          <w:sz w:val="22"/>
          <w:szCs w:val="22"/>
        </w:rPr>
        <w:t>Zabezpieczenie należytego wykonania Umowy</w:t>
      </w:r>
      <w:r w:rsidRPr="00F71D23">
        <w:rPr>
          <w:rFonts w:ascii="Arial" w:hAnsi="Arial" w:cs="Arial"/>
          <w:b/>
          <w:sz w:val="22"/>
          <w:szCs w:val="22"/>
        </w:rPr>
        <w:t>]</w:t>
      </w:r>
    </w:p>
    <w:p w:rsidR="00B62304" w:rsidRPr="00F71D23" w:rsidRDefault="00B62304" w:rsidP="00B62304">
      <w:pPr>
        <w:spacing w:line="276" w:lineRule="auto"/>
        <w:ind w:left="360" w:hanging="360"/>
        <w:jc w:val="center"/>
        <w:rPr>
          <w:rFonts w:ascii="Arial" w:hAnsi="Arial" w:cs="Arial"/>
          <w:b/>
          <w:sz w:val="22"/>
          <w:szCs w:val="22"/>
        </w:rPr>
      </w:pPr>
    </w:p>
    <w:p w:rsidR="00B62304" w:rsidRDefault="00B62304" w:rsidP="00B62304">
      <w:pPr>
        <w:numPr>
          <w:ilvl w:val="0"/>
          <w:numId w:val="13"/>
        </w:numPr>
        <w:tabs>
          <w:tab w:val="clear" w:pos="510"/>
          <w:tab w:val="num" w:pos="709"/>
        </w:tabs>
        <w:spacing w:line="276" w:lineRule="auto"/>
        <w:ind w:left="567" w:hanging="567"/>
        <w:jc w:val="both"/>
        <w:rPr>
          <w:rFonts w:ascii="Arial" w:hAnsi="Arial" w:cs="Arial"/>
          <w:sz w:val="22"/>
          <w:szCs w:val="22"/>
        </w:rPr>
      </w:pPr>
      <w:r w:rsidRPr="00F71D23">
        <w:rPr>
          <w:rFonts w:ascii="Arial" w:hAnsi="Arial" w:cs="Arial"/>
          <w:sz w:val="22"/>
          <w:szCs w:val="22"/>
        </w:rPr>
        <w:t xml:space="preserve">Wykonawca przed podpisaniem </w:t>
      </w:r>
      <w:r>
        <w:rPr>
          <w:rFonts w:ascii="Arial" w:hAnsi="Arial" w:cs="Arial"/>
          <w:sz w:val="22"/>
          <w:szCs w:val="22"/>
        </w:rPr>
        <w:t>Umowy</w:t>
      </w:r>
      <w:r w:rsidRPr="00F71D23">
        <w:rPr>
          <w:rFonts w:ascii="Arial" w:hAnsi="Arial" w:cs="Arial"/>
          <w:sz w:val="22"/>
          <w:szCs w:val="22"/>
        </w:rPr>
        <w:t xml:space="preserve"> wn</w:t>
      </w:r>
      <w:r>
        <w:rPr>
          <w:rFonts w:ascii="Arial" w:hAnsi="Arial" w:cs="Arial"/>
          <w:sz w:val="22"/>
          <w:szCs w:val="22"/>
        </w:rPr>
        <w:t>iósł zabezpieczenie należytego i </w:t>
      </w:r>
      <w:r w:rsidRPr="00F71D23">
        <w:rPr>
          <w:rFonts w:ascii="Arial" w:hAnsi="Arial" w:cs="Arial"/>
          <w:sz w:val="22"/>
          <w:szCs w:val="22"/>
        </w:rPr>
        <w:t>terminowego wykonania prac objętych Umową zgodnie z treścią SIWZ, stanowiącą załącznik nr 1 do Umowy</w:t>
      </w:r>
      <w:r>
        <w:rPr>
          <w:rFonts w:ascii="Arial" w:hAnsi="Arial" w:cs="Arial"/>
          <w:sz w:val="22"/>
          <w:szCs w:val="22"/>
        </w:rPr>
        <w:t>, w wysokości 10% wynagrodzenia brutto określonego w § 6 ust. 1 Umowy, tj. w wysokości ……………… zł (słownie: ………...……………………….. złotych)</w:t>
      </w:r>
      <w:r w:rsidRPr="00F71D23">
        <w:rPr>
          <w:rFonts w:ascii="Arial" w:hAnsi="Arial" w:cs="Arial"/>
          <w:sz w:val="22"/>
          <w:szCs w:val="22"/>
        </w:rPr>
        <w:t>.</w:t>
      </w:r>
    </w:p>
    <w:p w:rsidR="00B62304" w:rsidRDefault="00B62304" w:rsidP="00B62304">
      <w:pPr>
        <w:numPr>
          <w:ilvl w:val="0"/>
          <w:numId w:val="13"/>
        </w:numPr>
        <w:tabs>
          <w:tab w:val="clear" w:pos="510"/>
          <w:tab w:val="num" w:pos="709"/>
        </w:tabs>
        <w:spacing w:line="276" w:lineRule="auto"/>
        <w:ind w:left="567" w:hanging="567"/>
        <w:jc w:val="both"/>
        <w:rPr>
          <w:rFonts w:ascii="Arial" w:hAnsi="Arial" w:cs="Arial"/>
          <w:sz w:val="22"/>
          <w:szCs w:val="22"/>
        </w:rPr>
      </w:pPr>
      <w:r w:rsidRPr="008E29EA">
        <w:rPr>
          <w:rFonts w:ascii="Arial" w:hAnsi="Arial" w:cs="Arial"/>
          <w:sz w:val="22"/>
          <w:szCs w:val="22"/>
        </w:rPr>
        <w:lastRenderedPageBreak/>
        <w:t>Zamawiający zwróci Wykonawcy zabezpieczenie w następujący sposób:</w:t>
      </w:r>
    </w:p>
    <w:p w:rsidR="00B62304" w:rsidRDefault="00B62304" w:rsidP="00B62304">
      <w:pPr>
        <w:pStyle w:val="Akapitzlist"/>
        <w:numPr>
          <w:ilvl w:val="0"/>
          <w:numId w:val="25"/>
        </w:numPr>
        <w:spacing w:line="276" w:lineRule="auto"/>
        <w:ind w:left="1134" w:hanging="567"/>
        <w:jc w:val="both"/>
        <w:rPr>
          <w:rFonts w:ascii="Arial" w:hAnsi="Arial" w:cs="Arial"/>
          <w:sz w:val="22"/>
          <w:szCs w:val="22"/>
        </w:rPr>
      </w:pPr>
      <w:r>
        <w:rPr>
          <w:rFonts w:ascii="Arial" w:hAnsi="Arial" w:cs="Arial"/>
          <w:sz w:val="22"/>
          <w:szCs w:val="22"/>
        </w:rPr>
        <w:t>70</w:t>
      </w:r>
      <w:r w:rsidRPr="008E29EA">
        <w:rPr>
          <w:rFonts w:ascii="Arial" w:hAnsi="Arial" w:cs="Arial"/>
          <w:sz w:val="22"/>
          <w:szCs w:val="22"/>
        </w:rPr>
        <w:t xml:space="preserve">% wartości zabezpieczenia w terminie 30 dni od dnia podpisania protokołu odbioru końcowego, o którym mowa w § 6 ust. </w:t>
      </w:r>
      <w:r>
        <w:rPr>
          <w:rFonts w:ascii="Arial" w:hAnsi="Arial" w:cs="Arial"/>
          <w:sz w:val="22"/>
          <w:szCs w:val="22"/>
        </w:rPr>
        <w:t>3</w:t>
      </w:r>
      <w:r w:rsidRPr="008E29EA">
        <w:rPr>
          <w:rFonts w:ascii="Arial" w:hAnsi="Arial" w:cs="Arial"/>
          <w:sz w:val="22"/>
          <w:szCs w:val="22"/>
        </w:rPr>
        <w:t xml:space="preserve"> Umowy,</w:t>
      </w:r>
    </w:p>
    <w:p w:rsidR="00B62304" w:rsidRPr="008E29EA" w:rsidRDefault="00B62304" w:rsidP="00B62304">
      <w:pPr>
        <w:pStyle w:val="Akapitzlist"/>
        <w:numPr>
          <w:ilvl w:val="0"/>
          <w:numId w:val="25"/>
        </w:numPr>
        <w:spacing w:line="276" w:lineRule="auto"/>
        <w:ind w:left="1134" w:hanging="567"/>
        <w:jc w:val="both"/>
        <w:rPr>
          <w:rFonts w:ascii="Arial" w:hAnsi="Arial" w:cs="Arial"/>
          <w:sz w:val="22"/>
          <w:szCs w:val="22"/>
        </w:rPr>
      </w:pPr>
      <w:r>
        <w:rPr>
          <w:rFonts w:ascii="Arial" w:hAnsi="Arial" w:cs="Arial"/>
          <w:sz w:val="22"/>
          <w:szCs w:val="22"/>
        </w:rPr>
        <w:t>30</w:t>
      </w:r>
      <w:r w:rsidRPr="008E29EA">
        <w:rPr>
          <w:rFonts w:ascii="Arial" w:hAnsi="Arial" w:cs="Arial"/>
          <w:sz w:val="22"/>
          <w:szCs w:val="22"/>
        </w:rPr>
        <w:t>% wartości zabezpieczenia w terminie 15 dni od dnia upływu okresu gwarancji i rękojmi, o którym mowa w § 8 ust. 1</w:t>
      </w:r>
      <w:r>
        <w:rPr>
          <w:rFonts w:ascii="Arial" w:hAnsi="Arial" w:cs="Arial"/>
          <w:sz w:val="22"/>
          <w:szCs w:val="22"/>
        </w:rPr>
        <w:t xml:space="preserve"> Umowy</w:t>
      </w:r>
      <w:r w:rsidRPr="008E29EA">
        <w:rPr>
          <w:rFonts w:ascii="Arial" w:hAnsi="Arial" w:cs="Arial"/>
          <w:sz w:val="22"/>
          <w:szCs w:val="22"/>
        </w:rPr>
        <w:t>.</w:t>
      </w:r>
    </w:p>
    <w:p w:rsidR="00B62304" w:rsidRPr="00F71D23" w:rsidRDefault="00B62304" w:rsidP="00B62304">
      <w:pPr>
        <w:numPr>
          <w:ilvl w:val="0"/>
          <w:numId w:val="13"/>
        </w:numPr>
        <w:tabs>
          <w:tab w:val="clear" w:pos="510"/>
          <w:tab w:val="num" w:pos="851"/>
        </w:tabs>
        <w:spacing w:line="276" w:lineRule="auto"/>
        <w:ind w:left="567" w:hanging="567"/>
        <w:jc w:val="both"/>
        <w:rPr>
          <w:rFonts w:ascii="Arial" w:hAnsi="Arial" w:cs="Arial"/>
          <w:sz w:val="22"/>
          <w:szCs w:val="22"/>
        </w:rPr>
      </w:pPr>
      <w:r w:rsidRPr="00F71D23">
        <w:rPr>
          <w:rFonts w:ascii="Arial" w:hAnsi="Arial" w:cs="Arial"/>
          <w:sz w:val="22"/>
          <w:szCs w:val="22"/>
        </w:rPr>
        <w:t>Zamawiający ma prawo zaspokojenia z zabezpieczenia wszelkich r</w:t>
      </w:r>
      <w:r>
        <w:rPr>
          <w:rFonts w:ascii="Arial" w:hAnsi="Arial" w:cs="Arial"/>
          <w:sz w:val="22"/>
          <w:szCs w:val="22"/>
        </w:rPr>
        <w:t xml:space="preserve">oszczeń, odszkodowań, kosztów i </w:t>
      </w:r>
      <w:r w:rsidRPr="00F71D23">
        <w:rPr>
          <w:rFonts w:ascii="Arial" w:hAnsi="Arial" w:cs="Arial"/>
          <w:sz w:val="22"/>
          <w:szCs w:val="22"/>
        </w:rPr>
        <w:t>wydatków, do których Zamawiający może stać się uprawniony na podstawie Umowy, SIWZ lub przepisów prawa.</w:t>
      </w:r>
    </w:p>
    <w:p w:rsidR="00B62304" w:rsidRDefault="00B62304" w:rsidP="00B62304">
      <w:pPr>
        <w:spacing w:line="276" w:lineRule="auto"/>
        <w:jc w:val="both"/>
        <w:rPr>
          <w:rFonts w:ascii="Arial" w:hAnsi="Arial" w:cs="Arial"/>
          <w:sz w:val="22"/>
          <w:szCs w:val="22"/>
        </w:rPr>
      </w:pPr>
    </w:p>
    <w:p w:rsidR="00B62304" w:rsidRPr="009B0465" w:rsidRDefault="00B62304" w:rsidP="00B62304">
      <w:pPr>
        <w:pStyle w:val="p3"/>
        <w:spacing w:line="276" w:lineRule="auto"/>
        <w:ind w:right="-1"/>
        <w:jc w:val="center"/>
        <w:rPr>
          <w:rFonts w:ascii="Arial" w:hAnsi="Arial" w:cs="Arial"/>
          <w:b/>
          <w:sz w:val="22"/>
          <w:szCs w:val="22"/>
        </w:rPr>
      </w:pPr>
      <w:r w:rsidRPr="009B0465">
        <w:rPr>
          <w:rFonts w:ascii="Arial" w:hAnsi="Arial" w:cs="Arial"/>
          <w:b/>
          <w:sz w:val="22"/>
          <w:szCs w:val="22"/>
        </w:rPr>
        <w:t>§ 8</w:t>
      </w:r>
    </w:p>
    <w:p w:rsidR="00B62304" w:rsidRPr="009B0465" w:rsidRDefault="00B62304" w:rsidP="00B62304">
      <w:pPr>
        <w:pStyle w:val="p3"/>
        <w:spacing w:line="276" w:lineRule="auto"/>
        <w:ind w:right="-1"/>
        <w:jc w:val="center"/>
        <w:rPr>
          <w:rFonts w:ascii="Arial" w:hAnsi="Arial" w:cs="Arial"/>
          <w:b/>
          <w:sz w:val="22"/>
          <w:szCs w:val="22"/>
        </w:rPr>
      </w:pPr>
      <w:r w:rsidRPr="009B0465">
        <w:rPr>
          <w:rFonts w:ascii="Arial" w:hAnsi="Arial" w:cs="Arial"/>
          <w:b/>
          <w:sz w:val="22"/>
          <w:szCs w:val="22"/>
        </w:rPr>
        <w:t>[Prawa autorskie]</w:t>
      </w:r>
    </w:p>
    <w:p w:rsidR="00B62304" w:rsidRPr="009B0465" w:rsidRDefault="00B62304" w:rsidP="00B62304">
      <w:pPr>
        <w:pStyle w:val="p3"/>
        <w:spacing w:line="276" w:lineRule="auto"/>
        <w:ind w:right="-1"/>
        <w:jc w:val="center"/>
        <w:rPr>
          <w:rFonts w:ascii="Arial" w:hAnsi="Arial" w:cs="Arial"/>
          <w:b/>
          <w:sz w:val="22"/>
          <w:szCs w:val="22"/>
        </w:rPr>
      </w:pPr>
    </w:p>
    <w:p w:rsidR="00B62304" w:rsidRPr="009B0465" w:rsidRDefault="00B62304" w:rsidP="00B62304">
      <w:pPr>
        <w:numPr>
          <w:ilvl w:val="0"/>
          <w:numId w:val="38"/>
        </w:numPr>
        <w:tabs>
          <w:tab w:val="clear" w:pos="720"/>
          <w:tab w:val="num" w:pos="567"/>
        </w:tabs>
        <w:spacing w:line="276" w:lineRule="auto"/>
        <w:ind w:left="567" w:hanging="567"/>
        <w:jc w:val="both"/>
        <w:rPr>
          <w:rFonts w:ascii="Arial" w:hAnsi="Arial" w:cs="Arial"/>
          <w:b/>
          <w:sz w:val="22"/>
          <w:szCs w:val="22"/>
        </w:rPr>
      </w:pPr>
      <w:r w:rsidRPr="009B0465">
        <w:rPr>
          <w:rFonts w:ascii="Arial" w:hAnsi="Arial" w:cs="Arial"/>
          <w:sz w:val="22"/>
          <w:szCs w:val="22"/>
        </w:rPr>
        <w:t xml:space="preserve">Przeniesienie przez Wykonawcę na Zamawiającego majątkowych praw autorskich </w:t>
      </w:r>
      <w:r w:rsidRPr="009B0465">
        <w:rPr>
          <w:rFonts w:ascii="Arial" w:hAnsi="Arial" w:cs="Arial"/>
          <w:sz w:val="22"/>
          <w:szCs w:val="22"/>
        </w:rPr>
        <w:br/>
        <w:t>do „Raportu końcowego z oczyszczania” i „Certyfikatu sprawdzenia i oczyszczenia akwenu z przedmiotów niebezpiecznych”, o których jest mowa w § 4 ust. 2 lit m Umowy, będzie miało skutek z chwilą odbioru końcowego Przedmiotu Umowy, zgodnie z  § 6 ust. 3 Umowy, z zastrzeżeniem poniższych postanowień.</w:t>
      </w:r>
    </w:p>
    <w:p w:rsidR="00B62304" w:rsidRPr="009B0465" w:rsidRDefault="00B62304" w:rsidP="00B62304">
      <w:pPr>
        <w:numPr>
          <w:ilvl w:val="0"/>
          <w:numId w:val="38"/>
        </w:numPr>
        <w:tabs>
          <w:tab w:val="clear" w:pos="720"/>
          <w:tab w:val="num" w:pos="567"/>
        </w:tabs>
        <w:spacing w:line="276" w:lineRule="auto"/>
        <w:ind w:left="567" w:hanging="567"/>
        <w:jc w:val="both"/>
        <w:rPr>
          <w:rFonts w:ascii="Arial" w:hAnsi="Arial" w:cs="Arial"/>
          <w:sz w:val="22"/>
          <w:szCs w:val="22"/>
        </w:rPr>
      </w:pPr>
      <w:r w:rsidRPr="009B0465">
        <w:rPr>
          <w:rFonts w:ascii="Arial" w:hAnsi="Arial" w:cs="Arial"/>
          <w:sz w:val="22"/>
          <w:szCs w:val="22"/>
        </w:rPr>
        <w:t>Przeniesienie autorskich praw majątkowych, o których mowa w ust. 1 powyżej, dotyczyć będzie następujących pól eksploatacji:</w:t>
      </w:r>
    </w:p>
    <w:p w:rsidR="00B62304" w:rsidRPr="009B0465" w:rsidRDefault="00B62304" w:rsidP="00B62304">
      <w:pPr>
        <w:numPr>
          <w:ilvl w:val="0"/>
          <w:numId w:val="37"/>
        </w:numPr>
        <w:tabs>
          <w:tab w:val="num" w:pos="1134"/>
        </w:tabs>
        <w:spacing w:line="276" w:lineRule="auto"/>
        <w:ind w:left="1134" w:hanging="567"/>
        <w:jc w:val="both"/>
        <w:rPr>
          <w:rFonts w:ascii="Arial" w:hAnsi="Arial" w:cs="Arial"/>
          <w:sz w:val="22"/>
          <w:szCs w:val="22"/>
        </w:rPr>
      </w:pPr>
      <w:r w:rsidRPr="009B0465">
        <w:rPr>
          <w:rFonts w:ascii="Arial" w:hAnsi="Arial" w:cs="Arial"/>
          <w:sz w:val="22"/>
          <w:szCs w:val="22"/>
        </w:rPr>
        <w:t>w zakresie utrwalania oraz zwielokrotniania Raportu lub Certyfikatu – wytwarzanie każdą możliwą techniką, w tym techniką drukarską, reprograficzną, zapisu magnetycznego, cyfrową, wykonaniem odbitek itd.,</w:t>
      </w:r>
    </w:p>
    <w:p w:rsidR="00B62304" w:rsidRPr="009B0465" w:rsidRDefault="00B62304" w:rsidP="00B62304">
      <w:pPr>
        <w:numPr>
          <w:ilvl w:val="0"/>
          <w:numId w:val="37"/>
        </w:numPr>
        <w:tabs>
          <w:tab w:val="num" w:pos="1134"/>
        </w:tabs>
        <w:spacing w:line="276" w:lineRule="auto"/>
        <w:ind w:left="1134" w:hanging="567"/>
        <w:jc w:val="both"/>
        <w:rPr>
          <w:rFonts w:ascii="Arial" w:hAnsi="Arial" w:cs="Arial"/>
          <w:sz w:val="22"/>
          <w:szCs w:val="22"/>
        </w:rPr>
      </w:pPr>
      <w:r w:rsidRPr="009B0465">
        <w:rPr>
          <w:rFonts w:ascii="Arial" w:hAnsi="Arial" w:cs="Arial"/>
          <w:sz w:val="22"/>
          <w:szCs w:val="22"/>
        </w:rPr>
        <w:t>w zakresie obrotu oryginałem albo egzemplarzami, na których Raport lub Certyfikat został utrwalony – wprowadzenie do obrotu, użyczenie oraz najem,</w:t>
      </w:r>
    </w:p>
    <w:p w:rsidR="00B62304" w:rsidRPr="009B0465" w:rsidRDefault="00B62304" w:rsidP="00B62304">
      <w:pPr>
        <w:numPr>
          <w:ilvl w:val="0"/>
          <w:numId w:val="37"/>
        </w:numPr>
        <w:tabs>
          <w:tab w:val="num" w:pos="1134"/>
        </w:tabs>
        <w:spacing w:line="276" w:lineRule="auto"/>
        <w:ind w:left="1134" w:hanging="567"/>
        <w:jc w:val="both"/>
        <w:rPr>
          <w:rFonts w:ascii="Arial" w:hAnsi="Arial" w:cs="Arial"/>
          <w:sz w:val="22"/>
          <w:szCs w:val="22"/>
        </w:rPr>
      </w:pPr>
      <w:r w:rsidRPr="009B0465">
        <w:rPr>
          <w:rFonts w:ascii="Arial" w:hAnsi="Arial" w:cs="Arial"/>
          <w:sz w:val="22"/>
          <w:szCs w:val="22"/>
        </w:rPr>
        <w:t xml:space="preserve">w zakresie rozpowszechniania Raportu lub Certyfikatu, jak również obiektów </w:t>
      </w:r>
      <w:r w:rsidRPr="009B0465">
        <w:rPr>
          <w:rFonts w:ascii="Arial" w:hAnsi="Arial" w:cs="Arial"/>
          <w:sz w:val="22"/>
          <w:szCs w:val="22"/>
        </w:rPr>
        <w:br/>
        <w:t>go urzeczywistniających w sposób inny niż określony powyżej – publiczne udostępnianie, w szczególności na ogólnodostępnych wystawach, prezentacja i reklama w mediach, utrwalanie na nośnikach elektronicznych, publikacja w formie książek, albumów, broszur, a także wystawianie, wyświetlanie, odtwarzanie, nadawanie i reemitowanie w każdej możliwej formie urzeczywistnienia oraz publiczne udostępnianie Raportu lub Certyfikatu w taki sposób, aby każdy mógł mieć do niego dostęp w miejscu i czasie przez siebie wybranym.</w:t>
      </w:r>
    </w:p>
    <w:p w:rsidR="00B62304" w:rsidRPr="009B0465" w:rsidRDefault="00B62304" w:rsidP="00B62304">
      <w:pPr>
        <w:numPr>
          <w:ilvl w:val="0"/>
          <w:numId w:val="38"/>
        </w:numPr>
        <w:tabs>
          <w:tab w:val="clear" w:pos="720"/>
          <w:tab w:val="num" w:pos="567"/>
        </w:tabs>
        <w:spacing w:line="276" w:lineRule="auto"/>
        <w:ind w:left="567" w:hanging="567"/>
        <w:jc w:val="both"/>
        <w:rPr>
          <w:rFonts w:ascii="Arial" w:hAnsi="Arial" w:cs="Arial"/>
          <w:sz w:val="22"/>
          <w:szCs w:val="22"/>
        </w:rPr>
      </w:pPr>
      <w:r w:rsidRPr="009B0465">
        <w:rPr>
          <w:rFonts w:ascii="Arial" w:hAnsi="Arial" w:cs="Arial"/>
          <w:sz w:val="22"/>
          <w:szCs w:val="22"/>
        </w:rPr>
        <w:t>Zamawiający będzie miał wyłączne prawo do korzystania z Raportu i Certyfikatu sporządzonego w związku z wykonaniem Przedmiotu Umowy.</w:t>
      </w:r>
    </w:p>
    <w:p w:rsidR="00B62304" w:rsidRPr="009B0465" w:rsidRDefault="00B62304" w:rsidP="00B62304">
      <w:pPr>
        <w:numPr>
          <w:ilvl w:val="0"/>
          <w:numId w:val="38"/>
        </w:numPr>
        <w:tabs>
          <w:tab w:val="clear" w:pos="720"/>
          <w:tab w:val="num" w:pos="567"/>
        </w:tabs>
        <w:spacing w:line="276" w:lineRule="auto"/>
        <w:ind w:left="567" w:hanging="567"/>
        <w:jc w:val="both"/>
        <w:rPr>
          <w:rFonts w:ascii="Arial" w:hAnsi="Arial" w:cs="Arial"/>
          <w:strike/>
          <w:sz w:val="22"/>
          <w:szCs w:val="22"/>
        </w:rPr>
      </w:pPr>
      <w:r w:rsidRPr="009B0465">
        <w:rPr>
          <w:rFonts w:ascii="Arial" w:hAnsi="Arial" w:cs="Arial"/>
          <w:sz w:val="22"/>
          <w:szCs w:val="22"/>
        </w:rPr>
        <w:t xml:space="preserve">Wykonawca oświadcza, iż udziela Zamawiającemu zgody na nieograniczone wykonywanie i rozporządzanie prawami zależnymi, związanymi z Raportem </w:t>
      </w:r>
      <w:r w:rsidRPr="009B0465">
        <w:rPr>
          <w:rFonts w:ascii="Arial" w:hAnsi="Arial" w:cs="Arial"/>
          <w:sz w:val="22"/>
          <w:szCs w:val="22"/>
        </w:rPr>
        <w:br/>
        <w:t xml:space="preserve">i Certyfikatem. </w:t>
      </w:r>
    </w:p>
    <w:p w:rsidR="00B62304" w:rsidRPr="009B0465" w:rsidRDefault="00B62304" w:rsidP="00B62304">
      <w:pPr>
        <w:numPr>
          <w:ilvl w:val="0"/>
          <w:numId w:val="38"/>
        </w:numPr>
        <w:tabs>
          <w:tab w:val="clear" w:pos="720"/>
          <w:tab w:val="num" w:pos="567"/>
        </w:tabs>
        <w:spacing w:line="276" w:lineRule="auto"/>
        <w:ind w:left="567" w:hanging="567"/>
        <w:jc w:val="both"/>
        <w:rPr>
          <w:rFonts w:ascii="Arial" w:hAnsi="Arial" w:cs="Arial"/>
          <w:sz w:val="22"/>
          <w:szCs w:val="22"/>
        </w:rPr>
      </w:pPr>
      <w:r w:rsidRPr="009B0465">
        <w:rPr>
          <w:rFonts w:ascii="Arial" w:hAnsi="Arial" w:cs="Arial"/>
          <w:sz w:val="22"/>
          <w:szCs w:val="22"/>
        </w:rPr>
        <w:t xml:space="preserve">Wynagrodzenie za przeniesienie autorskich praw majątkowych, zgodę </w:t>
      </w:r>
      <w:r w:rsidRPr="009B0465">
        <w:rPr>
          <w:rFonts w:ascii="Arial" w:hAnsi="Arial" w:cs="Arial"/>
          <w:sz w:val="22"/>
          <w:szCs w:val="22"/>
        </w:rPr>
        <w:br/>
        <w:t xml:space="preserve">na wykonywanie praw zależnych, jak również za dokonanie przez Wykonawcę innych czynności, o których mowa w niniejszym paragrafie, zawiera się w wynagrodzeniu określonym w § 6 ust. 1 Umowy. Wykonawca nie jest uprawniony do otrzymania żadnego dodatkowego wynagrodzenia z tytułu czynności wymienionych powyżej, jak również za korzystanie przez Zamawiającego z Raportu lub Certyfikatu i obiektów go </w:t>
      </w:r>
      <w:r w:rsidRPr="009B0465">
        <w:rPr>
          <w:rFonts w:ascii="Arial" w:hAnsi="Arial" w:cs="Arial"/>
          <w:sz w:val="22"/>
          <w:szCs w:val="22"/>
        </w:rPr>
        <w:lastRenderedPageBreak/>
        <w:t>urzeczywistniających, na wszelkich polach eksploatacji wymienionych w ust. 2 powyżej.</w:t>
      </w:r>
    </w:p>
    <w:p w:rsidR="00B62304" w:rsidRPr="009B0465" w:rsidRDefault="00B62304" w:rsidP="00B62304">
      <w:pPr>
        <w:pStyle w:val="p3"/>
        <w:numPr>
          <w:ilvl w:val="0"/>
          <w:numId w:val="38"/>
        </w:numPr>
        <w:tabs>
          <w:tab w:val="clear" w:pos="720"/>
          <w:tab w:val="num" w:pos="567"/>
        </w:tabs>
        <w:spacing w:line="276" w:lineRule="auto"/>
        <w:ind w:left="567" w:hanging="567"/>
        <w:jc w:val="both"/>
        <w:rPr>
          <w:rFonts w:ascii="Arial" w:hAnsi="Arial" w:cs="Arial"/>
          <w:sz w:val="22"/>
          <w:szCs w:val="22"/>
        </w:rPr>
      </w:pPr>
      <w:r w:rsidRPr="009B0465">
        <w:rPr>
          <w:rFonts w:ascii="Arial" w:hAnsi="Arial" w:cs="Arial"/>
          <w:sz w:val="22"/>
          <w:szCs w:val="22"/>
        </w:rPr>
        <w:t xml:space="preserve">W przypadku odstąpienia od Umowy, przez którąkolwiek ze Stron jak również </w:t>
      </w:r>
      <w:r w:rsidRPr="009B0465">
        <w:rPr>
          <w:rFonts w:ascii="Arial" w:hAnsi="Arial" w:cs="Arial"/>
          <w:sz w:val="22"/>
          <w:szCs w:val="22"/>
        </w:rPr>
        <w:br/>
        <w:t xml:space="preserve">w przypadku wcześniejszego rozwiązania Umowy  z jakichkolwiek przyczyn, autorskie prawa majątkowe do części dokumentacji wykonanej do czasu odstąpienia </w:t>
      </w:r>
      <w:r w:rsidRPr="009B0465">
        <w:rPr>
          <w:rFonts w:ascii="Arial" w:hAnsi="Arial" w:cs="Arial"/>
          <w:sz w:val="22"/>
          <w:szCs w:val="22"/>
        </w:rPr>
        <w:br/>
        <w:t xml:space="preserve">lub rozwiązania Umowy, na polach eksploatacji określonych powyżej, podlegają przeniesieniu na Zamawiającego z chwilą złożenia oświadczenia o odstąpieniu </w:t>
      </w:r>
      <w:r w:rsidRPr="009B0465">
        <w:rPr>
          <w:rFonts w:ascii="Arial" w:hAnsi="Arial" w:cs="Arial"/>
          <w:sz w:val="22"/>
          <w:szCs w:val="22"/>
        </w:rPr>
        <w:br/>
        <w:t>od Umowy lub z chwilą rozwiązania Umowy.</w:t>
      </w:r>
    </w:p>
    <w:p w:rsidR="00B62304" w:rsidRPr="00F71D23" w:rsidRDefault="00B62304" w:rsidP="00B62304">
      <w:pPr>
        <w:spacing w:line="276" w:lineRule="auto"/>
        <w:jc w:val="both"/>
        <w:rPr>
          <w:rFonts w:ascii="Arial" w:hAnsi="Arial" w:cs="Arial"/>
          <w:sz w:val="22"/>
          <w:szCs w:val="22"/>
        </w:rPr>
      </w:pPr>
    </w:p>
    <w:p w:rsidR="00B62304" w:rsidRPr="004E39A9" w:rsidRDefault="00B62304" w:rsidP="00B62304">
      <w:pPr>
        <w:spacing w:line="276" w:lineRule="auto"/>
        <w:jc w:val="center"/>
        <w:rPr>
          <w:rFonts w:ascii="Arial" w:hAnsi="Arial" w:cs="Arial"/>
          <w:b/>
          <w:color w:val="FF0000"/>
          <w:sz w:val="22"/>
          <w:szCs w:val="22"/>
        </w:rPr>
      </w:pPr>
      <w:r>
        <w:rPr>
          <w:rFonts w:ascii="Arial" w:hAnsi="Arial" w:cs="Arial"/>
          <w:b/>
          <w:sz w:val="22"/>
          <w:szCs w:val="22"/>
        </w:rPr>
        <w:t>§ </w:t>
      </w:r>
      <w:r w:rsidRPr="009B0465">
        <w:rPr>
          <w:rFonts w:ascii="Arial" w:hAnsi="Arial" w:cs="Arial"/>
          <w:b/>
          <w:sz w:val="22"/>
          <w:szCs w:val="22"/>
        </w:rPr>
        <w:t>9</w:t>
      </w:r>
    </w:p>
    <w:p w:rsidR="00B62304" w:rsidRPr="00F71D23" w:rsidRDefault="00B62304" w:rsidP="00B62304">
      <w:pPr>
        <w:spacing w:line="276" w:lineRule="auto"/>
        <w:jc w:val="center"/>
        <w:rPr>
          <w:rFonts w:ascii="Arial" w:hAnsi="Arial" w:cs="Arial"/>
          <w:b/>
          <w:sz w:val="22"/>
          <w:szCs w:val="22"/>
        </w:rPr>
      </w:pPr>
      <w:r w:rsidRPr="00F71D23">
        <w:rPr>
          <w:rFonts w:ascii="Arial" w:hAnsi="Arial" w:cs="Arial"/>
          <w:b/>
          <w:sz w:val="22"/>
          <w:szCs w:val="22"/>
        </w:rPr>
        <w:t>[</w:t>
      </w:r>
      <w:r>
        <w:rPr>
          <w:rFonts w:ascii="Arial" w:hAnsi="Arial" w:cs="Arial"/>
          <w:b/>
          <w:sz w:val="22"/>
          <w:szCs w:val="22"/>
        </w:rPr>
        <w:t>Gwarancja jakości i rękojmia</w:t>
      </w:r>
      <w:r w:rsidRPr="00F71D23">
        <w:rPr>
          <w:rFonts w:ascii="Arial" w:hAnsi="Arial" w:cs="Arial"/>
          <w:b/>
          <w:sz w:val="22"/>
          <w:szCs w:val="22"/>
        </w:rPr>
        <w:t>]</w:t>
      </w:r>
    </w:p>
    <w:p w:rsidR="00B62304" w:rsidRPr="00F71D23" w:rsidRDefault="00B62304" w:rsidP="00B62304">
      <w:pPr>
        <w:spacing w:line="276" w:lineRule="auto"/>
        <w:jc w:val="center"/>
        <w:rPr>
          <w:rFonts w:ascii="Arial" w:hAnsi="Arial" w:cs="Arial"/>
          <w:b/>
          <w:sz w:val="22"/>
          <w:szCs w:val="22"/>
        </w:rPr>
      </w:pPr>
    </w:p>
    <w:p w:rsidR="00B62304" w:rsidRDefault="00B62304" w:rsidP="00B62304">
      <w:pPr>
        <w:numPr>
          <w:ilvl w:val="0"/>
          <w:numId w:val="5"/>
        </w:numPr>
        <w:tabs>
          <w:tab w:val="left" w:pos="567"/>
        </w:tabs>
        <w:spacing w:line="276" w:lineRule="auto"/>
        <w:ind w:left="567" w:hanging="567"/>
        <w:jc w:val="both"/>
        <w:rPr>
          <w:rFonts w:ascii="Arial" w:hAnsi="Arial" w:cs="Arial"/>
          <w:spacing w:val="-24"/>
          <w:sz w:val="22"/>
          <w:szCs w:val="22"/>
        </w:rPr>
      </w:pPr>
      <w:r w:rsidRPr="00F71D23">
        <w:rPr>
          <w:rFonts w:ascii="Arial" w:hAnsi="Arial" w:cs="Arial"/>
          <w:sz w:val="22"/>
          <w:szCs w:val="22"/>
        </w:rPr>
        <w:t xml:space="preserve">Na zrealizowane przez siebie prace Wykonawca udziela gwarancji jakości na okres </w:t>
      </w:r>
      <w:r>
        <w:rPr>
          <w:rFonts w:ascii="Arial" w:hAnsi="Arial" w:cs="Arial"/>
          <w:sz w:val="22"/>
          <w:szCs w:val="22"/>
        </w:rPr>
        <w:br/>
      </w:r>
      <w:r w:rsidRPr="00F71D23">
        <w:rPr>
          <w:rFonts w:ascii="Arial" w:hAnsi="Arial" w:cs="Arial"/>
          <w:sz w:val="22"/>
          <w:szCs w:val="22"/>
        </w:rPr>
        <w:t xml:space="preserve">12 miesięcy, liczonych od dnia podpisania protokołu odbioru </w:t>
      </w:r>
      <w:r>
        <w:rPr>
          <w:rFonts w:ascii="Arial" w:hAnsi="Arial" w:cs="Arial"/>
          <w:sz w:val="22"/>
          <w:szCs w:val="22"/>
        </w:rPr>
        <w:t>końcowego</w:t>
      </w:r>
      <w:r w:rsidRPr="00F71D23">
        <w:rPr>
          <w:rFonts w:ascii="Arial" w:hAnsi="Arial" w:cs="Arial"/>
          <w:sz w:val="22"/>
          <w:szCs w:val="22"/>
        </w:rPr>
        <w:t xml:space="preserve">, o którym mowa w § 6 ust. </w:t>
      </w:r>
      <w:r>
        <w:rPr>
          <w:rFonts w:ascii="Arial" w:hAnsi="Arial" w:cs="Arial"/>
          <w:sz w:val="22"/>
          <w:szCs w:val="22"/>
        </w:rPr>
        <w:t>3</w:t>
      </w:r>
      <w:r w:rsidRPr="00F71D23">
        <w:rPr>
          <w:rFonts w:ascii="Arial" w:hAnsi="Arial" w:cs="Arial"/>
          <w:sz w:val="22"/>
          <w:szCs w:val="22"/>
        </w:rPr>
        <w:t xml:space="preserve"> Umowy.</w:t>
      </w:r>
    </w:p>
    <w:p w:rsidR="00B62304" w:rsidRDefault="00B62304" w:rsidP="00B62304">
      <w:pPr>
        <w:numPr>
          <w:ilvl w:val="0"/>
          <w:numId w:val="5"/>
        </w:numPr>
        <w:tabs>
          <w:tab w:val="left" w:pos="567"/>
        </w:tabs>
        <w:spacing w:line="276" w:lineRule="auto"/>
        <w:ind w:left="567" w:hanging="567"/>
        <w:jc w:val="both"/>
        <w:rPr>
          <w:rFonts w:ascii="Arial" w:hAnsi="Arial" w:cs="Arial"/>
          <w:spacing w:val="-24"/>
          <w:sz w:val="22"/>
          <w:szCs w:val="22"/>
        </w:rPr>
      </w:pPr>
      <w:r w:rsidRPr="00856B9E">
        <w:rPr>
          <w:rFonts w:ascii="Arial" w:hAnsi="Arial" w:cs="Arial"/>
          <w:sz w:val="22"/>
          <w:szCs w:val="22"/>
        </w:rPr>
        <w:t xml:space="preserve">Niezależnie od uprawnień z tytułu gwarancji Zamawiającemu przysługują uprawnienia z tytułu rękojmi w okresie wskazanym w ust. 1. </w:t>
      </w:r>
    </w:p>
    <w:p w:rsidR="00B62304" w:rsidRPr="00856B9E" w:rsidRDefault="00B62304" w:rsidP="00B62304">
      <w:pPr>
        <w:numPr>
          <w:ilvl w:val="0"/>
          <w:numId w:val="5"/>
        </w:numPr>
        <w:tabs>
          <w:tab w:val="left" w:pos="567"/>
        </w:tabs>
        <w:spacing w:line="276" w:lineRule="auto"/>
        <w:ind w:left="567" w:hanging="567"/>
        <w:jc w:val="both"/>
        <w:rPr>
          <w:rFonts w:ascii="Arial" w:hAnsi="Arial" w:cs="Arial"/>
          <w:spacing w:val="-24"/>
          <w:sz w:val="22"/>
          <w:szCs w:val="22"/>
        </w:rPr>
      </w:pPr>
      <w:r w:rsidRPr="00856B9E">
        <w:rPr>
          <w:rFonts w:ascii="Arial" w:hAnsi="Arial" w:cs="Arial"/>
          <w:sz w:val="22"/>
          <w:szCs w:val="22"/>
        </w:rPr>
        <w:t>Wykonawca zobowiązuje się do usunięcia w ramach gwarancji lub rękojmi wszystkich wad</w:t>
      </w:r>
      <w:r>
        <w:rPr>
          <w:rFonts w:ascii="Arial" w:hAnsi="Arial" w:cs="Arial"/>
          <w:sz w:val="22"/>
          <w:szCs w:val="22"/>
        </w:rPr>
        <w:t xml:space="preserve"> lub usterek</w:t>
      </w:r>
      <w:r w:rsidRPr="00856B9E">
        <w:rPr>
          <w:rFonts w:ascii="Arial" w:hAnsi="Arial" w:cs="Arial"/>
          <w:sz w:val="22"/>
          <w:szCs w:val="22"/>
        </w:rPr>
        <w:t>, które zostały stwierdzone w okresie</w:t>
      </w:r>
      <w:r>
        <w:rPr>
          <w:rFonts w:ascii="Arial" w:hAnsi="Arial" w:cs="Arial"/>
          <w:sz w:val="22"/>
          <w:szCs w:val="22"/>
        </w:rPr>
        <w:t xml:space="preserve"> gwarancji i rękojmi </w:t>
      </w:r>
      <w:r w:rsidRPr="00856B9E">
        <w:rPr>
          <w:rFonts w:ascii="Arial" w:hAnsi="Arial" w:cs="Arial"/>
          <w:sz w:val="22"/>
          <w:szCs w:val="22"/>
        </w:rPr>
        <w:t>na własny koszt.</w:t>
      </w:r>
    </w:p>
    <w:p w:rsidR="00B62304" w:rsidRPr="00F71D23" w:rsidRDefault="00B62304" w:rsidP="00B62304">
      <w:pPr>
        <w:numPr>
          <w:ilvl w:val="0"/>
          <w:numId w:val="5"/>
        </w:numPr>
        <w:tabs>
          <w:tab w:val="left" w:pos="567"/>
        </w:tabs>
        <w:spacing w:line="276" w:lineRule="auto"/>
        <w:ind w:left="567" w:hanging="567"/>
        <w:jc w:val="both"/>
        <w:rPr>
          <w:rFonts w:ascii="Arial" w:hAnsi="Arial" w:cs="Arial"/>
          <w:spacing w:val="-24"/>
          <w:sz w:val="22"/>
          <w:szCs w:val="22"/>
        </w:rPr>
      </w:pPr>
      <w:r w:rsidRPr="00F71D23">
        <w:rPr>
          <w:rFonts w:ascii="Arial" w:hAnsi="Arial" w:cs="Arial"/>
          <w:sz w:val="22"/>
          <w:szCs w:val="22"/>
        </w:rPr>
        <w:t xml:space="preserve">Postępowanie w razie wystąpienia wad </w:t>
      </w:r>
      <w:r>
        <w:rPr>
          <w:rFonts w:ascii="Arial" w:hAnsi="Arial" w:cs="Arial"/>
          <w:sz w:val="22"/>
          <w:szCs w:val="22"/>
        </w:rPr>
        <w:t xml:space="preserve">lub usterek </w:t>
      </w:r>
      <w:r w:rsidRPr="00F71D23">
        <w:rPr>
          <w:rFonts w:ascii="Arial" w:hAnsi="Arial" w:cs="Arial"/>
          <w:sz w:val="22"/>
          <w:szCs w:val="22"/>
        </w:rPr>
        <w:t>w okresie gwarancji lub rękojmi:</w:t>
      </w:r>
    </w:p>
    <w:p w:rsidR="00B62304" w:rsidRDefault="00B62304" w:rsidP="00B62304">
      <w:pPr>
        <w:numPr>
          <w:ilvl w:val="1"/>
          <w:numId w:val="5"/>
        </w:numPr>
        <w:tabs>
          <w:tab w:val="clear" w:pos="2048"/>
          <w:tab w:val="left" w:pos="1134"/>
        </w:tabs>
        <w:suppressAutoHyphens/>
        <w:spacing w:line="276" w:lineRule="auto"/>
        <w:ind w:left="1134" w:hanging="567"/>
        <w:jc w:val="both"/>
        <w:rPr>
          <w:rFonts w:ascii="Arial" w:hAnsi="Arial" w:cs="Arial"/>
          <w:sz w:val="22"/>
          <w:szCs w:val="22"/>
        </w:rPr>
      </w:pPr>
      <w:r>
        <w:rPr>
          <w:rFonts w:ascii="Arial" w:hAnsi="Arial" w:cs="Arial"/>
          <w:sz w:val="22"/>
          <w:szCs w:val="22"/>
        </w:rPr>
        <w:t>o</w:t>
      </w:r>
      <w:r w:rsidRPr="00F71D23">
        <w:rPr>
          <w:rFonts w:ascii="Arial" w:hAnsi="Arial" w:cs="Arial"/>
          <w:sz w:val="22"/>
          <w:szCs w:val="22"/>
        </w:rPr>
        <w:t xml:space="preserve"> wykryciu wady</w:t>
      </w:r>
      <w:r>
        <w:rPr>
          <w:rFonts w:ascii="Arial" w:hAnsi="Arial" w:cs="Arial"/>
          <w:sz w:val="22"/>
          <w:szCs w:val="22"/>
        </w:rPr>
        <w:t xml:space="preserve"> lub usterki </w:t>
      </w:r>
      <w:r w:rsidRPr="00F71D23">
        <w:rPr>
          <w:rFonts w:ascii="Arial" w:hAnsi="Arial" w:cs="Arial"/>
          <w:sz w:val="22"/>
          <w:szCs w:val="22"/>
        </w:rPr>
        <w:t>Zamawiający zawia</w:t>
      </w:r>
      <w:r>
        <w:rPr>
          <w:rFonts w:ascii="Arial" w:hAnsi="Arial" w:cs="Arial"/>
          <w:sz w:val="22"/>
          <w:szCs w:val="22"/>
        </w:rPr>
        <w:t>domi Wykonawcę</w:t>
      </w:r>
      <w:r w:rsidRPr="00F71D23">
        <w:rPr>
          <w:rFonts w:ascii="Arial" w:hAnsi="Arial" w:cs="Arial"/>
          <w:sz w:val="22"/>
          <w:szCs w:val="22"/>
        </w:rPr>
        <w:t xml:space="preserve"> poprzez wysłanie faksu na nr ……………………………...</w:t>
      </w:r>
      <w:r>
        <w:rPr>
          <w:rFonts w:ascii="Arial" w:hAnsi="Arial" w:cs="Arial"/>
          <w:sz w:val="22"/>
          <w:szCs w:val="22"/>
        </w:rPr>
        <w:t xml:space="preserve"> lub e-mail na adres </w:t>
      </w:r>
      <w:r w:rsidRPr="0033551E">
        <w:rPr>
          <w:rFonts w:ascii="Arial" w:hAnsi="Arial" w:cs="Arial"/>
          <w:sz w:val="22"/>
          <w:szCs w:val="22"/>
        </w:rPr>
        <w:t>……………………………...</w:t>
      </w:r>
      <w:r>
        <w:rPr>
          <w:rFonts w:ascii="Arial" w:hAnsi="Arial" w:cs="Arial"/>
          <w:sz w:val="22"/>
          <w:szCs w:val="22"/>
        </w:rPr>
        <w:t>,</w:t>
      </w:r>
    </w:p>
    <w:p w:rsidR="00B62304" w:rsidRDefault="00B62304" w:rsidP="00B62304">
      <w:pPr>
        <w:numPr>
          <w:ilvl w:val="1"/>
          <w:numId w:val="5"/>
        </w:numPr>
        <w:tabs>
          <w:tab w:val="clear" w:pos="2048"/>
          <w:tab w:val="left" w:pos="1134"/>
        </w:tabs>
        <w:suppressAutoHyphens/>
        <w:spacing w:line="276" w:lineRule="auto"/>
        <w:ind w:left="1134" w:hanging="567"/>
        <w:jc w:val="both"/>
        <w:rPr>
          <w:rFonts w:ascii="Arial" w:hAnsi="Arial" w:cs="Arial"/>
          <w:sz w:val="22"/>
          <w:szCs w:val="22"/>
        </w:rPr>
      </w:pPr>
      <w:r>
        <w:rPr>
          <w:rFonts w:ascii="Arial" w:hAnsi="Arial" w:cs="Arial"/>
          <w:sz w:val="22"/>
          <w:szCs w:val="22"/>
        </w:rPr>
        <w:t>w</w:t>
      </w:r>
      <w:r w:rsidRPr="00BD04E4">
        <w:rPr>
          <w:rFonts w:ascii="Arial" w:hAnsi="Arial" w:cs="Arial"/>
          <w:sz w:val="22"/>
          <w:szCs w:val="22"/>
        </w:rPr>
        <w:t xml:space="preserve"> razie stwierdzenia wad</w:t>
      </w:r>
      <w:r>
        <w:rPr>
          <w:rFonts w:ascii="Arial" w:hAnsi="Arial" w:cs="Arial"/>
          <w:sz w:val="22"/>
          <w:szCs w:val="22"/>
        </w:rPr>
        <w:t xml:space="preserve"> lub usterek</w:t>
      </w:r>
      <w:r w:rsidRPr="00BD04E4">
        <w:rPr>
          <w:rFonts w:ascii="Arial" w:hAnsi="Arial" w:cs="Arial"/>
          <w:sz w:val="22"/>
          <w:szCs w:val="22"/>
        </w:rPr>
        <w:t xml:space="preserve"> Wykonawca w ciągu 48 godz. </w:t>
      </w:r>
      <w:r>
        <w:rPr>
          <w:rFonts w:ascii="Arial" w:hAnsi="Arial" w:cs="Arial"/>
          <w:sz w:val="22"/>
          <w:szCs w:val="22"/>
        </w:rPr>
        <w:br/>
      </w:r>
      <w:r w:rsidRPr="00BD04E4">
        <w:rPr>
          <w:rFonts w:ascii="Arial" w:hAnsi="Arial" w:cs="Arial"/>
          <w:sz w:val="22"/>
          <w:szCs w:val="22"/>
        </w:rPr>
        <w:t>od otrzymania od Zamawiającego zgłoszenia o wykryciu wady</w:t>
      </w:r>
      <w:r>
        <w:rPr>
          <w:rFonts w:ascii="Arial" w:hAnsi="Arial" w:cs="Arial"/>
          <w:sz w:val="22"/>
          <w:szCs w:val="22"/>
        </w:rPr>
        <w:t xml:space="preserve"> lub usterki</w:t>
      </w:r>
      <w:r w:rsidRPr="00BD04E4">
        <w:rPr>
          <w:rFonts w:ascii="Arial" w:hAnsi="Arial" w:cs="Arial"/>
          <w:sz w:val="22"/>
          <w:szCs w:val="22"/>
        </w:rPr>
        <w:t xml:space="preserve"> przystąpi do usunięcia wady</w:t>
      </w:r>
      <w:r>
        <w:rPr>
          <w:rFonts w:ascii="Arial" w:hAnsi="Arial" w:cs="Arial"/>
          <w:sz w:val="22"/>
          <w:szCs w:val="22"/>
        </w:rPr>
        <w:t xml:space="preserve"> lub usterki</w:t>
      </w:r>
      <w:r w:rsidRPr="00BD04E4">
        <w:rPr>
          <w:rFonts w:ascii="Arial" w:hAnsi="Arial" w:cs="Arial"/>
          <w:sz w:val="22"/>
          <w:szCs w:val="22"/>
        </w:rPr>
        <w:t xml:space="preserve"> oraz określi</w:t>
      </w:r>
      <w:r>
        <w:rPr>
          <w:rFonts w:ascii="Arial" w:hAnsi="Arial" w:cs="Arial"/>
          <w:sz w:val="22"/>
          <w:szCs w:val="22"/>
        </w:rPr>
        <w:t xml:space="preserve"> technicznie uzasadniony</w:t>
      </w:r>
      <w:r w:rsidRPr="00BD04E4">
        <w:rPr>
          <w:rFonts w:ascii="Arial" w:hAnsi="Arial" w:cs="Arial"/>
          <w:sz w:val="22"/>
          <w:szCs w:val="22"/>
        </w:rPr>
        <w:t xml:space="preserve"> te</w:t>
      </w:r>
      <w:r>
        <w:rPr>
          <w:rFonts w:ascii="Arial" w:hAnsi="Arial" w:cs="Arial"/>
          <w:sz w:val="22"/>
          <w:szCs w:val="22"/>
        </w:rPr>
        <w:t>rmin ich ostatecznego usunięcia,</w:t>
      </w:r>
    </w:p>
    <w:p w:rsidR="00B62304" w:rsidRDefault="00B62304" w:rsidP="00B62304">
      <w:pPr>
        <w:numPr>
          <w:ilvl w:val="1"/>
          <w:numId w:val="5"/>
        </w:numPr>
        <w:tabs>
          <w:tab w:val="clear" w:pos="2048"/>
          <w:tab w:val="left" w:pos="1134"/>
        </w:tabs>
        <w:suppressAutoHyphens/>
        <w:spacing w:line="276" w:lineRule="auto"/>
        <w:ind w:left="1134" w:hanging="567"/>
        <w:jc w:val="both"/>
        <w:rPr>
          <w:rFonts w:ascii="Arial" w:hAnsi="Arial" w:cs="Arial"/>
          <w:sz w:val="22"/>
          <w:szCs w:val="22"/>
        </w:rPr>
      </w:pPr>
      <w:r>
        <w:rPr>
          <w:rFonts w:ascii="Arial" w:hAnsi="Arial" w:cs="Arial"/>
          <w:sz w:val="22"/>
          <w:szCs w:val="22"/>
        </w:rPr>
        <w:t>i</w:t>
      </w:r>
      <w:r w:rsidRPr="00BD04E4">
        <w:rPr>
          <w:rFonts w:ascii="Arial" w:hAnsi="Arial" w:cs="Arial"/>
          <w:sz w:val="22"/>
          <w:szCs w:val="22"/>
        </w:rPr>
        <w:t>stnienie wady</w:t>
      </w:r>
      <w:r>
        <w:rPr>
          <w:rFonts w:ascii="Arial" w:hAnsi="Arial" w:cs="Arial"/>
          <w:sz w:val="22"/>
          <w:szCs w:val="22"/>
        </w:rPr>
        <w:t xml:space="preserve"> lub usterki oraz termin ich</w:t>
      </w:r>
      <w:r w:rsidRPr="00BD04E4">
        <w:rPr>
          <w:rFonts w:ascii="Arial" w:hAnsi="Arial" w:cs="Arial"/>
          <w:sz w:val="22"/>
          <w:szCs w:val="22"/>
        </w:rPr>
        <w:t xml:space="preserve"> usunięcia winien być stwierdzony protokolarnie przy udziale Zamawiającego i Wykonawcy. Jeżeli </w:t>
      </w:r>
      <w:r>
        <w:rPr>
          <w:rFonts w:ascii="Arial" w:hAnsi="Arial" w:cs="Arial"/>
          <w:sz w:val="22"/>
          <w:szCs w:val="22"/>
        </w:rPr>
        <w:t>w terminie określonym w literze</w:t>
      </w:r>
      <w:r w:rsidRPr="00BD04E4">
        <w:rPr>
          <w:rFonts w:ascii="Arial" w:hAnsi="Arial" w:cs="Arial"/>
          <w:sz w:val="22"/>
          <w:szCs w:val="22"/>
        </w:rPr>
        <w:t xml:space="preserve"> </w:t>
      </w:r>
      <w:r>
        <w:rPr>
          <w:rFonts w:ascii="Arial" w:hAnsi="Arial" w:cs="Arial"/>
          <w:sz w:val="22"/>
          <w:szCs w:val="22"/>
        </w:rPr>
        <w:t>b. powyżej</w:t>
      </w:r>
      <w:r w:rsidRPr="00BD04E4">
        <w:rPr>
          <w:rFonts w:ascii="Arial" w:hAnsi="Arial" w:cs="Arial"/>
          <w:sz w:val="22"/>
          <w:szCs w:val="22"/>
        </w:rPr>
        <w:t xml:space="preserve"> Wykonawca nie przystąpi do sporządzenia pro</w:t>
      </w:r>
      <w:r>
        <w:rPr>
          <w:rFonts w:ascii="Arial" w:hAnsi="Arial" w:cs="Arial"/>
          <w:sz w:val="22"/>
          <w:szCs w:val="22"/>
        </w:rPr>
        <w:t>tokołu wspólnie z Zamawiającym -</w:t>
      </w:r>
      <w:r w:rsidRPr="00BD04E4">
        <w:rPr>
          <w:rFonts w:ascii="Arial" w:hAnsi="Arial" w:cs="Arial"/>
          <w:sz w:val="22"/>
          <w:szCs w:val="22"/>
        </w:rPr>
        <w:t xml:space="preserve"> wiążący dla stron jest protokół </w:t>
      </w:r>
      <w:r>
        <w:rPr>
          <w:rFonts w:ascii="Arial" w:hAnsi="Arial" w:cs="Arial"/>
          <w:sz w:val="22"/>
          <w:szCs w:val="22"/>
        </w:rPr>
        <w:t>sporządzony przez Zamawiającego,</w:t>
      </w:r>
    </w:p>
    <w:p w:rsidR="00B62304" w:rsidRDefault="00B62304" w:rsidP="00B62304">
      <w:pPr>
        <w:numPr>
          <w:ilvl w:val="1"/>
          <w:numId w:val="5"/>
        </w:numPr>
        <w:tabs>
          <w:tab w:val="clear" w:pos="2048"/>
          <w:tab w:val="left" w:pos="1134"/>
        </w:tabs>
        <w:suppressAutoHyphens/>
        <w:spacing w:line="276" w:lineRule="auto"/>
        <w:ind w:left="1134" w:hanging="567"/>
        <w:jc w:val="both"/>
        <w:rPr>
          <w:rFonts w:ascii="Arial" w:hAnsi="Arial" w:cs="Arial"/>
          <w:sz w:val="22"/>
          <w:szCs w:val="22"/>
        </w:rPr>
      </w:pPr>
      <w:r>
        <w:rPr>
          <w:rFonts w:ascii="Arial" w:hAnsi="Arial" w:cs="Arial"/>
          <w:sz w:val="22"/>
          <w:szCs w:val="22"/>
        </w:rPr>
        <w:t>u</w:t>
      </w:r>
      <w:r w:rsidRPr="00BD04E4">
        <w:rPr>
          <w:rFonts w:ascii="Arial" w:hAnsi="Arial" w:cs="Arial"/>
          <w:sz w:val="22"/>
          <w:szCs w:val="22"/>
        </w:rPr>
        <w:t>sunięcie wad</w:t>
      </w:r>
      <w:r>
        <w:rPr>
          <w:rFonts w:ascii="Arial" w:hAnsi="Arial" w:cs="Arial"/>
          <w:sz w:val="22"/>
          <w:szCs w:val="22"/>
        </w:rPr>
        <w:t xml:space="preserve"> lub usterek</w:t>
      </w:r>
      <w:r w:rsidRPr="00BD04E4">
        <w:rPr>
          <w:rFonts w:ascii="Arial" w:hAnsi="Arial" w:cs="Arial"/>
          <w:sz w:val="22"/>
          <w:szCs w:val="22"/>
        </w:rPr>
        <w:t xml:space="preserve"> przez Wykonawcę zostanie pisemnie potwierdzone </w:t>
      </w:r>
      <w:r>
        <w:rPr>
          <w:rFonts w:ascii="Arial" w:hAnsi="Arial" w:cs="Arial"/>
          <w:sz w:val="22"/>
          <w:szCs w:val="22"/>
        </w:rPr>
        <w:t>przez Zamawiającego,</w:t>
      </w:r>
    </w:p>
    <w:p w:rsidR="00B62304" w:rsidRDefault="00B62304" w:rsidP="00B62304">
      <w:pPr>
        <w:numPr>
          <w:ilvl w:val="1"/>
          <w:numId w:val="5"/>
        </w:numPr>
        <w:tabs>
          <w:tab w:val="clear" w:pos="2048"/>
          <w:tab w:val="left" w:pos="1134"/>
        </w:tabs>
        <w:suppressAutoHyphens/>
        <w:spacing w:line="276" w:lineRule="auto"/>
        <w:ind w:left="1134" w:hanging="567"/>
        <w:jc w:val="both"/>
        <w:rPr>
          <w:rFonts w:ascii="Arial" w:hAnsi="Arial" w:cs="Arial"/>
          <w:sz w:val="22"/>
          <w:szCs w:val="22"/>
        </w:rPr>
      </w:pPr>
      <w:r>
        <w:rPr>
          <w:rFonts w:ascii="Arial" w:hAnsi="Arial" w:cs="Arial"/>
          <w:sz w:val="22"/>
          <w:szCs w:val="22"/>
        </w:rPr>
        <w:t>w</w:t>
      </w:r>
      <w:r w:rsidRPr="00BD04E4">
        <w:rPr>
          <w:rFonts w:ascii="Arial" w:hAnsi="Arial" w:cs="Arial"/>
          <w:sz w:val="22"/>
          <w:szCs w:val="22"/>
        </w:rPr>
        <w:t>ady</w:t>
      </w:r>
      <w:r>
        <w:rPr>
          <w:rFonts w:ascii="Arial" w:hAnsi="Arial" w:cs="Arial"/>
          <w:sz w:val="22"/>
          <w:szCs w:val="22"/>
        </w:rPr>
        <w:t xml:space="preserve"> lub usterki</w:t>
      </w:r>
      <w:r w:rsidRPr="00BD04E4">
        <w:rPr>
          <w:rFonts w:ascii="Arial" w:hAnsi="Arial" w:cs="Arial"/>
          <w:sz w:val="22"/>
          <w:szCs w:val="22"/>
        </w:rPr>
        <w:t xml:space="preserve"> nieusunięte w t</w:t>
      </w:r>
      <w:r>
        <w:rPr>
          <w:rFonts w:ascii="Arial" w:hAnsi="Arial" w:cs="Arial"/>
          <w:sz w:val="22"/>
          <w:szCs w:val="22"/>
        </w:rPr>
        <w:t>erminie, o którym mowa w literze</w:t>
      </w:r>
      <w:r w:rsidRPr="00BD04E4">
        <w:rPr>
          <w:rFonts w:ascii="Arial" w:hAnsi="Arial" w:cs="Arial"/>
          <w:sz w:val="22"/>
          <w:szCs w:val="22"/>
        </w:rPr>
        <w:t xml:space="preserve"> </w:t>
      </w:r>
      <w:r>
        <w:rPr>
          <w:rFonts w:ascii="Arial" w:hAnsi="Arial" w:cs="Arial"/>
          <w:sz w:val="22"/>
          <w:szCs w:val="22"/>
        </w:rPr>
        <w:t>c powyżej,</w:t>
      </w:r>
      <w:r w:rsidRPr="00BD04E4">
        <w:rPr>
          <w:rFonts w:ascii="Arial" w:hAnsi="Arial" w:cs="Arial"/>
          <w:sz w:val="22"/>
          <w:szCs w:val="22"/>
        </w:rPr>
        <w:t xml:space="preserve"> </w:t>
      </w:r>
      <w:r>
        <w:rPr>
          <w:rFonts w:ascii="Arial" w:hAnsi="Arial" w:cs="Arial"/>
          <w:sz w:val="22"/>
          <w:szCs w:val="22"/>
        </w:rPr>
        <w:br/>
      </w:r>
      <w:r w:rsidRPr="00BD04E4">
        <w:rPr>
          <w:rFonts w:ascii="Arial" w:hAnsi="Arial" w:cs="Arial"/>
          <w:sz w:val="22"/>
          <w:szCs w:val="22"/>
        </w:rPr>
        <w:t xml:space="preserve">i których Wykonawca nie usunie mimo pisemnego wezwania Zamawiającego </w:t>
      </w:r>
      <w:r>
        <w:rPr>
          <w:rFonts w:ascii="Arial" w:hAnsi="Arial" w:cs="Arial"/>
          <w:sz w:val="22"/>
          <w:szCs w:val="22"/>
        </w:rPr>
        <w:br/>
      </w:r>
      <w:r w:rsidRPr="00BD04E4">
        <w:rPr>
          <w:rFonts w:ascii="Arial" w:hAnsi="Arial" w:cs="Arial"/>
          <w:sz w:val="22"/>
          <w:szCs w:val="22"/>
        </w:rPr>
        <w:t>w kolejnym wyznaczonym terminie, mogą być usunięte przez Zamawiającego lub zlecone do usunięcia osobom trzecim na koszt i ryzyko Wykonawcy. Koszty usunięcia tych wad</w:t>
      </w:r>
      <w:r>
        <w:rPr>
          <w:rFonts w:ascii="Arial" w:hAnsi="Arial" w:cs="Arial"/>
          <w:sz w:val="22"/>
          <w:szCs w:val="22"/>
        </w:rPr>
        <w:t xml:space="preserve"> lub usterek</w:t>
      </w:r>
      <w:r w:rsidRPr="00BD04E4">
        <w:rPr>
          <w:rFonts w:ascii="Arial" w:hAnsi="Arial" w:cs="Arial"/>
          <w:sz w:val="22"/>
          <w:szCs w:val="22"/>
        </w:rPr>
        <w:t xml:space="preserve"> będą pokryte z wniesionego przez Wykonawcę zabezpiecz</w:t>
      </w:r>
      <w:r>
        <w:rPr>
          <w:rFonts w:ascii="Arial" w:hAnsi="Arial" w:cs="Arial"/>
          <w:sz w:val="22"/>
          <w:szCs w:val="22"/>
        </w:rPr>
        <w:t>enia należytego wykonania Umowy,</w:t>
      </w:r>
      <w:r w:rsidRPr="00BD04E4">
        <w:rPr>
          <w:rFonts w:ascii="Arial" w:hAnsi="Arial" w:cs="Arial"/>
          <w:sz w:val="22"/>
          <w:szCs w:val="22"/>
        </w:rPr>
        <w:t xml:space="preserve">          </w:t>
      </w:r>
    </w:p>
    <w:p w:rsidR="00B62304" w:rsidRPr="00BD04E4" w:rsidRDefault="00B62304" w:rsidP="00B62304">
      <w:pPr>
        <w:numPr>
          <w:ilvl w:val="1"/>
          <w:numId w:val="5"/>
        </w:numPr>
        <w:tabs>
          <w:tab w:val="clear" w:pos="2048"/>
          <w:tab w:val="left" w:pos="1134"/>
        </w:tabs>
        <w:suppressAutoHyphens/>
        <w:spacing w:line="276" w:lineRule="auto"/>
        <w:ind w:left="1134" w:hanging="567"/>
        <w:jc w:val="both"/>
        <w:rPr>
          <w:rFonts w:ascii="Arial" w:hAnsi="Arial" w:cs="Arial"/>
          <w:sz w:val="22"/>
          <w:szCs w:val="22"/>
        </w:rPr>
      </w:pPr>
      <w:r>
        <w:rPr>
          <w:rFonts w:ascii="Arial" w:hAnsi="Arial" w:cs="Arial"/>
          <w:sz w:val="22"/>
          <w:szCs w:val="22"/>
        </w:rPr>
        <w:t>d</w:t>
      </w:r>
      <w:r w:rsidRPr="00BD04E4">
        <w:rPr>
          <w:rFonts w:ascii="Arial" w:hAnsi="Arial" w:cs="Arial"/>
          <w:sz w:val="22"/>
          <w:szCs w:val="22"/>
        </w:rPr>
        <w:t xml:space="preserve">o momentu rozpoczęcia usunięcia </w:t>
      </w:r>
      <w:r>
        <w:rPr>
          <w:rFonts w:ascii="Arial" w:hAnsi="Arial" w:cs="Arial"/>
          <w:sz w:val="22"/>
          <w:szCs w:val="22"/>
        </w:rPr>
        <w:t xml:space="preserve">wady lub usterki przez Zamawiającego </w:t>
      </w:r>
      <w:r>
        <w:rPr>
          <w:rFonts w:ascii="Arial" w:hAnsi="Arial" w:cs="Arial"/>
          <w:sz w:val="22"/>
          <w:szCs w:val="22"/>
        </w:rPr>
        <w:br/>
        <w:t>lub zlecenia ich</w:t>
      </w:r>
      <w:r w:rsidRPr="00BD04E4">
        <w:rPr>
          <w:rFonts w:ascii="Arial" w:hAnsi="Arial" w:cs="Arial"/>
          <w:sz w:val="22"/>
          <w:szCs w:val="22"/>
        </w:rPr>
        <w:t xml:space="preserve"> usunięcia osobie trzeciej, stosownie </w:t>
      </w:r>
      <w:r>
        <w:rPr>
          <w:rFonts w:ascii="Arial" w:hAnsi="Arial" w:cs="Arial"/>
          <w:sz w:val="22"/>
          <w:szCs w:val="22"/>
        </w:rPr>
        <w:t>do postanowień litery e powyżej</w:t>
      </w:r>
      <w:r w:rsidRPr="00BD04E4">
        <w:rPr>
          <w:rFonts w:ascii="Arial" w:hAnsi="Arial" w:cs="Arial"/>
          <w:sz w:val="22"/>
          <w:szCs w:val="22"/>
        </w:rPr>
        <w:t xml:space="preserve">, Wykonawca zapłaci Zamawiającemu kary umowne, o jakich mowa </w:t>
      </w:r>
      <w:r>
        <w:rPr>
          <w:rFonts w:ascii="Arial" w:hAnsi="Arial" w:cs="Arial"/>
          <w:sz w:val="22"/>
          <w:szCs w:val="22"/>
        </w:rPr>
        <w:br/>
      </w:r>
      <w:r w:rsidRPr="00BD04E4">
        <w:rPr>
          <w:rFonts w:ascii="Arial" w:hAnsi="Arial" w:cs="Arial"/>
          <w:sz w:val="22"/>
          <w:szCs w:val="22"/>
        </w:rPr>
        <w:lastRenderedPageBreak/>
        <w:t>w § 10</w:t>
      </w:r>
      <w:r>
        <w:rPr>
          <w:rFonts w:ascii="Arial" w:hAnsi="Arial" w:cs="Arial"/>
          <w:sz w:val="22"/>
          <w:szCs w:val="22"/>
        </w:rPr>
        <w:t xml:space="preserve"> Umowy</w:t>
      </w:r>
      <w:r w:rsidRPr="00BD04E4">
        <w:rPr>
          <w:rFonts w:ascii="Arial" w:hAnsi="Arial" w:cs="Arial"/>
          <w:sz w:val="22"/>
          <w:szCs w:val="22"/>
        </w:rPr>
        <w:t>, co nie pozbawia Zamawiającego możliwości dochodzenia odszkodowania na zasadach ogólnych.</w:t>
      </w:r>
    </w:p>
    <w:p w:rsidR="00B62304" w:rsidRDefault="00B62304" w:rsidP="00B62304">
      <w:pPr>
        <w:spacing w:line="276" w:lineRule="auto"/>
        <w:ind w:left="567"/>
        <w:jc w:val="center"/>
        <w:rPr>
          <w:rFonts w:ascii="Arial" w:hAnsi="Arial" w:cs="Arial"/>
          <w:sz w:val="22"/>
          <w:szCs w:val="22"/>
        </w:rPr>
      </w:pPr>
    </w:p>
    <w:p w:rsidR="00B62304" w:rsidRDefault="00B62304" w:rsidP="00B62304">
      <w:pPr>
        <w:spacing w:line="276" w:lineRule="auto"/>
        <w:jc w:val="center"/>
        <w:rPr>
          <w:rFonts w:ascii="Arial" w:hAnsi="Arial" w:cs="Arial"/>
          <w:b/>
          <w:sz w:val="22"/>
          <w:szCs w:val="22"/>
        </w:rPr>
      </w:pPr>
      <w:r>
        <w:rPr>
          <w:rFonts w:ascii="Arial" w:hAnsi="Arial" w:cs="Arial"/>
          <w:b/>
          <w:sz w:val="22"/>
          <w:szCs w:val="22"/>
        </w:rPr>
        <w:t>§ </w:t>
      </w:r>
      <w:r w:rsidRPr="009B0465">
        <w:rPr>
          <w:rFonts w:ascii="Arial" w:hAnsi="Arial" w:cs="Arial"/>
          <w:b/>
          <w:sz w:val="22"/>
          <w:szCs w:val="22"/>
        </w:rPr>
        <w:t>10</w:t>
      </w:r>
      <w:r w:rsidRPr="00F71D23">
        <w:rPr>
          <w:rFonts w:ascii="Arial" w:hAnsi="Arial" w:cs="Arial"/>
          <w:b/>
          <w:sz w:val="22"/>
          <w:szCs w:val="22"/>
        </w:rPr>
        <w:t xml:space="preserve"> </w:t>
      </w:r>
    </w:p>
    <w:p w:rsidR="00B62304" w:rsidRPr="00F71D23" w:rsidRDefault="00B62304" w:rsidP="00B62304">
      <w:pPr>
        <w:spacing w:line="276" w:lineRule="auto"/>
        <w:jc w:val="center"/>
        <w:rPr>
          <w:rFonts w:ascii="Arial" w:hAnsi="Arial" w:cs="Arial"/>
          <w:b/>
          <w:sz w:val="22"/>
          <w:szCs w:val="22"/>
        </w:rPr>
      </w:pPr>
      <w:r w:rsidRPr="00F71D23">
        <w:rPr>
          <w:rFonts w:ascii="Arial" w:hAnsi="Arial" w:cs="Arial"/>
          <w:b/>
          <w:sz w:val="22"/>
          <w:szCs w:val="22"/>
        </w:rPr>
        <w:t>[</w:t>
      </w:r>
      <w:r>
        <w:rPr>
          <w:rFonts w:ascii="Arial" w:hAnsi="Arial" w:cs="Arial"/>
          <w:b/>
          <w:sz w:val="22"/>
          <w:szCs w:val="22"/>
        </w:rPr>
        <w:t>Odpowiedzialność</w:t>
      </w:r>
      <w:r w:rsidRPr="00F71D23">
        <w:rPr>
          <w:rFonts w:ascii="Arial" w:hAnsi="Arial" w:cs="Arial"/>
          <w:b/>
          <w:sz w:val="22"/>
          <w:szCs w:val="22"/>
        </w:rPr>
        <w:t>]</w:t>
      </w:r>
    </w:p>
    <w:p w:rsidR="00B62304" w:rsidRPr="00F71D23" w:rsidRDefault="00B62304" w:rsidP="00B62304">
      <w:pPr>
        <w:spacing w:line="276" w:lineRule="auto"/>
        <w:jc w:val="center"/>
        <w:rPr>
          <w:rFonts w:ascii="Arial" w:hAnsi="Arial" w:cs="Arial"/>
          <w:b/>
          <w:sz w:val="22"/>
          <w:szCs w:val="22"/>
        </w:rPr>
      </w:pPr>
    </w:p>
    <w:p w:rsidR="00B62304" w:rsidRDefault="00B62304" w:rsidP="00B62304">
      <w:pPr>
        <w:numPr>
          <w:ilvl w:val="0"/>
          <w:numId w:val="8"/>
        </w:numPr>
        <w:tabs>
          <w:tab w:val="clear" w:pos="510"/>
          <w:tab w:val="num" w:pos="709"/>
        </w:tabs>
        <w:suppressAutoHyphens/>
        <w:spacing w:line="276" w:lineRule="auto"/>
        <w:ind w:left="567" w:hanging="567"/>
        <w:jc w:val="both"/>
        <w:rPr>
          <w:rFonts w:ascii="Arial" w:hAnsi="Arial" w:cs="Arial"/>
          <w:sz w:val="22"/>
          <w:szCs w:val="22"/>
        </w:rPr>
      </w:pPr>
      <w:r w:rsidRPr="00F71D23">
        <w:rPr>
          <w:rFonts w:ascii="Arial" w:hAnsi="Arial" w:cs="Arial"/>
          <w:sz w:val="22"/>
          <w:szCs w:val="22"/>
        </w:rPr>
        <w:t>Wykonawca ponosi na zasadach ogólnych odpowiedzialność za wszelkie szkody powstałe z przyczyn leżących po jego stronie lub zatrudnionych przez niego podmiotów (w szczególności pracowników, podwykonawców). Wykonawca odpowiada za wszelkie roszczenia, które będą lub mogą być zgłaszane w trakcie</w:t>
      </w:r>
      <w:r>
        <w:rPr>
          <w:rFonts w:ascii="Arial" w:hAnsi="Arial" w:cs="Arial"/>
          <w:sz w:val="22"/>
          <w:szCs w:val="22"/>
        </w:rPr>
        <w:t xml:space="preserve"> lub w związku z </w:t>
      </w:r>
      <w:r w:rsidRPr="00F71D23">
        <w:rPr>
          <w:rFonts w:ascii="Arial" w:hAnsi="Arial" w:cs="Arial"/>
          <w:sz w:val="22"/>
          <w:szCs w:val="22"/>
        </w:rPr>
        <w:t>pracami wynikłymi z przyczyn leżących po jego stronie lub osób, którymi się posługuje lub z którymi współpracuje.</w:t>
      </w:r>
    </w:p>
    <w:p w:rsidR="00B62304" w:rsidRPr="00586330" w:rsidRDefault="00B62304" w:rsidP="00B62304">
      <w:pPr>
        <w:numPr>
          <w:ilvl w:val="0"/>
          <w:numId w:val="8"/>
        </w:numPr>
        <w:tabs>
          <w:tab w:val="clear" w:pos="510"/>
          <w:tab w:val="num" w:pos="709"/>
        </w:tabs>
        <w:suppressAutoHyphens/>
        <w:spacing w:line="276" w:lineRule="auto"/>
        <w:ind w:left="567" w:hanging="567"/>
        <w:jc w:val="both"/>
        <w:rPr>
          <w:rFonts w:ascii="Arial" w:hAnsi="Arial" w:cs="Arial"/>
          <w:sz w:val="22"/>
          <w:szCs w:val="22"/>
        </w:rPr>
      </w:pPr>
      <w:r w:rsidRPr="00586330">
        <w:rPr>
          <w:rFonts w:ascii="Arial" w:hAnsi="Arial" w:cs="Arial"/>
          <w:sz w:val="22"/>
          <w:szCs w:val="22"/>
        </w:rPr>
        <w:t>Wykonawca ponosi całkowitą odpowiedzialność za:</w:t>
      </w:r>
    </w:p>
    <w:p w:rsidR="00B62304" w:rsidRDefault="00B62304" w:rsidP="00B62304">
      <w:pPr>
        <w:numPr>
          <w:ilvl w:val="1"/>
          <w:numId w:val="3"/>
        </w:numPr>
        <w:tabs>
          <w:tab w:val="clear" w:pos="680"/>
          <w:tab w:val="num" w:pos="1134"/>
        </w:tabs>
        <w:suppressAutoHyphens/>
        <w:spacing w:line="276" w:lineRule="auto"/>
        <w:ind w:left="1134" w:hanging="567"/>
        <w:jc w:val="both"/>
        <w:rPr>
          <w:rFonts w:ascii="Arial" w:hAnsi="Arial" w:cs="Arial"/>
          <w:sz w:val="22"/>
          <w:szCs w:val="22"/>
        </w:rPr>
      </w:pPr>
      <w:r w:rsidRPr="00F71D23">
        <w:rPr>
          <w:rFonts w:ascii="Arial" w:hAnsi="Arial" w:cs="Arial"/>
          <w:sz w:val="22"/>
          <w:szCs w:val="22"/>
        </w:rPr>
        <w:t>szkody wyrządzone Zamawiającemu lub</w:t>
      </w:r>
      <w:r>
        <w:rPr>
          <w:rFonts w:ascii="Arial" w:hAnsi="Arial" w:cs="Arial"/>
          <w:sz w:val="22"/>
          <w:szCs w:val="22"/>
        </w:rPr>
        <w:t xml:space="preserve"> osobom trzecim w trakcie </w:t>
      </w:r>
      <w:r>
        <w:rPr>
          <w:rFonts w:ascii="Arial" w:hAnsi="Arial" w:cs="Arial"/>
          <w:sz w:val="22"/>
          <w:szCs w:val="22"/>
        </w:rPr>
        <w:br/>
        <w:t>lub w </w:t>
      </w:r>
      <w:r w:rsidRPr="00F71D23">
        <w:rPr>
          <w:rFonts w:ascii="Arial" w:hAnsi="Arial" w:cs="Arial"/>
          <w:sz w:val="22"/>
          <w:szCs w:val="22"/>
        </w:rPr>
        <w:t>związku z pracami wynikłymi z przyczyn leżących po jego stronie lub osób,  którymi się posługuje bądź przy p</w:t>
      </w:r>
      <w:r>
        <w:rPr>
          <w:rFonts w:ascii="Arial" w:hAnsi="Arial" w:cs="Arial"/>
          <w:sz w:val="22"/>
          <w:szCs w:val="22"/>
        </w:rPr>
        <w:t>omocy których będzie wykonywał p</w:t>
      </w:r>
      <w:r w:rsidRPr="00F71D23">
        <w:rPr>
          <w:rFonts w:ascii="Arial" w:hAnsi="Arial" w:cs="Arial"/>
          <w:sz w:val="22"/>
          <w:szCs w:val="22"/>
        </w:rPr>
        <w:t>rzedmiot Umowy;</w:t>
      </w:r>
    </w:p>
    <w:p w:rsidR="00B62304" w:rsidRDefault="00B62304" w:rsidP="00B62304">
      <w:pPr>
        <w:numPr>
          <w:ilvl w:val="1"/>
          <w:numId w:val="3"/>
        </w:numPr>
        <w:tabs>
          <w:tab w:val="clear" w:pos="680"/>
          <w:tab w:val="num" w:pos="1134"/>
        </w:tabs>
        <w:suppressAutoHyphens/>
        <w:spacing w:line="276" w:lineRule="auto"/>
        <w:ind w:left="1134" w:hanging="567"/>
        <w:jc w:val="both"/>
        <w:rPr>
          <w:rFonts w:ascii="Arial" w:hAnsi="Arial" w:cs="Arial"/>
          <w:sz w:val="22"/>
          <w:szCs w:val="22"/>
        </w:rPr>
      </w:pPr>
      <w:r w:rsidRPr="00586330">
        <w:rPr>
          <w:rFonts w:ascii="Arial" w:hAnsi="Arial" w:cs="Arial"/>
          <w:sz w:val="22"/>
          <w:szCs w:val="22"/>
        </w:rPr>
        <w:t xml:space="preserve">szkody i następstwa nieszczęśliwych wypadków dotyczących pracowników </w:t>
      </w:r>
      <w:r>
        <w:rPr>
          <w:rFonts w:ascii="Arial" w:hAnsi="Arial" w:cs="Arial"/>
          <w:sz w:val="22"/>
          <w:szCs w:val="22"/>
        </w:rPr>
        <w:br/>
      </w:r>
      <w:r w:rsidRPr="00586330">
        <w:rPr>
          <w:rFonts w:ascii="Arial" w:hAnsi="Arial" w:cs="Arial"/>
          <w:sz w:val="22"/>
          <w:szCs w:val="22"/>
        </w:rPr>
        <w:t>lub osób trzecich związanych z pracami wynikłymi z przyczyn leżących po jego stronie lub osób którymi się posługuje bądź przy p</w:t>
      </w:r>
      <w:r>
        <w:rPr>
          <w:rFonts w:ascii="Arial" w:hAnsi="Arial" w:cs="Arial"/>
          <w:sz w:val="22"/>
          <w:szCs w:val="22"/>
        </w:rPr>
        <w:t>omocy których będzie wykonywał p</w:t>
      </w:r>
      <w:r w:rsidRPr="00586330">
        <w:rPr>
          <w:rFonts w:ascii="Arial" w:hAnsi="Arial" w:cs="Arial"/>
          <w:sz w:val="22"/>
          <w:szCs w:val="22"/>
        </w:rPr>
        <w:t>rzedmiot Umowy;</w:t>
      </w:r>
    </w:p>
    <w:p w:rsidR="00B62304" w:rsidRPr="00586330" w:rsidRDefault="00B62304" w:rsidP="00B62304">
      <w:pPr>
        <w:numPr>
          <w:ilvl w:val="1"/>
          <w:numId w:val="3"/>
        </w:numPr>
        <w:tabs>
          <w:tab w:val="clear" w:pos="680"/>
          <w:tab w:val="num" w:pos="1134"/>
        </w:tabs>
        <w:suppressAutoHyphens/>
        <w:spacing w:line="276" w:lineRule="auto"/>
        <w:ind w:left="1134" w:hanging="567"/>
        <w:jc w:val="both"/>
        <w:rPr>
          <w:rFonts w:ascii="Arial" w:hAnsi="Arial" w:cs="Arial"/>
          <w:sz w:val="22"/>
          <w:szCs w:val="22"/>
        </w:rPr>
      </w:pPr>
      <w:r w:rsidRPr="00586330">
        <w:rPr>
          <w:rFonts w:ascii="Arial" w:hAnsi="Arial" w:cs="Arial"/>
          <w:sz w:val="22"/>
          <w:szCs w:val="22"/>
        </w:rPr>
        <w:t xml:space="preserve">szkody w pracach lub jakiejkolwiek ich części albo urządzeniach w okresie </w:t>
      </w:r>
      <w:r>
        <w:rPr>
          <w:rFonts w:ascii="Arial" w:hAnsi="Arial" w:cs="Arial"/>
          <w:sz w:val="22"/>
          <w:szCs w:val="22"/>
        </w:rPr>
        <w:br/>
      </w:r>
      <w:r w:rsidRPr="00586330">
        <w:rPr>
          <w:rFonts w:ascii="Arial" w:hAnsi="Arial" w:cs="Arial"/>
          <w:sz w:val="22"/>
          <w:szCs w:val="22"/>
        </w:rPr>
        <w:t xml:space="preserve">i na obszarze prac niezależnie od przyczyn. </w:t>
      </w:r>
    </w:p>
    <w:p w:rsidR="00B62304" w:rsidRPr="00F71D23" w:rsidRDefault="00B62304" w:rsidP="00B62304">
      <w:pPr>
        <w:spacing w:line="276" w:lineRule="auto"/>
        <w:jc w:val="center"/>
        <w:rPr>
          <w:rFonts w:ascii="Arial" w:hAnsi="Arial" w:cs="Arial"/>
          <w:b/>
          <w:sz w:val="22"/>
          <w:szCs w:val="22"/>
        </w:rPr>
      </w:pPr>
    </w:p>
    <w:p w:rsidR="00B62304" w:rsidRDefault="00B62304" w:rsidP="00B62304">
      <w:pPr>
        <w:spacing w:line="276" w:lineRule="auto"/>
        <w:jc w:val="center"/>
        <w:rPr>
          <w:rFonts w:ascii="Arial" w:hAnsi="Arial" w:cs="Arial"/>
          <w:b/>
          <w:sz w:val="22"/>
          <w:szCs w:val="22"/>
        </w:rPr>
      </w:pPr>
      <w:r>
        <w:rPr>
          <w:rFonts w:ascii="Arial" w:hAnsi="Arial" w:cs="Arial"/>
          <w:b/>
          <w:sz w:val="22"/>
          <w:szCs w:val="22"/>
        </w:rPr>
        <w:t>§ </w:t>
      </w:r>
      <w:bookmarkStart w:id="0" w:name="_GoBack"/>
      <w:r w:rsidRPr="00E44AB5">
        <w:rPr>
          <w:rFonts w:ascii="Arial" w:hAnsi="Arial" w:cs="Arial"/>
          <w:b/>
          <w:sz w:val="22"/>
          <w:szCs w:val="22"/>
        </w:rPr>
        <w:t>11</w:t>
      </w:r>
      <w:bookmarkEnd w:id="0"/>
      <w:r w:rsidRPr="00F71D23">
        <w:rPr>
          <w:rFonts w:ascii="Arial" w:hAnsi="Arial" w:cs="Arial"/>
          <w:b/>
          <w:sz w:val="22"/>
          <w:szCs w:val="22"/>
        </w:rPr>
        <w:t xml:space="preserve"> </w:t>
      </w:r>
    </w:p>
    <w:p w:rsidR="00B62304" w:rsidRPr="00F71D23" w:rsidRDefault="00B62304" w:rsidP="00B62304">
      <w:pPr>
        <w:spacing w:line="276" w:lineRule="auto"/>
        <w:jc w:val="center"/>
        <w:rPr>
          <w:rFonts w:ascii="Arial" w:hAnsi="Arial" w:cs="Arial"/>
          <w:b/>
          <w:sz w:val="22"/>
          <w:szCs w:val="22"/>
        </w:rPr>
      </w:pPr>
      <w:r w:rsidRPr="00F71D23">
        <w:rPr>
          <w:rFonts w:ascii="Arial" w:hAnsi="Arial" w:cs="Arial"/>
          <w:b/>
          <w:sz w:val="22"/>
          <w:szCs w:val="22"/>
        </w:rPr>
        <w:t>[</w:t>
      </w:r>
      <w:r>
        <w:rPr>
          <w:rFonts w:ascii="Arial" w:hAnsi="Arial" w:cs="Arial"/>
          <w:b/>
          <w:sz w:val="22"/>
          <w:szCs w:val="22"/>
        </w:rPr>
        <w:t>Kary umowne i odszkodowania</w:t>
      </w:r>
      <w:r w:rsidRPr="00F71D23">
        <w:rPr>
          <w:rFonts w:ascii="Arial" w:hAnsi="Arial" w:cs="Arial"/>
          <w:b/>
          <w:sz w:val="22"/>
          <w:szCs w:val="22"/>
        </w:rPr>
        <w:t>]</w:t>
      </w:r>
    </w:p>
    <w:p w:rsidR="00B62304" w:rsidRPr="00F71D23" w:rsidRDefault="00B62304" w:rsidP="00B62304">
      <w:pPr>
        <w:spacing w:line="276" w:lineRule="auto"/>
        <w:jc w:val="center"/>
        <w:rPr>
          <w:rFonts w:ascii="Arial" w:hAnsi="Arial" w:cs="Arial"/>
          <w:b/>
          <w:sz w:val="22"/>
          <w:szCs w:val="22"/>
        </w:rPr>
      </w:pPr>
    </w:p>
    <w:p w:rsidR="00B62304" w:rsidRPr="00F71D23" w:rsidRDefault="00B62304" w:rsidP="00B62304">
      <w:pPr>
        <w:numPr>
          <w:ilvl w:val="0"/>
          <w:numId w:val="6"/>
        </w:numPr>
        <w:tabs>
          <w:tab w:val="clear" w:pos="510"/>
          <w:tab w:val="num" w:pos="851"/>
        </w:tabs>
        <w:suppressAutoHyphens/>
        <w:spacing w:line="276" w:lineRule="auto"/>
        <w:ind w:left="567" w:hanging="567"/>
        <w:jc w:val="both"/>
        <w:rPr>
          <w:rFonts w:ascii="Arial" w:hAnsi="Arial" w:cs="Arial"/>
          <w:sz w:val="22"/>
          <w:szCs w:val="22"/>
        </w:rPr>
      </w:pPr>
      <w:r w:rsidRPr="00F71D23">
        <w:rPr>
          <w:rFonts w:ascii="Arial" w:hAnsi="Arial" w:cs="Arial"/>
          <w:sz w:val="22"/>
          <w:szCs w:val="22"/>
        </w:rPr>
        <w:t>Wykonawca zapłaci Zamawiającemu następujące kary umowne:</w:t>
      </w:r>
    </w:p>
    <w:p w:rsidR="00B62304" w:rsidRDefault="00B62304" w:rsidP="00B62304">
      <w:pPr>
        <w:pStyle w:val="p3"/>
        <w:numPr>
          <w:ilvl w:val="1"/>
          <w:numId w:val="6"/>
        </w:numPr>
        <w:tabs>
          <w:tab w:val="clear" w:pos="680"/>
          <w:tab w:val="num" w:pos="709"/>
          <w:tab w:val="left" w:pos="2268"/>
        </w:tabs>
        <w:spacing w:line="276" w:lineRule="auto"/>
        <w:ind w:left="1134" w:hanging="567"/>
        <w:jc w:val="both"/>
        <w:rPr>
          <w:rFonts w:ascii="Arial" w:hAnsi="Arial" w:cs="Arial"/>
          <w:sz w:val="22"/>
          <w:szCs w:val="22"/>
        </w:rPr>
      </w:pPr>
      <w:r w:rsidRPr="009E75B2">
        <w:rPr>
          <w:rFonts w:ascii="Arial" w:hAnsi="Arial" w:cs="Arial"/>
          <w:sz w:val="22"/>
          <w:szCs w:val="22"/>
        </w:rPr>
        <w:t>w przypadku zwłoki w realizacji prac w stosunku do terminu ich zakończenia, określonego w § 3</w:t>
      </w:r>
      <w:r>
        <w:rPr>
          <w:rFonts w:ascii="Arial" w:hAnsi="Arial" w:cs="Arial"/>
          <w:sz w:val="22"/>
          <w:szCs w:val="22"/>
        </w:rPr>
        <w:t xml:space="preserve"> </w:t>
      </w:r>
      <w:r w:rsidRPr="00F27F54">
        <w:rPr>
          <w:rFonts w:ascii="Arial" w:hAnsi="Arial" w:cs="Arial"/>
          <w:sz w:val="22"/>
          <w:szCs w:val="22"/>
        </w:rPr>
        <w:t xml:space="preserve">ust. 1 </w:t>
      </w:r>
      <w:r w:rsidRPr="009E75B2">
        <w:rPr>
          <w:rFonts w:ascii="Arial" w:hAnsi="Arial" w:cs="Arial"/>
          <w:sz w:val="22"/>
          <w:szCs w:val="22"/>
        </w:rPr>
        <w:t>Umowy, w wysokości 0,2 % wartości wynagrodzenia brutto, określonego w § 6 ust. 1</w:t>
      </w:r>
      <w:r>
        <w:rPr>
          <w:rFonts w:ascii="Arial" w:hAnsi="Arial" w:cs="Arial"/>
          <w:sz w:val="22"/>
          <w:szCs w:val="22"/>
        </w:rPr>
        <w:t xml:space="preserve"> Umowy</w:t>
      </w:r>
      <w:r w:rsidRPr="009E75B2">
        <w:rPr>
          <w:rFonts w:ascii="Arial" w:hAnsi="Arial" w:cs="Arial"/>
          <w:sz w:val="22"/>
          <w:szCs w:val="22"/>
        </w:rPr>
        <w:t xml:space="preserve">, za każdy </w:t>
      </w:r>
      <w:r>
        <w:rPr>
          <w:rFonts w:ascii="Arial" w:hAnsi="Arial" w:cs="Arial"/>
          <w:sz w:val="22"/>
          <w:szCs w:val="22"/>
        </w:rPr>
        <w:t>dzień zwłoki,</w:t>
      </w:r>
    </w:p>
    <w:p w:rsidR="00B62304" w:rsidRDefault="00B62304" w:rsidP="00B62304">
      <w:pPr>
        <w:pStyle w:val="p3"/>
        <w:numPr>
          <w:ilvl w:val="1"/>
          <w:numId w:val="6"/>
        </w:numPr>
        <w:tabs>
          <w:tab w:val="clear" w:pos="680"/>
          <w:tab w:val="num" w:pos="709"/>
          <w:tab w:val="left" w:pos="2268"/>
        </w:tabs>
        <w:spacing w:line="276" w:lineRule="auto"/>
        <w:ind w:left="1134" w:hanging="567"/>
        <w:jc w:val="both"/>
        <w:rPr>
          <w:rFonts w:ascii="Arial" w:hAnsi="Arial" w:cs="Arial"/>
          <w:sz w:val="22"/>
          <w:szCs w:val="22"/>
        </w:rPr>
      </w:pPr>
      <w:r w:rsidRPr="009E75B2">
        <w:rPr>
          <w:rFonts w:ascii="Arial" w:hAnsi="Arial" w:cs="Arial"/>
          <w:sz w:val="22"/>
          <w:szCs w:val="22"/>
        </w:rPr>
        <w:t>w przypadku zwłoki w usunięciu wad</w:t>
      </w:r>
      <w:r>
        <w:rPr>
          <w:rFonts w:ascii="Arial" w:hAnsi="Arial" w:cs="Arial"/>
          <w:sz w:val="22"/>
          <w:szCs w:val="22"/>
        </w:rPr>
        <w:t xml:space="preserve"> lub usterek</w:t>
      </w:r>
      <w:r w:rsidRPr="009E75B2">
        <w:rPr>
          <w:rFonts w:ascii="Arial" w:hAnsi="Arial" w:cs="Arial"/>
          <w:sz w:val="22"/>
          <w:szCs w:val="22"/>
        </w:rPr>
        <w:t xml:space="preserve"> stwierdzonych</w:t>
      </w:r>
      <w:r>
        <w:rPr>
          <w:rFonts w:ascii="Arial" w:hAnsi="Arial" w:cs="Arial"/>
          <w:sz w:val="22"/>
          <w:szCs w:val="22"/>
        </w:rPr>
        <w:t xml:space="preserve"> </w:t>
      </w:r>
      <w:r w:rsidRPr="00F27F54">
        <w:rPr>
          <w:rFonts w:ascii="Arial" w:hAnsi="Arial" w:cs="Arial"/>
          <w:sz w:val="22"/>
          <w:szCs w:val="22"/>
        </w:rPr>
        <w:t xml:space="preserve">podczas odbioru końcowego lub </w:t>
      </w:r>
      <w:r w:rsidRPr="009E75B2">
        <w:rPr>
          <w:rFonts w:ascii="Arial" w:hAnsi="Arial" w:cs="Arial"/>
          <w:sz w:val="22"/>
          <w:szCs w:val="22"/>
        </w:rPr>
        <w:t>w okresie rękojmi bąd</w:t>
      </w:r>
      <w:r>
        <w:rPr>
          <w:rFonts w:ascii="Arial" w:hAnsi="Arial" w:cs="Arial"/>
          <w:sz w:val="22"/>
          <w:szCs w:val="22"/>
        </w:rPr>
        <w:t xml:space="preserve">ź gwarancji w stosunku do terminu </w:t>
      </w:r>
      <w:r>
        <w:rPr>
          <w:rFonts w:ascii="Arial" w:hAnsi="Arial" w:cs="Arial"/>
          <w:sz w:val="22"/>
          <w:szCs w:val="22"/>
        </w:rPr>
        <w:br/>
        <w:t>ich usunięcia – w wysokości 0,2</w:t>
      </w:r>
      <w:r w:rsidRPr="009E75B2">
        <w:rPr>
          <w:rFonts w:ascii="Arial" w:hAnsi="Arial" w:cs="Arial"/>
          <w:sz w:val="22"/>
          <w:szCs w:val="22"/>
        </w:rPr>
        <w:t>% wartości wy</w:t>
      </w:r>
      <w:r>
        <w:rPr>
          <w:rFonts w:ascii="Arial" w:hAnsi="Arial" w:cs="Arial"/>
          <w:sz w:val="22"/>
          <w:szCs w:val="22"/>
        </w:rPr>
        <w:t>nagrodzenia brutto, określonego</w:t>
      </w:r>
      <w:r w:rsidRPr="009E75B2">
        <w:rPr>
          <w:rFonts w:ascii="Arial" w:hAnsi="Arial" w:cs="Arial"/>
          <w:sz w:val="22"/>
          <w:szCs w:val="22"/>
        </w:rPr>
        <w:t xml:space="preserve"> </w:t>
      </w:r>
      <w:r>
        <w:rPr>
          <w:rFonts w:ascii="Arial" w:hAnsi="Arial" w:cs="Arial"/>
          <w:sz w:val="22"/>
          <w:szCs w:val="22"/>
        </w:rPr>
        <w:br/>
      </w:r>
      <w:r w:rsidRPr="009E75B2">
        <w:rPr>
          <w:rFonts w:ascii="Arial" w:hAnsi="Arial" w:cs="Arial"/>
          <w:sz w:val="22"/>
          <w:szCs w:val="22"/>
        </w:rPr>
        <w:t>w § 6 ust. 1</w:t>
      </w:r>
      <w:r>
        <w:rPr>
          <w:rFonts w:ascii="Arial" w:hAnsi="Arial" w:cs="Arial"/>
          <w:sz w:val="22"/>
          <w:szCs w:val="22"/>
        </w:rPr>
        <w:t xml:space="preserve"> Umowy</w:t>
      </w:r>
      <w:r w:rsidRPr="009E75B2">
        <w:rPr>
          <w:rFonts w:ascii="Arial" w:hAnsi="Arial" w:cs="Arial"/>
          <w:sz w:val="22"/>
          <w:szCs w:val="22"/>
        </w:rPr>
        <w:t xml:space="preserve">, za każdy dzień zwłoki, </w:t>
      </w:r>
    </w:p>
    <w:p w:rsidR="00B62304" w:rsidRDefault="00B62304" w:rsidP="00B62304">
      <w:pPr>
        <w:pStyle w:val="p3"/>
        <w:numPr>
          <w:ilvl w:val="1"/>
          <w:numId w:val="6"/>
        </w:numPr>
        <w:tabs>
          <w:tab w:val="clear" w:pos="680"/>
          <w:tab w:val="num" w:pos="709"/>
          <w:tab w:val="left" w:pos="2268"/>
        </w:tabs>
        <w:spacing w:line="276" w:lineRule="auto"/>
        <w:ind w:left="1134" w:hanging="567"/>
        <w:jc w:val="both"/>
        <w:rPr>
          <w:rFonts w:ascii="Arial" w:hAnsi="Arial" w:cs="Arial"/>
          <w:sz w:val="22"/>
          <w:szCs w:val="22"/>
        </w:rPr>
      </w:pPr>
      <w:r w:rsidRPr="009E75B2">
        <w:rPr>
          <w:rFonts w:ascii="Arial" w:hAnsi="Arial" w:cs="Arial"/>
          <w:sz w:val="22"/>
          <w:szCs w:val="22"/>
        </w:rPr>
        <w:t xml:space="preserve">za odstąpienie od Umowy z przyczyn </w:t>
      </w:r>
      <w:r>
        <w:rPr>
          <w:rFonts w:ascii="Arial" w:hAnsi="Arial" w:cs="Arial"/>
          <w:sz w:val="22"/>
          <w:szCs w:val="22"/>
        </w:rPr>
        <w:t>leżących po stronie Wykonawcy w </w:t>
      </w:r>
      <w:r w:rsidRPr="009E75B2">
        <w:rPr>
          <w:rFonts w:ascii="Arial" w:hAnsi="Arial" w:cs="Arial"/>
          <w:sz w:val="22"/>
          <w:szCs w:val="22"/>
        </w:rPr>
        <w:t>wysokości 10 % wartości wynagrodzenia brutto określonego w § 6 ust. 1</w:t>
      </w:r>
      <w:r>
        <w:rPr>
          <w:rFonts w:ascii="Arial" w:hAnsi="Arial" w:cs="Arial"/>
          <w:sz w:val="22"/>
          <w:szCs w:val="22"/>
        </w:rPr>
        <w:t xml:space="preserve"> Umowy,</w:t>
      </w:r>
    </w:p>
    <w:p w:rsidR="00B62304" w:rsidRPr="00133F38" w:rsidRDefault="00B62304" w:rsidP="00B62304">
      <w:pPr>
        <w:pStyle w:val="p3"/>
        <w:numPr>
          <w:ilvl w:val="1"/>
          <w:numId w:val="6"/>
        </w:numPr>
        <w:tabs>
          <w:tab w:val="clear" w:pos="680"/>
          <w:tab w:val="num" w:pos="709"/>
          <w:tab w:val="left" w:pos="2268"/>
        </w:tabs>
        <w:spacing w:line="276" w:lineRule="auto"/>
        <w:ind w:left="1134" w:hanging="567"/>
        <w:jc w:val="both"/>
        <w:rPr>
          <w:rFonts w:ascii="Arial" w:hAnsi="Arial" w:cs="Arial"/>
          <w:sz w:val="22"/>
          <w:szCs w:val="22"/>
        </w:rPr>
      </w:pPr>
      <w:r w:rsidRPr="00133F38">
        <w:rPr>
          <w:rFonts w:ascii="Arial" w:hAnsi="Arial" w:cs="Arial"/>
          <w:sz w:val="22"/>
          <w:szCs w:val="22"/>
        </w:rPr>
        <w:t xml:space="preserve">w wysokości </w:t>
      </w:r>
      <w:r w:rsidRPr="00133F38">
        <w:rPr>
          <w:rFonts w:ascii="Arial" w:hAnsi="Arial" w:cs="Arial"/>
          <w:iCs/>
          <w:sz w:val="22"/>
          <w:szCs w:val="22"/>
        </w:rPr>
        <w:t xml:space="preserve">200,00 zł za każdy stwierdzony przypadek (każdą osobę) w przypadku niewypełniania obowiązku zatrudnienia pracowników wykonujących </w:t>
      </w:r>
      <w:r>
        <w:rPr>
          <w:rFonts w:ascii="Arial" w:hAnsi="Arial" w:cs="Arial"/>
          <w:iCs/>
          <w:sz w:val="22"/>
          <w:szCs w:val="22"/>
        </w:rPr>
        <w:t xml:space="preserve">czynności, o których mowa w § </w:t>
      </w:r>
      <w:r w:rsidRPr="00F27F54">
        <w:rPr>
          <w:rFonts w:ascii="Arial" w:hAnsi="Arial" w:cs="Arial"/>
          <w:iCs/>
          <w:sz w:val="22"/>
          <w:szCs w:val="22"/>
        </w:rPr>
        <w:t>15</w:t>
      </w:r>
      <w:r w:rsidRPr="00133F38">
        <w:rPr>
          <w:rFonts w:ascii="Arial" w:hAnsi="Arial" w:cs="Arial"/>
          <w:iCs/>
          <w:sz w:val="22"/>
          <w:szCs w:val="22"/>
        </w:rPr>
        <w:t xml:space="preserve"> ust. 1 </w:t>
      </w:r>
      <w:r>
        <w:rPr>
          <w:rFonts w:ascii="Arial" w:hAnsi="Arial" w:cs="Arial"/>
          <w:iCs/>
          <w:sz w:val="22"/>
          <w:szCs w:val="22"/>
        </w:rPr>
        <w:t xml:space="preserve">Umowy </w:t>
      </w:r>
      <w:r w:rsidRPr="00133F38">
        <w:rPr>
          <w:rFonts w:ascii="Arial" w:hAnsi="Arial" w:cs="Arial"/>
          <w:iCs/>
          <w:sz w:val="22"/>
          <w:szCs w:val="22"/>
        </w:rPr>
        <w:t xml:space="preserve">na podstawie umowy o pracę, rozumianego jako nieprzedłożenie przez Wykonawcę oświadczeń </w:t>
      </w:r>
      <w:r>
        <w:rPr>
          <w:rFonts w:ascii="Arial" w:hAnsi="Arial" w:cs="Arial"/>
          <w:iCs/>
          <w:sz w:val="22"/>
          <w:szCs w:val="22"/>
        </w:rPr>
        <w:br/>
      </w:r>
      <w:r w:rsidRPr="00133F38">
        <w:rPr>
          <w:rFonts w:ascii="Arial" w:hAnsi="Arial" w:cs="Arial"/>
          <w:iCs/>
          <w:sz w:val="22"/>
          <w:szCs w:val="22"/>
        </w:rPr>
        <w:t>lub d</w:t>
      </w:r>
      <w:r>
        <w:rPr>
          <w:rFonts w:ascii="Arial" w:hAnsi="Arial" w:cs="Arial"/>
          <w:iCs/>
          <w:sz w:val="22"/>
          <w:szCs w:val="22"/>
        </w:rPr>
        <w:t xml:space="preserve">okumentów, o których mowa w § </w:t>
      </w:r>
      <w:r w:rsidRPr="00F27F54">
        <w:rPr>
          <w:rFonts w:ascii="Arial" w:hAnsi="Arial" w:cs="Arial"/>
          <w:iCs/>
          <w:sz w:val="22"/>
          <w:szCs w:val="22"/>
        </w:rPr>
        <w:t>15</w:t>
      </w:r>
      <w:r w:rsidRPr="00133F38">
        <w:rPr>
          <w:rFonts w:ascii="Arial" w:hAnsi="Arial" w:cs="Arial"/>
          <w:iCs/>
          <w:sz w:val="22"/>
          <w:szCs w:val="22"/>
        </w:rPr>
        <w:t xml:space="preserve"> ust. 3 i 4 Umowy. </w:t>
      </w:r>
      <w:r w:rsidRPr="00133F38">
        <w:rPr>
          <w:rFonts w:ascii="Arial" w:hAnsi="Arial" w:cs="Arial"/>
          <w:sz w:val="23"/>
          <w:szCs w:val="23"/>
        </w:rPr>
        <w:t xml:space="preserve">Kara może być </w:t>
      </w:r>
      <w:r w:rsidRPr="00133F38">
        <w:rPr>
          <w:rFonts w:ascii="Arial" w:hAnsi="Arial" w:cs="Arial"/>
          <w:sz w:val="23"/>
          <w:szCs w:val="23"/>
        </w:rPr>
        <w:lastRenderedPageBreak/>
        <w:t xml:space="preserve">nakładana wielokrotnie, jeżeli Zamawiający podczas kontroli stwierdzi, </w:t>
      </w:r>
      <w:r>
        <w:rPr>
          <w:rFonts w:ascii="Arial" w:hAnsi="Arial" w:cs="Arial"/>
          <w:sz w:val="23"/>
          <w:szCs w:val="23"/>
        </w:rPr>
        <w:br/>
      </w:r>
      <w:r w:rsidRPr="00133F38">
        <w:rPr>
          <w:rFonts w:ascii="Arial" w:hAnsi="Arial" w:cs="Arial"/>
          <w:sz w:val="23"/>
          <w:szCs w:val="23"/>
        </w:rPr>
        <w:t>że dana osoba w dalszym ciągu nie jest zatrudniona na umowę o pracę</w:t>
      </w:r>
      <w:r>
        <w:rPr>
          <w:rFonts w:ascii="Arial" w:hAnsi="Arial" w:cs="Arial"/>
          <w:sz w:val="23"/>
          <w:szCs w:val="23"/>
        </w:rPr>
        <w:t>.</w:t>
      </w:r>
    </w:p>
    <w:p w:rsidR="00B62304" w:rsidRDefault="00B62304" w:rsidP="00B62304">
      <w:pPr>
        <w:numPr>
          <w:ilvl w:val="0"/>
          <w:numId w:val="6"/>
        </w:numPr>
        <w:tabs>
          <w:tab w:val="clear" w:pos="510"/>
          <w:tab w:val="num" w:pos="993"/>
        </w:tabs>
        <w:suppressAutoHyphens/>
        <w:spacing w:line="276" w:lineRule="auto"/>
        <w:ind w:left="567" w:hanging="567"/>
        <w:jc w:val="both"/>
        <w:rPr>
          <w:rFonts w:ascii="Arial" w:hAnsi="Arial" w:cs="Arial"/>
          <w:sz w:val="22"/>
          <w:szCs w:val="22"/>
        </w:rPr>
      </w:pPr>
      <w:r w:rsidRPr="00F71D23">
        <w:rPr>
          <w:rFonts w:ascii="Arial" w:hAnsi="Arial" w:cs="Arial"/>
          <w:sz w:val="22"/>
          <w:szCs w:val="22"/>
        </w:rPr>
        <w:t>Niezależnie od kar umownych, o których mowa w ust. 1 Zamawiający ma prawo dochodzenia odszkodowania uzupełniającego w przypadku, gdy kary nie pokrywają jego szkód.</w:t>
      </w:r>
    </w:p>
    <w:p w:rsidR="00B62304" w:rsidRPr="00F373CE" w:rsidRDefault="00B62304" w:rsidP="00B62304">
      <w:pPr>
        <w:numPr>
          <w:ilvl w:val="0"/>
          <w:numId w:val="6"/>
        </w:numPr>
        <w:tabs>
          <w:tab w:val="clear" w:pos="510"/>
          <w:tab w:val="num" w:pos="993"/>
        </w:tabs>
        <w:suppressAutoHyphens/>
        <w:spacing w:line="276" w:lineRule="auto"/>
        <w:ind w:left="567" w:hanging="567"/>
        <w:jc w:val="both"/>
        <w:rPr>
          <w:rFonts w:ascii="Arial" w:hAnsi="Arial" w:cs="Arial"/>
          <w:sz w:val="22"/>
          <w:szCs w:val="22"/>
        </w:rPr>
      </w:pPr>
      <w:r w:rsidRPr="00F373CE">
        <w:rPr>
          <w:rFonts w:ascii="Arial" w:hAnsi="Arial" w:cs="Arial"/>
          <w:sz w:val="22"/>
          <w:szCs w:val="22"/>
        </w:rPr>
        <w:t>Zamawiający jest uprawniony do potrącenia kary umownej z dowolnej należności Wykonawcy.</w:t>
      </w:r>
    </w:p>
    <w:p w:rsidR="00B62304" w:rsidRPr="00F71D23" w:rsidRDefault="00B62304" w:rsidP="00B62304">
      <w:pPr>
        <w:spacing w:line="276" w:lineRule="auto"/>
        <w:rPr>
          <w:rFonts w:ascii="Arial" w:hAnsi="Arial" w:cs="Arial"/>
          <w:b/>
          <w:sz w:val="22"/>
          <w:szCs w:val="22"/>
        </w:rPr>
      </w:pPr>
    </w:p>
    <w:p w:rsidR="00B62304" w:rsidRDefault="00B62304" w:rsidP="00B62304">
      <w:pPr>
        <w:spacing w:line="276" w:lineRule="auto"/>
        <w:jc w:val="center"/>
        <w:rPr>
          <w:rFonts w:ascii="Arial" w:hAnsi="Arial" w:cs="Arial"/>
          <w:b/>
          <w:sz w:val="22"/>
          <w:szCs w:val="22"/>
        </w:rPr>
      </w:pPr>
      <w:r>
        <w:rPr>
          <w:rFonts w:ascii="Arial" w:hAnsi="Arial" w:cs="Arial"/>
          <w:b/>
          <w:sz w:val="22"/>
          <w:szCs w:val="22"/>
        </w:rPr>
        <w:t>§ </w:t>
      </w:r>
      <w:r w:rsidRPr="00F27F54">
        <w:rPr>
          <w:rFonts w:ascii="Arial" w:hAnsi="Arial" w:cs="Arial"/>
          <w:b/>
          <w:sz w:val="22"/>
          <w:szCs w:val="22"/>
        </w:rPr>
        <w:t>12</w:t>
      </w:r>
      <w:r w:rsidRPr="00F71D23">
        <w:rPr>
          <w:rFonts w:ascii="Arial" w:hAnsi="Arial" w:cs="Arial"/>
          <w:b/>
          <w:sz w:val="22"/>
          <w:szCs w:val="22"/>
        </w:rPr>
        <w:t xml:space="preserve"> </w:t>
      </w:r>
    </w:p>
    <w:p w:rsidR="00B62304" w:rsidRPr="00F71D23" w:rsidRDefault="00B62304" w:rsidP="00B62304">
      <w:pPr>
        <w:spacing w:line="276" w:lineRule="auto"/>
        <w:jc w:val="center"/>
        <w:rPr>
          <w:rFonts w:ascii="Arial" w:hAnsi="Arial" w:cs="Arial"/>
          <w:b/>
          <w:sz w:val="22"/>
          <w:szCs w:val="22"/>
        </w:rPr>
      </w:pPr>
      <w:r w:rsidRPr="00F71D23">
        <w:rPr>
          <w:rFonts w:ascii="Arial" w:hAnsi="Arial" w:cs="Arial"/>
          <w:b/>
          <w:sz w:val="22"/>
          <w:szCs w:val="22"/>
        </w:rPr>
        <w:t>[</w:t>
      </w:r>
      <w:r>
        <w:rPr>
          <w:rFonts w:ascii="Arial" w:hAnsi="Arial" w:cs="Arial"/>
          <w:b/>
          <w:sz w:val="22"/>
          <w:szCs w:val="22"/>
        </w:rPr>
        <w:t>Odstąpienie od Umowy</w:t>
      </w:r>
      <w:r w:rsidRPr="00F71D23">
        <w:rPr>
          <w:rFonts w:ascii="Arial" w:hAnsi="Arial" w:cs="Arial"/>
          <w:b/>
          <w:sz w:val="22"/>
          <w:szCs w:val="22"/>
        </w:rPr>
        <w:t>]</w:t>
      </w:r>
    </w:p>
    <w:p w:rsidR="00B62304" w:rsidRPr="00F71D23" w:rsidRDefault="00B62304" w:rsidP="00B62304">
      <w:pPr>
        <w:spacing w:line="276" w:lineRule="auto"/>
        <w:ind w:left="1416"/>
        <w:jc w:val="center"/>
        <w:rPr>
          <w:rFonts w:ascii="Arial" w:hAnsi="Arial" w:cs="Arial"/>
          <w:b/>
          <w:sz w:val="22"/>
          <w:szCs w:val="22"/>
        </w:rPr>
      </w:pPr>
    </w:p>
    <w:p w:rsidR="00B62304" w:rsidRPr="00F71D23" w:rsidRDefault="00B62304" w:rsidP="00B62304">
      <w:pPr>
        <w:numPr>
          <w:ilvl w:val="0"/>
          <w:numId w:val="2"/>
        </w:numPr>
        <w:tabs>
          <w:tab w:val="clear" w:pos="360"/>
          <w:tab w:val="num" w:pos="567"/>
        </w:tabs>
        <w:suppressAutoHyphens/>
        <w:spacing w:line="276" w:lineRule="auto"/>
        <w:ind w:left="567" w:hanging="567"/>
        <w:jc w:val="both"/>
        <w:rPr>
          <w:rFonts w:ascii="Arial" w:hAnsi="Arial" w:cs="Arial"/>
          <w:sz w:val="22"/>
          <w:szCs w:val="22"/>
        </w:rPr>
      </w:pPr>
      <w:r w:rsidRPr="00F71D23">
        <w:rPr>
          <w:rFonts w:ascii="Arial" w:hAnsi="Arial" w:cs="Arial"/>
          <w:sz w:val="22"/>
          <w:szCs w:val="22"/>
        </w:rPr>
        <w:t xml:space="preserve">Zamawiający jest uprawniony do odstąpienia od Umowy (w całości/w części              </w:t>
      </w:r>
      <w:r>
        <w:rPr>
          <w:rFonts w:ascii="Arial" w:hAnsi="Arial" w:cs="Arial"/>
          <w:sz w:val="22"/>
          <w:szCs w:val="22"/>
        </w:rPr>
        <w:t>według</w:t>
      </w:r>
      <w:r w:rsidRPr="00F71D23">
        <w:rPr>
          <w:rFonts w:ascii="Arial" w:hAnsi="Arial" w:cs="Arial"/>
          <w:sz w:val="22"/>
          <w:szCs w:val="22"/>
        </w:rPr>
        <w:t xml:space="preserve"> wyboru Zamawiającego):</w:t>
      </w:r>
    </w:p>
    <w:p w:rsidR="00B62304" w:rsidRDefault="00B62304" w:rsidP="00B62304">
      <w:pPr>
        <w:numPr>
          <w:ilvl w:val="3"/>
          <w:numId w:val="2"/>
        </w:numPr>
        <w:tabs>
          <w:tab w:val="clear" w:pos="5999"/>
          <w:tab w:val="num" w:pos="1560"/>
        </w:tabs>
        <w:suppressAutoHyphens/>
        <w:spacing w:line="276" w:lineRule="auto"/>
        <w:ind w:left="1134" w:hanging="567"/>
        <w:jc w:val="both"/>
        <w:rPr>
          <w:rFonts w:ascii="Arial" w:hAnsi="Arial" w:cs="Arial"/>
          <w:sz w:val="22"/>
          <w:szCs w:val="22"/>
        </w:rPr>
      </w:pPr>
      <w:r w:rsidRPr="00F373CE">
        <w:rPr>
          <w:rFonts w:ascii="Arial" w:hAnsi="Arial" w:cs="Arial"/>
          <w:sz w:val="22"/>
          <w:szCs w:val="22"/>
        </w:rPr>
        <w:t xml:space="preserve">zwłoki w rozpoczęciu prac przez </w:t>
      </w:r>
      <w:r w:rsidRPr="00F373CE">
        <w:rPr>
          <w:rFonts w:ascii="Arial" w:hAnsi="Arial" w:cs="Arial"/>
          <w:bCs/>
          <w:sz w:val="22"/>
          <w:szCs w:val="22"/>
        </w:rPr>
        <w:t>Wykonawcę przekraczającej</w:t>
      </w:r>
      <w:r w:rsidRPr="00F373CE">
        <w:rPr>
          <w:rFonts w:ascii="Arial" w:hAnsi="Arial" w:cs="Arial"/>
          <w:sz w:val="22"/>
          <w:szCs w:val="22"/>
        </w:rPr>
        <w:t xml:space="preserve"> </w:t>
      </w:r>
      <w:r>
        <w:rPr>
          <w:rFonts w:ascii="Arial" w:hAnsi="Arial" w:cs="Arial"/>
          <w:sz w:val="22"/>
          <w:szCs w:val="22"/>
        </w:rPr>
        <w:t>7</w:t>
      </w:r>
      <w:r w:rsidRPr="00F373CE">
        <w:rPr>
          <w:rFonts w:ascii="Arial" w:hAnsi="Arial" w:cs="Arial"/>
          <w:sz w:val="22"/>
          <w:szCs w:val="22"/>
        </w:rPr>
        <w:t xml:space="preserve"> dni w stosunku do terminu podpisania Umowy;</w:t>
      </w:r>
    </w:p>
    <w:p w:rsidR="00B62304" w:rsidRDefault="00B62304" w:rsidP="00B62304">
      <w:pPr>
        <w:numPr>
          <w:ilvl w:val="3"/>
          <w:numId w:val="2"/>
        </w:numPr>
        <w:tabs>
          <w:tab w:val="clear" w:pos="5999"/>
          <w:tab w:val="num" w:pos="1560"/>
        </w:tabs>
        <w:suppressAutoHyphens/>
        <w:spacing w:line="276" w:lineRule="auto"/>
        <w:ind w:left="1134" w:hanging="567"/>
        <w:jc w:val="both"/>
        <w:rPr>
          <w:rFonts w:ascii="Arial" w:hAnsi="Arial" w:cs="Arial"/>
          <w:sz w:val="22"/>
          <w:szCs w:val="22"/>
        </w:rPr>
      </w:pPr>
      <w:r w:rsidRPr="00F373CE">
        <w:rPr>
          <w:rFonts w:ascii="Arial" w:hAnsi="Arial" w:cs="Arial"/>
          <w:sz w:val="22"/>
          <w:szCs w:val="22"/>
        </w:rPr>
        <w:t>realizacji prac przez Wykonawcę w sposób wadliwy, niezgodny                              z postanowieniami Umowy, a w szczególności</w:t>
      </w:r>
      <w:r>
        <w:rPr>
          <w:rFonts w:ascii="Arial" w:hAnsi="Arial" w:cs="Arial"/>
          <w:sz w:val="22"/>
          <w:szCs w:val="22"/>
        </w:rPr>
        <w:t xml:space="preserve"> z dokumentami, o jakich mowa </w:t>
      </w:r>
      <w:r>
        <w:rPr>
          <w:rFonts w:ascii="Arial" w:hAnsi="Arial" w:cs="Arial"/>
          <w:sz w:val="22"/>
          <w:szCs w:val="22"/>
        </w:rPr>
        <w:br/>
        <w:t xml:space="preserve">w § 2 </w:t>
      </w:r>
      <w:r w:rsidRPr="00F373CE">
        <w:rPr>
          <w:rFonts w:ascii="Arial" w:hAnsi="Arial" w:cs="Arial"/>
          <w:sz w:val="22"/>
          <w:szCs w:val="22"/>
        </w:rPr>
        <w:t xml:space="preserve">Umowy, pomimo wezwania Zamawiającego do zmiany sposobu wykonywania Umowy i wyznaczenia dodatkowego  terminu, </w:t>
      </w:r>
    </w:p>
    <w:p w:rsidR="00B62304" w:rsidRDefault="00B62304" w:rsidP="00B62304">
      <w:pPr>
        <w:numPr>
          <w:ilvl w:val="3"/>
          <w:numId w:val="2"/>
        </w:numPr>
        <w:tabs>
          <w:tab w:val="clear" w:pos="5999"/>
          <w:tab w:val="num" w:pos="1560"/>
        </w:tabs>
        <w:suppressAutoHyphens/>
        <w:spacing w:line="276" w:lineRule="auto"/>
        <w:ind w:left="1134" w:hanging="567"/>
        <w:jc w:val="both"/>
        <w:rPr>
          <w:rFonts w:ascii="Arial" w:hAnsi="Arial" w:cs="Arial"/>
          <w:sz w:val="22"/>
          <w:szCs w:val="22"/>
        </w:rPr>
      </w:pPr>
      <w:r w:rsidRPr="006463CD">
        <w:rPr>
          <w:rFonts w:ascii="Arial" w:hAnsi="Arial" w:cs="Arial"/>
          <w:sz w:val="22"/>
          <w:szCs w:val="22"/>
        </w:rPr>
        <w:t xml:space="preserve">zaprzestania realizacji prac przez </w:t>
      </w:r>
      <w:r w:rsidRPr="006463CD">
        <w:rPr>
          <w:rFonts w:ascii="Arial" w:hAnsi="Arial" w:cs="Arial"/>
          <w:bCs/>
          <w:sz w:val="22"/>
          <w:szCs w:val="22"/>
        </w:rPr>
        <w:t>Wykonawcę</w:t>
      </w:r>
      <w:r>
        <w:rPr>
          <w:rFonts w:ascii="Arial" w:hAnsi="Arial" w:cs="Arial"/>
          <w:sz w:val="22"/>
          <w:szCs w:val="22"/>
        </w:rPr>
        <w:t xml:space="preserve"> przez okres przekraczający </w:t>
      </w:r>
      <w:r w:rsidRPr="006463CD">
        <w:rPr>
          <w:rFonts w:ascii="Arial" w:hAnsi="Arial" w:cs="Arial"/>
          <w:sz w:val="22"/>
          <w:szCs w:val="22"/>
        </w:rPr>
        <w:t>7 dni,</w:t>
      </w:r>
    </w:p>
    <w:p w:rsidR="00B62304" w:rsidRDefault="00B62304" w:rsidP="00B62304">
      <w:pPr>
        <w:numPr>
          <w:ilvl w:val="3"/>
          <w:numId w:val="2"/>
        </w:numPr>
        <w:tabs>
          <w:tab w:val="clear" w:pos="5999"/>
          <w:tab w:val="num" w:pos="1560"/>
        </w:tabs>
        <w:suppressAutoHyphens/>
        <w:spacing w:line="276" w:lineRule="auto"/>
        <w:ind w:left="1134" w:hanging="567"/>
        <w:jc w:val="both"/>
        <w:rPr>
          <w:rFonts w:ascii="Arial" w:hAnsi="Arial" w:cs="Arial"/>
          <w:sz w:val="22"/>
          <w:szCs w:val="22"/>
        </w:rPr>
      </w:pPr>
      <w:r w:rsidRPr="006463CD">
        <w:rPr>
          <w:rFonts w:ascii="Arial" w:hAnsi="Arial" w:cs="Arial"/>
          <w:sz w:val="22"/>
          <w:szCs w:val="22"/>
        </w:rPr>
        <w:t xml:space="preserve">zwłoki w realizacji prac przez </w:t>
      </w:r>
      <w:r w:rsidRPr="006463CD">
        <w:rPr>
          <w:rFonts w:ascii="Arial" w:hAnsi="Arial" w:cs="Arial"/>
          <w:bCs/>
          <w:sz w:val="22"/>
          <w:szCs w:val="22"/>
        </w:rPr>
        <w:t xml:space="preserve">Wykonawcę </w:t>
      </w:r>
      <w:r w:rsidRPr="006463CD">
        <w:rPr>
          <w:rFonts w:ascii="Arial" w:hAnsi="Arial" w:cs="Arial"/>
          <w:sz w:val="22"/>
          <w:szCs w:val="22"/>
        </w:rPr>
        <w:t xml:space="preserve">o ponad </w:t>
      </w:r>
      <w:r>
        <w:rPr>
          <w:rFonts w:ascii="Arial" w:hAnsi="Arial" w:cs="Arial"/>
          <w:sz w:val="22"/>
          <w:szCs w:val="22"/>
        </w:rPr>
        <w:t>14 dni</w:t>
      </w:r>
      <w:r w:rsidRPr="006463CD">
        <w:rPr>
          <w:rFonts w:ascii="Arial" w:hAnsi="Arial" w:cs="Arial"/>
          <w:sz w:val="22"/>
          <w:szCs w:val="22"/>
        </w:rPr>
        <w:t xml:space="preserve"> w stosunku                  do terminów określonych w Har</w:t>
      </w:r>
      <w:r>
        <w:rPr>
          <w:rFonts w:ascii="Arial" w:hAnsi="Arial" w:cs="Arial"/>
          <w:sz w:val="22"/>
          <w:szCs w:val="22"/>
        </w:rPr>
        <w:t xml:space="preserve">monogramie lub w § 3 </w:t>
      </w:r>
      <w:r w:rsidRPr="006463CD">
        <w:rPr>
          <w:rFonts w:ascii="Arial" w:hAnsi="Arial" w:cs="Arial"/>
          <w:sz w:val="22"/>
          <w:szCs w:val="22"/>
        </w:rPr>
        <w:t>Umowy,</w:t>
      </w:r>
    </w:p>
    <w:p w:rsidR="00B62304" w:rsidRDefault="00B62304" w:rsidP="00B62304">
      <w:pPr>
        <w:numPr>
          <w:ilvl w:val="3"/>
          <w:numId w:val="2"/>
        </w:numPr>
        <w:tabs>
          <w:tab w:val="clear" w:pos="5999"/>
          <w:tab w:val="num" w:pos="1560"/>
        </w:tabs>
        <w:suppressAutoHyphens/>
        <w:spacing w:line="276" w:lineRule="auto"/>
        <w:ind w:left="1134" w:hanging="567"/>
        <w:jc w:val="both"/>
        <w:rPr>
          <w:rFonts w:ascii="Arial" w:hAnsi="Arial" w:cs="Arial"/>
          <w:sz w:val="22"/>
          <w:szCs w:val="22"/>
        </w:rPr>
      </w:pPr>
      <w:r w:rsidRPr="006463CD">
        <w:rPr>
          <w:rFonts w:ascii="Arial" w:hAnsi="Arial" w:cs="Arial"/>
          <w:sz w:val="22"/>
          <w:szCs w:val="22"/>
        </w:rPr>
        <w:t xml:space="preserve">wystąpienia uzasadnionych podstaw do uznania, że </w:t>
      </w:r>
      <w:r w:rsidRPr="006463CD">
        <w:rPr>
          <w:rFonts w:ascii="Arial" w:hAnsi="Arial" w:cs="Arial"/>
          <w:bCs/>
          <w:sz w:val="22"/>
          <w:szCs w:val="22"/>
        </w:rPr>
        <w:t>Wykonawca</w:t>
      </w:r>
      <w:r w:rsidRPr="006463CD">
        <w:rPr>
          <w:rFonts w:ascii="Arial" w:hAnsi="Arial" w:cs="Arial"/>
          <w:sz w:val="22"/>
          <w:szCs w:val="22"/>
        </w:rPr>
        <w:t xml:space="preserve"> nie jest            w stanie wykonać Umowy w terminie,</w:t>
      </w:r>
    </w:p>
    <w:p w:rsidR="00B62304" w:rsidRPr="006463CD" w:rsidRDefault="00B62304" w:rsidP="00B62304">
      <w:pPr>
        <w:numPr>
          <w:ilvl w:val="3"/>
          <w:numId w:val="2"/>
        </w:numPr>
        <w:tabs>
          <w:tab w:val="clear" w:pos="5999"/>
          <w:tab w:val="num" w:pos="1560"/>
        </w:tabs>
        <w:suppressAutoHyphens/>
        <w:spacing w:line="276" w:lineRule="auto"/>
        <w:ind w:left="1134" w:hanging="567"/>
        <w:jc w:val="both"/>
        <w:rPr>
          <w:rFonts w:ascii="Arial" w:hAnsi="Arial" w:cs="Arial"/>
          <w:sz w:val="22"/>
          <w:szCs w:val="22"/>
        </w:rPr>
      </w:pPr>
      <w:r w:rsidRPr="006463CD">
        <w:rPr>
          <w:rFonts w:ascii="Arial" w:hAnsi="Arial" w:cs="Arial"/>
          <w:sz w:val="22"/>
          <w:szCs w:val="22"/>
        </w:rPr>
        <w:t>wykonywania prac przez podwykonawcę bez zgody Zamawiającego.</w:t>
      </w:r>
    </w:p>
    <w:p w:rsidR="00B62304" w:rsidRDefault="00B62304" w:rsidP="00B62304">
      <w:pPr>
        <w:numPr>
          <w:ilvl w:val="0"/>
          <w:numId w:val="2"/>
        </w:numPr>
        <w:tabs>
          <w:tab w:val="clear" w:pos="360"/>
          <w:tab w:val="num" w:pos="1134"/>
        </w:tabs>
        <w:suppressAutoHyphens/>
        <w:spacing w:line="276" w:lineRule="auto"/>
        <w:ind w:left="567" w:hanging="567"/>
        <w:jc w:val="both"/>
        <w:rPr>
          <w:rFonts w:ascii="Arial" w:hAnsi="Arial" w:cs="Arial"/>
          <w:sz w:val="22"/>
          <w:szCs w:val="22"/>
        </w:rPr>
      </w:pPr>
      <w:r w:rsidRPr="00F71D23">
        <w:rPr>
          <w:rFonts w:ascii="Arial" w:hAnsi="Arial" w:cs="Arial"/>
          <w:sz w:val="22"/>
          <w:szCs w:val="22"/>
        </w:rPr>
        <w:t>Odstąpienie od U</w:t>
      </w:r>
      <w:r>
        <w:rPr>
          <w:rFonts w:ascii="Arial" w:hAnsi="Arial" w:cs="Arial"/>
          <w:sz w:val="22"/>
          <w:szCs w:val="22"/>
        </w:rPr>
        <w:t>mowy może nastąpić w terminie 14</w:t>
      </w:r>
      <w:r w:rsidRPr="00F71D23">
        <w:rPr>
          <w:rFonts w:ascii="Arial" w:hAnsi="Arial" w:cs="Arial"/>
          <w:sz w:val="22"/>
          <w:szCs w:val="22"/>
        </w:rPr>
        <w:t xml:space="preserve"> dni od powzięcia przez Zamawiającego wiedzy o wystąpieniu jednej z okoliczności wymienionej w ust. 1. </w:t>
      </w:r>
    </w:p>
    <w:p w:rsidR="00B62304" w:rsidRDefault="00B62304" w:rsidP="00B62304">
      <w:pPr>
        <w:numPr>
          <w:ilvl w:val="0"/>
          <w:numId w:val="2"/>
        </w:numPr>
        <w:tabs>
          <w:tab w:val="clear" w:pos="360"/>
          <w:tab w:val="num" w:pos="1134"/>
        </w:tabs>
        <w:suppressAutoHyphens/>
        <w:spacing w:line="276" w:lineRule="auto"/>
        <w:ind w:left="567" w:hanging="567"/>
        <w:jc w:val="both"/>
        <w:rPr>
          <w:rFonts w:ascii="Arial" w:hAnsi="Arial" w:cs="Arial"/>
          <w:sz w:val="22"/>
          <w:szCs w:val="22"/>
        </w:rPr>
      </w:pPr>
      <w:r w:rsidRPr="006463CD">
        <w:rPr>
          <w:rFonts w:ascii="Arial" w:hAnsi="Arial" w:cs="Arial"/>
          <w:sz w:val="22"/>
          <w:szCs w:val="22"/>
        </w:rPr>
        <w:t>Odstąpienie od Umowy wymaga zachowania formy pisemnej pod rygorem nieważności.</w:t>
      </w:r>
    </w:p>
    <w:p w:rsidR="00B62304" w:rsidRPr="006463CD" w:rsidRDefault="00B62304" w:rsidP="00B62304">
      <w:pPr>
        <w:numPr>
          <w:ilvl w:val="0"/>
          <w:numId w:val="2"/>
        </w:numPr>
        <w:tabs>
          <w:tab w:val="clear" w:pos="360"/>
          <w:tab w:val="num" w:pos="1134"/>
        </w:tabs>
        <w:suppressAutoHyphens/>
        <w:spacing w:line="276" w:lineRule="auto"/>
        <w:ind w:left="567" w:hanging="567"/>
        <w:jc w:val="both"/>
        <w:rPr>
          <w:rFonts w:ascii="Arial" w:hAnsi="Arial" w:cs="Arial"/>
          <w:sz w:val="22"/>
          <w:szCs w:val="22"/>
        </w:rPr>
      </w:pPr>
      <w:r w:rsidRPr="006463CD">
        <w:rPr>
          <w:rFonts w:ascii="Arial" w:hAnsi="Arial" w:cs="Arial"/>
          <w:sz w:val="22"/>
          <w:szCs w:val="22"/>
        </w:rPr>
        <w:t xml:space="preserve">W przypadku odstąpienia od Umowy </w:t>
      </w:r>
      <w:r w:rsidRPr="006463CD">
        <w:rPr>
          <w:rFonts w:ascii="Arial" w:hAnsi="Arial" w:cs="Arial"/>
          <w:bCs/>
          <w:sz w:val="22"/>
          <w:szCs w:val="22"/>
        </w:rPr>
        <w:t>Wykonawca</w:t>
      </w:r>
      <w:r w:rsidRPr="006463CD">
        <w:rPr>
          <w:rFonts w:ascii="Arial" w:hAnsi="Arial" w:cs="Arial"/>
          <w:sz w:val="22"/>
          <w:szCs w:val="22"/>
        </w:rPr>
        <w:t>:</w:t>
      </w:r>
    </w:p>
    <w:p w:rsidR="00B62304" w:rsidRDefault="00B62304" w:rsidP="00B62304">
      <w:pPr>
        <w:numPr>
          <w:ilvl w:val="0"/>
          <w:numId w:val="1"/>
        </w:numPr>
        <w:tabs>
          <w:tab w:val="clear" w:pos="720"/>
          <w:tab w:val="num" w:pos="1276"/>
        </w:tabs>
        <w:suppressAutoHyphens/>
        <w:spacing w:line="276" w:lineRule="auto"/>
        <w:ind w:left="1134" w:hanging="567"/>
        <w:jc w:val="both"/>
        <w:rPr>
          <w:rFonts w:ascii="Arial" w:hAnsi="Arial" w:cs="Arial"/>
          <w:sz w:val="22"/>
          <w:szCs w:val="22"/>
        </w:rPr>
      </w:pPr>
      <w:r w:rsidRPr="00F71D23">
        <w:rPr>
          <w:rFonts w:ascii="Arial" w:hAnsi="Arial" w:cs="Arial"/>
          <w:sz w:val="22"/>
          <w:szCs w:val="22"/>
        </w:rPr>
        <w:t>wstrzyma dalszą realizację Umowy poza pracami określonymi przez</w:t>
      </w:r>
      <w:r w:rsidRPr="00F71D23">
        <w:rPr>
          <w:rFonts w:ascii="Arial" w:hAnsi="Arial" w:cs="Arial"/>
          <w:b/>
          <w:sz w:val="22"/>
          <w:szCs w:val="22"/>
        </w:rPr>
        <w:t xml:space="preserve"> </w:t>
      </w:r>
      <w:r w:rsidRPr="00F71D23">
        <w:rPr>
          <w:rFonts w:ascii="Arial" w:hAnsi="Arial" w:cs="Arial"/>
          <w:sz w:val="22"/>
          <w:szCs w:val="22"/>
        </w:rPr>
        <w:t>Zamawiającego, koniecznymi dla zabezpieczenia już zrealizowanych prac,</w:t>
      </w:r>
    </w:p>
    <w:p w:rsidR="00B62304" w:rsidRDefault="00B62304" w:rsidP="00B62304">
      <w:pPr>
        <w:numPr>
          <w:ilvl w:val="0"/>
          <w:numId w:val="1"/>
        </w:numPr>
        <w:tabs>
          <w:tab w:val="clear" w:pos="720"/>
          <w:tab w:val="num" w:pos="1276"/>
        </w:tabs>
        <w:suppressAutoHyphens/>
        <w:spacing w:line="276" w:lineRule="auto"/>
        <w:ind w:left="1134" w:hanging="567"/>
        <w:jc w:val="both"/>
        <w:rPr>
          <w:rFonts w:ascii="Arial" w:hAnsi="Arial" w:cs="Arial"/>
          <w:sz w:val="22"/>
          <w:szCs w:val="22"/>
        </w:rPr>
      </w:pPr>
      <w:r w:rsidRPr="006463CD">
        <w:rPr>
          <w:rFonts w:ascii="Arial" w:hAnsi="Arial" w:cs="Arial"/>
          <w:sz w:val="22"/>
          <w:szCs w:val="22"/>
        </w:rPr>
        <w:t>w terminie 14 dni od odstąpienia usunie sprzęt i wycofa swój personel;</w:t>
      </w:r>
    </w:p>
    <w:p w:rsidR="00B62304" w:rsidRDefault="00B62304" w:rsidP="00B62304">
      <w:pPr>
        <w:numPr>
          <w:ilvl w:val="0"/>
          <w:numId w:val="1"/>
        </w:numPr>
        <w:tabs>
          <w:tab w:val="clear" w:pos="720"/>
          <w:tab w:val="num" w:pos="1276"/>
        </w:tabs>
        <w:suppressAutoHyphens/>
        <w:spacing w:line="276" w:lineRule="auto"/>
        <w:ind w:left="1134" w:hanging="567"/>
        <w:jc w:val="both"/>
        <w:rPr>
          <w:rFonts w:ascii="Arial" w:hAnsi="Arial" w:cs="Arial"/>
          <w:sz w:val="22"/>
          <w:szCs w:val="22"/>
        </w:rPr>
      </w:pPr>
      <w:r w:rsidRPr="006463CD">
        <w:rPr>
          <w:rFonts w:ascii="Arial" w:hAnsi="Arial" w:cs="Arial"/>
          <w:sz w:val="22"/>
          <w:szCs w:val="22"/>
        </w:rPr>
        <w:t>w terminie 14 dni od odstąpienia przekaże Zamawiającemu wszelkie</w:t>
      </w:r>
      <w:r>
        <w:rPr>
          <w:rFonts w:ascii="Arial" w:hAnsi="Arial" w:cs="Arial"/>
          <w:sz w:val="22"/>
          <w:szCs w:val="22"/>
        </w:rPr>
        <w:t xml:space="preserve"> prawa, tytuły itp. dotyczące p</w:t>
      </w:r>
      <w:r w:rsidRPr="006463CD">
        <w:rPr>
          <w:rFonts w:ascii="Arial" w:hAnsi="Arial" w:cs="Arial"/>
          <w:sz w:val="22"/>
          <w:szCs w:val="22"/>
        </w:rPr>
        <w:t>rzedmiotu Umowy aktualne na dzień odstąpienia              od Umowy,</w:t>
      </w:r>
    </w:p>
    <w:p w:rsidR="00B62304" w:rsidRPr="006463CD" w:rsidRDefault="00B62304" w:rsidP="00B62304">
      <w:pPr>
        <w:numPr>
          <w:ilvl w:val="0"/>
          <w:numId w:val="1"/>
        </w:numPr>
        <w:tabs>
          <w:tab w:val="clear" w:pos="720"/>
          <w:tab w:val="num" w:pos="1276"/>
        </w:tabs>
        <w:suppressAutoHyphens/>
        <w:spacing w:line="276" w:lineRule="auto"/>
        <w:ind w:left="1134" w:hanging="567"/>
        <w:jc w:val="both"/>
        <w:rPr>
          <w:rFonts w:ascii="Arial" w:hAnsi="Arial" w:cs="Arial"/>
          <w:sz w:val="22"/>
          <w:szCs w:val="22"/>
        </w:rPr>
      </w:pPr>
      <w:r w:rsidRPr="006463CD">
        <w:rPr>
          <w:rFonts w:ascii="Arial" w:hAnsi="Arial" w:cs="Arial"/>
          <w:sz w:val="22"/>
          <w:szCs w:val="22"/>
        </w:rPr>
        <w:t>w terminie 14 dni od odstąpienia sporządzi z udziałem Zamawiającego protokół inwentaryzacji prac.</w:t>
      </w:r>
    </w:p>
    <w:p w:rsidR="00B62304" w:rsidRPr="00B142E0" w:rsidRDefault="00B62304" w:rsidP="00B62304">
      <w:pPr>
        <w:numPr>
          <w:ilvl w:val="0"/>
          <w:numId w:val="9"/>
        </w:numPr>
        <w:tabs>
          <w:tab w:val="clear" w:pos="360"/>
          <w:tab w:val="num" w:pos="851"/>
        </w:tabs>
        <w:spacing w:line="276" w:lineRule="auto"/>
        <w:ind w:left="567" w:hanging="567"/>
        <w:jc w:val="both"/>
        <w:rPr>
          <w:rFonts w:ascii="Arial" w:hAnsi="Arial" w:cs="Arial"/>
          <w:sz w:val="22"/>
          <w:szCs w:val="22"/>
        </w:rPr>
      </w:pPr>
      <w:r w:rsidRPr="00B142E0">
        <w:rPr>
          <w:rFonts w:ascii="Arial" w:hAnsi="Arial" w:cs="Arial"/>
          <w:sz w:val="22"/>
          <w:szCs w:val="22"/>
        </w:rPr>
        <w:t>W przypadku odstąpienia od Umowy z przyc</w:t>
      </w:r>
      <w:r>
        <w:rPr>
          <w:rFonts w:ascii="Arial" w:hAnsi="Arial" w:cs="Arial"/>
          <w:sz w:val="22"/>
          <w:szCs w:val="22"/>
        </w:rPr>
        <w:t>zyn, o których mowa w ust. 1 litery a</w:t>
      </w:r>
      <w:r w:rsidRPr="00B142E0">
        <w:rPr>
          <w:rFonts w:ascii="Arial" w:hAnsi="Arial" w:cs="Arial"/>
          <w:sz w:val="22"/>
          <w:szCs w:val="22"/>
        </w:rPr>
        <w:t xml:space="preserve"> </w:t>
      </w:r>
      <w:r>
        <w:rPr>
          <w:rFonts w:ascii="Arial" w:hAnsi="Arial" w:cs="Arial"/>
          <w:sz w:val="22"/>
          <w:szCs w:val="22"/>
        </w:rPr>
        <w:t>– f powyżej</w:t>
      </w:r>
      <w:r w:rsidRPr="00B142E0">
        <w:rPr>
          <w:rFonts w:ascii="Arial" w:hAnsi="Arial" w:cs="Arial"/>
          <w:sz w:val="22"/>
          <w:szCs w:val="22"/>
        </w:rPr>
        <w:t xml:space="preserve">, </w:t>
      </w:r>
      <w:r w:rsidRPr="00B142E0">
        <w:rPr>
          <w:rFonts w:ascii="Arial" w:hAnsi="Arial" w:cs="Arial"/>
          <w:bCs/>
          <w:sz w:val="22"/>
          <w:szCs w:val="22"/>
        </w:rPr>
        <w:t>Zamawiający może</w:t>
      </w:r>
      <w:r w:rsidRPr="00B142E0">
        <w:rPr>
          <w:rFonts w:ascii="Arial" w:hAnsi="Arial" w:cs="Arial"/>
          <w:sz w:val="22"/>
          <w:szCs w:val="22"/>
        </w:rPr>
        <w:t xml:space="preserve"> zakończyć realizację we własnym zakresie </w:t>
      </w:r>
      <w:r>
        <w:rPr>
          <w:rFonts w:ascii="Arial" w:hAnsi="Arial" w:cs="Arial"/>
          <w:sz w:val="22"/>
          <w:szCs w:val="22"/>
        </w:rPr>
        <w:br/>
      </w:r>
      <w:r w:rsidRPr="00B142E0">
        <w:rPr>
          <w:rFonts w:ascii="Arial" w:hAnsi="Arial" w:cs="Arial"/>
          <w:sz w:val="22"/>
          <w:szCs w:val="22"/>
        </w:rPr>
        <w:t xml:space="preserve">lub zatrudniając osobę trzecią. W takim przypadku Zamawiający, kończąc sam </w:t>
      </w:r>
      <w:r>
        <w:rPr>
          <w:rFonts w:ascii="Arial" w:hAnsi="Arial" w:cs="Arial"/>
          <w:sz w:val="22"/>
          <w:szCs w:val="22"/>
        </w:rPr>
        <w:br/>
      </w:r>
      <w:r w:rsidRPr="00B142E0">
        <w:rPr>
          <w:rFonts w:ascii="Arial" w:hAnsi="Arial" w:cs="Arial"/>
          <w:sz w:val="22"/>
          <w:szCs w:val="22"/>
        </w:rPr>
        <w:t>(lub przy pomocy osoby trzeciej) realizację Umowy, ustali koszt zakończenia</w:t>
      </w:r>
      <w:r>
        <w:rPr>
          <w:rFonts w:ascii="Arial" w:hAnsi="Arial" w:cs="Arial"/>
          <w:sz w:val="22"/>
          <w:szCs w:val="22"/>
        </w:rPr>
        <w:t xml:space="preserve"> prac. Jeżeli sumy należne</w:t>
      </w:r>
      <w:r w:rsidRPr="00B142E0">
        <w:rPr>
          <w:rFonts w:ascii="Arial" w:hAnsi="Arial" w:cs="Arial"/>
          <w:sz w:val="22"/>
          <w:szCs w:val="22"/>
        </w:rPr>
        <w:t xml:space="preserve"> </w:t>
      </w:r>
      <w:r w:rsidRPr="00B142E0">
        <w:rPr>
          <w:rFonts w:ascii="Arial" w:hAnsi="Arial" w:cs="Arial"/>
          <w:bCs/>
          <w:sz w:val="22"/>
          <w:szCs w:val="22"/>
        </w:rPr>
        <w:t xml:space="preserve">Wykonawcy </w:t>
      </w:r>
      <w:r w:rsidRPr="00B142E0">
        <w:rPr>
          <w:rFonts w:ascii="Arial" w:hAnsi="Arial" w:cs="Arial"/>
          <w:sz w:val="22"/>
          <w:szCs w:val="22"/>
        </w:rPr>
        <w:t xml:space="preserve">powiększone o koszt prac zrealizowanych przez </w:t>
      </w:r>
      <w:r w:rsidRPr="00B142E0">
        <w:rPr>
          <w:rFonts w:ascii="Arial" w:hAnsi="Arial" w:cs="Arial"/>
          <w:sz w:val="22"/>
          <w:szCs w:val="22"/>
        </w:rPr>
        <w:lastRenderedPageBreak/>
        <w:t>Zamawiającego lub osobę trzecią przek</w:t>
      </w:r>
      <w:r>
        <w:rPr>
          <w:rFonts w:ascii="Arial" w:hAnsi="Arial" w:cs="Arial"/>
          <w:sz w:val="22"/>
          <w:szCs w:val="22"/>
        </w:rPr>
        <w:t xml:space="preserve">raczają wynagrodzenie określone w </w:t>
      </w:r>
      <w:r w:rsidRPr="00B142E0">
        <w:rPr>
          <w:rFonts w:ascii="Arial" w:hAnsi="Arial" w:cs="Arial"/>
          <w:bCs/>
          <w:sz w:val="22"/>
          <w:szCs w:val="22"/>
        </w:rPr>
        <w:t>§ 6</w:t>
      </w:r>
      <w:r>
        <w:rPr>
          <w:rFonts w:ascii="Arial" w:hAnsi="Arial" w:cs="Arial"/>
          <w:bCs/>
          <w:sz w:val="22"/>
          <w:szCs w:val="22"/>
        </w:rPr>
        <w:t xml:space="preserve"> Umowy</w:t>
      </w:r>
      <w:r w:rsidRPr="00B142E0">
        <w:rPr>
          <w:rFonts w:ascii="Arial" w:hAnsi="Arial" w:cs="Arial"/>
          <w:sz w:val="22"/>
          <w:szCs w:val="22"/>
        </w:rPr>
        <w:t xml:space="preserve">, </w:t>
      </w:r>
      <w:r w:rsidRPr="00B142E0">
        <w:rPr>
          <w:rFonts w:ascii="Arial" w:hAnsi="Arial" w:cs="Arial"/>
          <w:bCs/>
          <w:sz w:val="22"/>
          <w:szCs w:val="22"/>
        </w:rPr>
        <w:t>Wykonawca</w:t>
      </w:r>
      <w:r w:rsidRPr="00B142E0">
        <w:rPr>
          <w:rFonts w:ascii="Arial" w:hAnsi="Arial" w:cs="Arial"/>
          <w:sz w:val="22"/>
          <w:szCs w:val="22"/>
        </w:rPr>
        <w:t xml:space="preserve">, oprócz naliczonych kar  umownych, zobowiązany jest zwrócić </w:t>
      </w:r>
      <w:r w:rsidRPr="00B142E0">
        <w:rPr>
          <w:rFonts w:ascii="Arial" w:hAnsi="Arial" w:cs="Arial"/>
          <w:bCs/>
          <w:sz w:val="22"/>
          <w:szCs w:val="22"/>
        </w:rPr>
        <w:t>Zamawiającemu</w:t>
      </w:r>
      <w:r w:rsidRPr="00B142E0">
        <w:rPr>
          <w:rFonts w:ascii="Arial" w:hAnsi="Arial" w:cs="Arial"/>
          <w:sz w:val="22"/>
          <w:szCs w:val="22"/>
        </w:rPr>
        <w:t xml:space="preserve"> tę różnicę. </w:t>
      </w:r>
    </w:p>
    <w:p w:rsidR="00B62304" w:rsidRPr="00F71D23" w:rsidRDefault="00B62304" w:rsidP="00B62304">
      <w:pPr>
        <w:spacing w:line="276" w:lineRule="auto"/>
        <w:jc w:val="both"/>
        <w:rPr>
          <w:rFonts w:ascii="Arial" w:hAnsi="Arial" w:cs="Arial"/>
          <w:sz w:val="22"/>
          <w:szCs w:val="22"/>
        </w:rPr>
      </w:pPr>
    </w:p>
    <w:p w:rsidR="00B62304" w:rsidRPr="00F71D23" w:rsidRDefault="00B62304" w:rsidP="00B62304">
      <w:pPr>
        <w:spacing w:line="276" w:lineRule="auto"/>
        <w:jc w:val="center"/>
        <w:rPr>
          <w:rFonts w:ascii="Arial" w:hAnsi="Arial" w:cs="Arial"/>
          <w:b/>
          <w:sz w:val="22"/>
          <w:szCs w:val="22"/>
        </w:rPr>
      </w:pPr>
      <w:r>
        <w:rPr>
          <w:rFonts w:ascii="Arial" w:hAnsi="Arial" w:cs="Arial"/>
          <w:b/>
          <w:sz w:val="22"/>
          <w:szCs w:val="22"/>
        </w:rPr>
        <w:t>§ </w:t>
      </w:r>
      <w:r w:rsidRPr="00F27F54">
        <w:rPr>
          <w:rFonts w:ascii="Arial" w:hAnsi="Arial" w:cs="Arial"/>
          <w:b/>
          <w:sz w:val="22"/>
          <w:szCs w:val="22"/>
        </w:rPr>
        <w:t>13</w:t>
      </w:r>
      <w:r w:rsidRPr="00F71D23">
        <w:rPr>
          <w:rFonts w:ascii="Arial" w:hAnsi="Arial" w:cs="Arial"/>
          <w:b/>
          <w:sz w:val="22"/>
          <w:szCs w:val="22"/>
        </w:rPr>
        <w:t xml:space="preserve"> [</w:t>
      </w:r>
      <w:r>
        <w:rPr>
          <w:rFonts w:ascii="Arial" w:hAnsi="Arial" w:cs="Arial"/>
          <w:b/>
          <w:sz w:val="22"/>
          <w:szCs w:val="22"/>
        </w:rPr>
        <w:t>Postanowienia szczegółowe</w:t>
      </w:r>
      <w:r w:rsidRPr="00F71D23">
        <w:rPr>
          <w:rFonts w:ascii="Arial" w:hAnsi="Arial" w:cs="Arial"/>
          <w:b/>
          <w:sz w:val="22"/>
          <w:szCs w:val="22"/>
        </w:rPr>
        <w:t>]</w:t>
      </w:r>
    </w:p>
    <w:p w:rsidR="00B62304" w:rsidRPr="00F71D23" w:rsidRDefault="00B62304" w:rsidP="00B62304">
      <w:pPr>
        <w:spacing w:line="276" w:lineRule="auto"/>
        <w:jc w:val="center"/>
        <w:rPr>
          <w:rFonts w:ascii="Arial" w:hAnsi="Arial" w:cs="Arial"/>
          <w:b/>
          <w:sz w:val="22"/>
          <w:szCs w:val="22"/>
        </w:rPr>
      </w:pPr>
    </w:p>
    <w:p w:rsidR="00B62304" w:rsidRPr="00F71D23" w:rsidRDefault="00B62304" w:rsidP="00B62304">
      <w:pPr>
        <w:numPr>
          <w:ilvl w:val="0"/>
          <w:numId w:val="12"/>
        </w:numPr>
        <w:tabs>
          <w:tab w:val="clear" w:pos="680"/>
          <w:tab w:val="num" w:pos="567"/>
        </w:tabs>
        <w:suppressAutoHyphens/>
        <w:spacing w:line="276" w:lineRule="auto"/>
        <w:ind w:left="567" w:hanging="567"/>
        <w:jc w:val="both"/>
        <w:rPr>
          <w:rFonts w:ascii="Arial" w:hAnsi="Arial" w:cs="Arial"/>
          <w:sz w:val="22"/>
          <w:szCs w:val="22"/>
        </w:rPr>
      </w:pPr>
      <w:r w:rsidRPr="00F71D23">
        <w:rPr>
          <w:rFonts w:ascii="Arial" w:hAnsi="Arial" w:cs="Arial"/>
          <w:sz w:val="22"/>
          <w:szCs w:val="22"/>
        </w:rPr>
        <w:t>Przedsta</w:t>
      </w:r>
      <w:r>
        <w:rPr>
          <w:rFonts w:ascii="Arial" w:hAnsi="Arial" w:cs="Arial"/>
          <w:sz w:val="22"/>
          <w:szCs w:val="22"/>
        </w:rPr>
        <w:t>wicielami uczestników usługi</w:t>
      </w:r>
      <w:r w:rsidRPr="00F71D23">
        <w:rPr>
          <w:rFonts w:ascii="Arial" w:hAnsi="Arial" w:cs="Arial"/>
          <w:sz w:val="22"/>
          <w:szCs w:val="22"/>
        </w:rPr>
        <w:t xml:space="preserve"> objętej Umową są:</w:t>
      </w:r>
    </w:p>
    <w:p w:rsidR="00B62304" w:rsidRDefault="00B62304" w:rsidP="00B62304">
      <w:pPr>
        <w:pStyle w:val="Akapitzlist"/>
        <w:numPr>
          <w:ilvl w:val="0"/>
          <w:numId w:val="26"/>
        </w:numPr>
        <w:tabs>
          <w:tab w:val="left" w:pos="993"/>
        </w:tabs>
        <w:suppressAutoHyphens/>
        <w:spacing w:line="276" w:lineRule="auto"/>
        <w:ind w:left="1134" w:hanging="567"/>
        <w:jc w:val="both"/>
        <w:rPr>
          <w:rFonts w:ascii="Arial" w:hAnsi="Arial" w:cs="Arial"/>
          <w:sz w:val="22"/>
          <w:szCs w:val="22"/>
        </w:rPr>
      </w:pPr>
      <w:r w:rsidRPr="00B142E0">
        <w:rPr>
          <w:rFonts w:ascii="Arial" w:hAnsi="Arial" w:cs="Arial"/>
          <w:sz w:val="22"/>
          <w:szCs w:val="22"/>
        </w:rPr>
        <w:t>ze strony Zamawiającego: …………………………………..</w:t>
      </w:r>
    </w:p>
    <w:p w:rsidR="00B62304" w:rsidRPr="00B142E0" w:rsidRDefault="00B62304" w:rsidP="00B62304">
      <w:pPr>
        <w:pStyle w:val="Akapitzlist"/>
        <w:numPr>
          <w:ilvl w:val="0"/>
          <w:numId w:val="26"/>
        </w:numPr>
        <w:tabs>
          <w:tab w:val="left" w:pos="993"/>
        </w:tabs>
        <w:suppressAutoHyphens/>
        <w:spacing w:line="276" w:lineRule="auto"/>
        <w:ind w:left="1134" w:hanging="567"/>
        <w:jc w:val="both"/>
        <w:rPr>
          <w:rFonts w:ascii="Arial" w:hAnsi="Arial" w:cs="Arial"/>
          <w:sz w:val="22"/>
          <w:szCs w:val="22"/>
        </w:rPr>
      </w:pPr>
      <w:r w:rsidRPr="00B142E0">
        <w:rPr>
          <w:rFonts w:ascii="Arial" w:hAnsi="Arial" w:cs="Arial"/>
          <w:sz w:val="22"/>
          <w:szCs w:val="22"/>
        </w:rPr>
        <w:t>ze strony Wykonawcy: …………………………………</w:t>
      </w:r>
      <w:r>
        <w:rPr>
          <w:rFonts w:ascii="Arial" w:hAnsi="Arial" w:cs="Arial"/>
          <w:sz w:val="22"/>
          <w:szCs w:val="22"/>
        </w:rPr>
        <w:t>……</w:t>
      </w:r>
    </w:p>
    <w:p w:rsidR="00B62304" w:rsidRPr="00F71D23" w:rsidRDefault="00B62304" w:rsidP="00B62304">
      <w:pPr>
        <w:numPr>
          <w:ilvl w:val="0"/>
          <w:numId w:val="12"/>
        </w:numPr>
        <w:tabs>
          <w:tab w:val="clear" w:pos="680"/>
          <w:tab w:val="num" w:pos="567"/>
        </w:tabs>
        <w:suppressAutoHyphens/>
        <w:spacing w:line="276" w:lineRule="auto"/>
        <w:ind w:left="567" w:hanging="567"/>
        <w:jc w:val="both"/>
        <w:rPr>
          <w:rFonts w:ascii="Arial" w:hAnsi="Arial" w:cs="Arial"/>
          <w:sz w:val="22"/>
          <w:szCs w:val="22"/>
        </w:rPr>
      </w:pPr>
      <w:r w:rsidRPr="00F71D23">
        <w:rPr>
          <w:rFonts w:ascii="Arial" w:hAnsi="Arial" w:cs="Arial"/>
          <w:sz w:val="22"/>
          <w:szCs w:val="22"/>
        </w:rPr>
        <w:t>Niewykonanie przez Zamawiającego przysługującego na podstawie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Umowy.</w:t>
      </w:r>
    </w:p>
    <w:p w:rsidR="00B62304" w:rsidRDefault="00B62304" w:rsidP="00B62304">
      <w:pPr>
        <w:numPr>
          <w:ilvl w:val="0"/>
          <w:numId w:val="12"/>
        </w:numPr>
        <w:tabs>
          <w:tab w:val="clear" w:pos="680"/>
          <w:tab w:val="num" w:pos="567"/>
        </w:tabs>
        <w:suppressAutoHyphens/>
        <w:spacing w:line="276" w:lineRule="auto"/>
        <w:ind w:left="567" w:hanging="567"/>
        <w:jc w:val="both"/>
        <w:rPr>
          <w:rFonts w:ascii="Arial" w:hAnsi="Arial" w:cs="Arial"/>
          <w:sz w:val="22"/>
          <w:szCs w:val="22"/>
        </w:rPr>
      </w:pPr>
      <w:r w:rsidRPr="00F71D23">
        <w:rPr>
          <w:rFonts w:ascii="Arial" w:hAnsi="Arial" w:cs="Arial"/>
          <w:sz w:val="22"/>
          <w:szCs w:val="22"/>
        </w:rPr>
        <w:t xml:space="preserve">W przypadku zmiany przepisów, o których mowa w Umowie, zastosowanie znajdą przepisy je zmieniające lub zastępujące. </w:t>
      </w:r>
    </w:p>
    <w:p w:rsidR="00B62304" w:rsidRDefault="00B62304" w:rsidP="00B62304">
      <w:pPr>
        <w:suppressAutoHyphens/>
        <w:spacing w:line="276" w:lineRule="auto"/>
        <w:jc w:val="both"/>
        <w:rPr>
          <w:rFonts w:ascii="Arial" w:hAnsi="Arial" w:cs="Arial"/>
          <w:sz w:val="22"/>
          <w:szCs w:val="22"/>
        </w:rPr>
      </w:pPr>
    </w:p>
    <w:p w:rsidR="00B62304" w:rsidRPr="00D13A3C" w:rsidRDefault="00B62304" w:rsidP="00B62304">
      <w:pPr>
        <w:suppressAutoHyphens/>
        <w:spacing w:line="276" w:lineRule="auto"/>
        <w:jc w:val="center"/>
        <w:rPr>
          <w:rFonts w:ascii="Arial" w:hAnsi="Arial" w:cs="Arial"/>
          <w:b/>
          <w:sz w:val="22"/>
          <w:szCs w:val="22"/>
        </w:rPr>
      </w:pPr>
      <w:r>
        <w:rPr>
          <w:rFonts w:ascii="Arial" w:hAnsi="Arial" w:cs="Arial"/>
          <w:b/>
          <w:sz w:val="22"/>
          <w:szCs w:val="22"/>
        </w:rPr>
        <w:t xml:space="preserve">§ </w:t>
      </w:r>
      <w:r w:rsidRPr="00F27F54">
        <w:rPr>
          <w:rFonts w:ascii="Arial" w:hAnsi="Arial" w:cs="Arial"/>
          <w:b/>
          <w:sz w:val="22"/>
          <w:szCs w:val="22"/>
        </w:rPr>
        <w:t>14</w:t>
      </w:r>
    </w:p>
    <w:p w:rsidR="00B62304" w:rsidRPr="00D13A3C" w:rsidRDefault="00B62304" w:rsidP="00B62304">
      <w:pPr>
        <w:suppressAutoHyphens/>
        <w:spacing w:line="276" w:lineRule="auto"/>
        <w:jc w:val="center"/>
        <w:rPr>
          <w:rFonts w:ascii="Arial" w:hAnsi="Arial" w:cs="Arial"/>
          <w:b/>
          <w:sz w:val="22"/>
          <w:szCs w:val="22"/>
        </w:rPr>
      </w:pPr>
      <w:r w:rsidRPr="00D13A3C">
        <w:rPr>
          <w:rFonts w:ascii="Arial" w:hAnsi="Arial" w:cs="Arial"/>
          <w:b/>
          <w:sz w:val="22"/>
          <w:szCs w:val="22"/>
        </w:rPr>
        <w:t>[Prace dodatkowe]</w:t>
      </w:r>
    </w:p>
    <w:p w:rsidR="00B62304" w:rsidRDefault="00B62304" w:rsidP="00B62304">
      <w:pPr>
        <w:suppressAutoHyphens/>
        <w:spacing w:line="276" w:lineRule="auto"/>
        <w:jc w:val="center"/>
        <w:rPr>
          <w:rFonts w:ascii="Arial" w:hAnsi="Arial" w:cs="Arial"/>
          <w:sz w:val="22"/>
          <w:szCs w:val="22"/>
        </w:rPr>
      </w:pPr>
    </w:p>
    <w:p w:rsidR="00B62304" w:rsidRPr="009A39F0" w:rsidRDefault="00B62304" w:rsidP="00B62304">
      <w:pPr>
        <w:numPr>
          <w:ilvl w:val="0"/>
          <w:numId w:val="28"/>
        </w:numPr>
        <w:suppressAutoHyphens/>
        <w:spacing w:line="276" w:lineRule="auto"/>
        <w:ind w:left="567" w:hanging="567"/>
        <w:jc w:val="both"/>
        <w:rPr>
          <w:rFonts w:ascii="Arial" w:hAnsi="Arial" w:cs="Arial"/>
          <w:sz w:val="22"/>
          <w:szCs w:val="22"/>
        </w:rPr>
      </w:pPr>
      <w:r w:rsidRPr="009A39F0">
        <w:rPr>
          <w:rFonts w:ascii="Arial" w:hAnsi="Arial" w:cs="Arial"/>
          <w:sz w:val="22"/>
          <w:szCs w:val="22"/>
        </w:rPr>
        <w:t>Zamawiający może zlecić Wykonawcy wykonanie prac dodatkowych (w szczególności w zakresie wydobycia obiektów z punktów nieobjętych przedmiotem Umowy), jeżeli w trakcie realizacji przedmiotu Umowy wystąpi</w:t>
      </w:r>
      <w:r>
        <w:rPr>
          <w:rFonts w:ascii="Arial" w:hAnsi="Arial" w:cs="Arial"/>
          <w:sz w:val="22"/>
          <w:szCs w:val="22"/>
        </w:rPr>
        <w:t xml:space="preserve"> konieczność ich wykonania z punktu widzenia celu niniejszej Umowy, tj. </w:t>
      </w:r>
      <w:r w:rsidRPr="009A39F0">
        <w:rPr>
          <w:rFonts w:ascii="Arial" w:hAnsi="Arial" w:cs="Arial"/>
          <w:sz w:val="22"/>
          <w:szCs w:val="22"/>
        </w:rPr>
        <w:t>o</w:t>
      </w:r>
      <w:r>
        <w:rPr>
          <w:rFonts w:ascii="Arial" w:hAnsi="Arial" w:cs="Arial"/>
          <w:sz w:val="22"/>
          <w:szCs w:val="22"/>
        </w:rPr>
        <w:t>czyszczenia</w:t>
      </w:r>
      <w:r w:rsidRPr="009A39F0">
        <w:rPr>
          <w:rFonts w:ascii="Arial" w:hAnsi="Arial" w:cs="Arial"/>
          <w:sz w:val="22"/>
          <w:szCs w:val="22"/>
        </w:rPr>
        <w:t xml:space="preserve"> dna z obiektów ferromagnetycznych, w tym obiektów niebezpiecznych pochodzenia wojskowego w obszarze przylegającym do miejsca zalegania bomby lotniczej </w:t>
      </w:r>
      <w:proofErr w:type="spellStart"/>
      <w:r w:rsidRPr="009A39F0">
        <w:rPr>
          <w:rFonts w:ascii="Arial" w:hAnsi="Arial" w:cs="Arial"/>
          <w:sz w:val="22"/>
          <w:szCs w:val="22"/>
        </w:rPr>
        <w:t>Tallboy</w:t>
      </w:r>
      <w:proofErr w:type="spellEnd"/>
      <w:r w:rsidRPr="009A39F0">
        <w:rPr>
          <w:rFonts w:ascii="Arial" w:hAnsi="Arial" w:cs="Arial"/>
          <w:sz w:val="22"/>
          <w:szCs w:val="22"/>
        </w:rPr>
        <w:t xml:space="preserve"> w Kanale Piastowskim.</w:t>
      </w:r>
    </w:p>
    <w:p w:rsidR="00B62304" w:rsidRPr="003508EF" w:rsidRDefault="00B62304" w:rsidP="00B62304">
      <w:pPr>
        <w:numPr>
          <w:ilvl w:val="0"/>
          <w:numId w:val="28"/>
        </w:numPr>
        <w:suppressAutoHyphens/>
        <w:spacing w:line="276" w:lineRule="auto"/>
        <w:ind w:left="567" w:hanging="567"/>
        <w:jc w:val="both"/>
        <w:rPr>
          <w:rFonts w:ascii="Arial" w:hAnsi="Arial" w:cs="Arial"/>
          <w:b/>
          <w:sz w:val="22"/>
          <w:szCs w:val="22"/>
        </w:rPr>
      </w:pPr>
      <w:r w:rsidRPr="00F71D23">
        <w:rPr>
          <w:rFonts w:ascii="Arial" w:hAnsi="Arial" w:cs="Arial"/>
          <w:sz w:val="22"/>
          <w:szCs w:val="22"/>
        </w:rPr>
        <w:t xml:space="preserve">Określenie wartości prac dodatkowych nastąpi na podstawie zatwierdzonego przez Zamawiającego protokołu konieczności z zastosowaniem stawki </w:t>
      </w:r>
      <w:r>
        <w:rPr>
          <w:rFonts w:ascii="Arial" w:hAnsi="Arial" w:cs="Arial"/>
          <w:sz w:val="22"/>
          <w:szCs w:val="22"/>
        </w:rPr>
        <w:t>jednostkowej określonej w</w:t>
      </w:r>
      <w:r w:rsidRPr="003508EF">
        <w:rPr>
          <w:rFonts w:ascii="Arial" w:hAnsi="Arial" w:cs="Arial"/>
          <w:sz w:val="22"/>
          <w:szCs w:val="22"/>
        </w:rPr>
        <w:t xml:space="preserve"> § 6 ust. 2 Umowy. </w:t>
      </w:r>
    </w:p>
    <w:p w:rsidR="00B62304" w:rsidRPr="00F71D23" w:rsidRDefault="00B62304" w:rsidP="00B62304">
      <w:pPr>
        <w:numPr>
          <w:ilvl w:val="0"/>
          <w:numId w:val="28"/>
        </w:numPr>
        <w:suppressAutoHyphens/>
        <w:spacing w:line="276" w:lineRule="auto"/>
        <w:ind w:left="567" w:hanging="567"/>
        <w:jc w:val="both"/>
        <w:rPr>
          <w:rFonts w:ascii="Arial" w:hAnsi="Arial" w:cs="Arial"/>
          <w:sz w:val="22"/>
          <w:szCs w:val="22"/>
        </w:rPr>
      </w:pPr>
      <w:r w:rsidRPr="00F71D23">
        <w:rPr>
          <w:rFonts w:ascii="Arial" w:hAnsi="Arial" w:cs="Arial"/>
          <w:sz w:val="22"/>
          <w:szCs w:val="22"/>
        </w:rPr>
        <w:t>Rozliczenie prac dodatkowych nastąpi po wprowadzeniu ich aneksem</w:t>
      </w:r>
      <w:r>
        <w:rPr>
          <w:rFonts w:ascii="Arial" w:hAnsi="Arial" w:cs="Arial"/>
          <w:sz w:val="22"/>
          <w:szCs w:val="22"/>
        </w:rPr>
        <w:t xml:space="preserve"> </w:t>
      </w:r>
      <w:r w:rsidRPr="00F71D23">
        <w:rPr>
          <w:rFonts w:ascii="Arial" w:hAnsi="Arial" w:cs="Arial"/>
          <w:sz w:val="22"/>
          <w:szCs w:val="22"/>
        </w:rPr>
        <w:t xml:space="preserve">do Umowy. </w:t>
      </w:r>
    </w:p>
    <w:p w:rsidR="00B62304" w:rsidRDefault="00B62304" w:rsidP="00B62304">
      <w:pPr>
        <w:tabs>
          <w:tab w:val="num" w:pos="567"/>
        </w:tabs>
        <w:spacing w:line="276" w:lineRule="auto"/>
        <w:jc w:val="both"/>
        <w:rPr>
          <w:rFonts w:ascii="Arial" w:hAnsi="Arial" w:cs="Arial"/>
          <w:sz w:val="22"/>
          <w:szCs w:val="22"/>
        </w:rPr>
      </w:pPr>
    </w:p>
    <w:p w:rsidR="00B62304" w:rsidRPr="00D13A3C" w:rsidRDefault="00B62304" w:rsidP="00B62304">
      <w:pPr>
        <w:pStyle w:val="Nagwek1"/>
        <w:spacing w:line="276" w:lineRule="auto"/>
        <w:ind w:left="567" w:hanging="567"/>
        <w:jc w:val="center"/>
        <w:rPr>
          <w:rFonts w:ascii="Arial" w:hAnsi="Arial" w:cs="Arial"/>
          <w:sz w:val="22"/>
          <w:szCs w:val="22"/>
        </w:rPr>
      </w:pPr>
      <w:r>
        <w:rPr>
          <w:rFonts w:ascii="Arial" w:hAnsi="Arial" w:cs="Arial"/>
          <w:sz w:val="22"/>
          <w:szCs w:val="22"/>
        </w:rPr>
        <w:t xml:space="preserve">§ </w:t>
      </w:r>
      <w:r w:rsidRPr="00F27F54">
        <w:rPr>
          <w:rFonts w:ascii="Arial" w:hAnsi="Arial" w:cs="Arial"/>
          <w:sz w:val="22"/>
          <w:szCs w:val="22"/>
        </w:rPr>
        <w:t>15</w:t>
      </w:r>
    </w:p>
    <w:p w:rsidR="00B62304" w:rsidRDefault="00B62304" w:rsidP="00B62304">
      <w:pPr>
        <w:pStyle w:val="Nagwek1"/>
        <w:spacing w:line="276" w:lineRule="auto"/>
        <w:ind w:left="567" w:hanging="567"/>
        <w:jc w:val="center"/>
        <w:rPr>
          <w:rFonts w:ascii="Arial" w:hAnsi="Arial" w:cs="Arial"/>
          <w:sz w:val="22"/>
          <w:szCs w:val="22"/>
        </w:rPr>
      </w:pPr>
      <w:r w:rsidRPr="00D13A3C">
        <w:rPr>
          <w:rFonts w:ascii="Arial" w:hAnsi="Arial" w:cs="Arial"/>
          <w:sz w:val="22"/>
          <w:szCs w:val="22"/>
        </w:rPr>
        <w:t>[Zatrudnianie na podstawie umowy o pracę]</w:t>
      </w:r>
    </w:p>
    <w:p w:rsidR="00B62304" w:rsidRPr="00A6389C" w:rsidRDefault="00B62304" w:rsidP="00B62304"/>
    <w:p w:rsidR="00B62304" w:rsidRPr="00D13A3C" w:rsidRDefault="00B62304" w:rsidP="00B62304">
      <w:pPr>
        <w:pStyle w:val="Nagwek1"/>
        <w:numPr>
          <w:ilvl w:val="0"/>
          <w:numId w:val="29"/>
        </w:numPr>
        <w:spacing w:line="276" w:lineRule="auto"/>
        <w:ind w:left="567" w:hanging="567"/>
        <w:rPr>
          <w:rFonts w:ascii="Arial" w:hAnsi="Arial" w:cs="Arial"/>
          <w:b w:val="0"/>
          <w:sz w:val="22"/>
          <w:szCs w:val="22"/>
        </w:rPr>
      </w:pPr>
      <w:r w:rsidRPr="00D13A3C">
        <w:rPr>
          <w:rFonts w:ascii="Arial" w:hAnsi="Arial" w:cs="Arial"/>
          <w:b w:val="0"/>
          <w:sz w:val="22"/>
          <w:szCs w:val="22"/>
        </w:rPr>
        <w:t>Zamawiający, zgodnie z art. 29 u</w:t>
      </w:r>
      <w:r>
        <w:rPr>
          <w:rFonts w:ascii="Arial" w:hAnsi="Arial" w:cs="Arial"/>
          <w:b w:val="0"/>
          <w:sz w:val="22"/>
          <w:szCs w:val="22"/>
        </w:rPr>
        <w:t>st. 3a PZP, wymaga, aby Wykonawca</w:t>
      </w:r>
      <w:r w:rsidRPr="00D13A3C">
        <w:rPr>
          <w:rFonts w:ascii="Arial" w:hAnsi="Arial" w:cs="Arial"/>
          <w:b w:val="0"/>
          <w:sz w:val="22"/>
          <w:szCs w:val="22"/>
        </w:rPr>
        <w:t xml:space="preserve"> zatrudniał </w:t>
      </w:r>
      <w:r>
        <w:rPr>
          <w:rFonts w:ascii="Arial" w:hAnsi="Arial" w:cs="Arial"/>
          <w:b w:val="0"/>
          <w:sz w:val="22"/>
          <w:szCs w:val="22"/>
        </w:rPr>
        <w:br/>
      </w:r>
      <w:r w:rsidRPr="00D13A3C">
        <w:rPr>
          <w:rFonts w:ascii="Arial" w:hAnsi="Arial" w:cs="Arial"/>
          <w:b w:val="0"/>
          <w:sz w:val="22"/>
          <w:szCs w:val="22"/>
        </w:rPr>
        <w:t xml:space="preserve">na podstawie umowy o pracę, w </w:t>
      </w:r>
      <w:r>
        <w:rPr>
          <w:rFonts w:ascii="Arial" w:hAnsi="Arial" w:cs="Arial"/>
          <w:b w:val="0"/>
          <w:sz w:val="22"/>
          <w:szCs w:val="22"/>
        </w:rPr>
        <w:t>trakcie realizacji</w:t>
      </w:r>
      <w:r w:rsidR="00F27F54">
        <w:rPr>
          <w:rFonts w:ascii="Arial" w:hAnsi="Arial" w:cs="Arial"/>
          <w:b w:val="0"/>
          <w:sz w:val="22"/>
          <w:szCs w:val="22"/>
        </w:rPr>
        <w:t xml:space="preserve"> Umowy</w:t>
      </w:r>
      <w:r w:rsidRPr="00D13A3C">
        <w:rPr>
          <w:rFonts w:ascii="Arial" w:hAnsi="Arial" w:cs="Arial"/>
          <w:b w:val="0"/>
          <w:sz w:val="22"/>
          <w:szCs w:val="22"/>
        </w:rPr>
        <w:t xml:space="preserve"> </w:t>
      </w:r>
      <w:r>
        <w:rPr>
          <w:rFonts w:ascii="Arial" w:hAnsi="Arial" w:cs="Arial"/>
          <w:b w:val="0"/>
          <w:sz w:val="22"/>
          <w:szCs w:val="22"/>
        </w:rPr>
        <w:t>członków załóg jednostek pływających</w:t>
      </w:r>
      <w:r w:rsidRPr="00D13A3C">
        <w:rPr>
          <w:rFonts w:ascii="Arial" w:hAnsi="Arial" w:cs="Arial"/>
          <w:b w:val="0"/>
          <w:sz w:val="22"/>
          <w:szCs w:val="22"/>
        </w:rPr>
        <w:t>.</w:t>
      </w:r>
    </w:p>
    <w:p w:rsidR="00B62304" w:rsidRPr="00D13A3C" w:rsidRDefault="00B62304" w:rsidP="00B62304">
      <w:pPr>
        <w:pStyle w:val="Nagwek1"/>
        <w:numPr>
          <w:ilvl w:val="0"/>
          <w:numId w:val="29"/>
        </w:numPr>
        <w:spacing w:line="276" w:lineRule="auto"/>
        <w:ind w:left="567" w:hanging="567"/>
        <w:rPr>
          <w:rFonts w:ascii="Arial" w:hAnsi="Arial" w:cs="Arial"/>
          <w:b w:val="0"/>
          <w:sz w:val="22"/>
          <w:szCs w:val="22"/>
        </w:rPr>
      </w:pPr>
      <w:r w:rsidRPr="00D13A3C">
        <w:rPr>
          <w:rFonts w:ascii="Arial" w:hAnsi="Arial" w:cs="Arial"/>
          <w:b w:val="0"/>
          <w:sz w:val="22"/>
          <w:szCs w:val="22"/>
        </w:rPr>
        <w:t>Powyższy wymóg dotyczy również podwykonawców, za pomocą których będzie realizowany przedmiot Umowy.</w:t>
      </w:r>
    </w:p>
    <w:p w:rsidR="00B62304" w:rsidRPr="00D13A3C" w:rsidRDefault="00B62304" w:rsidP="00B62304">
      <w:pPr>
        <w:pStyle w:val="Nagwek1"/>
        <w:numPr>
          <w:ilvl w:val="0"/>
          <w:numId w:val="29"/>
        </w:numPr>
        <w:spacing w:line="276" w:lineRule="auto"/>
        <w:ind w:left="567" w:hanging="567"/>
        <w:rPr>
          <w:rFonts w:ascii="Arial" w:hAnsi="Arial" w:cs="Arial"/>
          <w:b w:val="0"/>
          <w:sz w:val="22"/>
          <w:szCs w:val="22"/>
        </w:rPr>
      </w:pPr>
      <w:r w:rsidRPr="00D13A3C">
        <w:rPr>
          <w:rFonts w:ascii="Arial" w:hAnsi="Arial" w:cs="Arial"/>
          <w:b w:val="0"/>
          <w:sz w:val="22"/>
          <w:szCs w:val="22"/>
        </w:rPr>
        <w:t xml:space="preserve">W terminie 7 dni od daty podpisania Umowy </w:t>
      </w:r>
      <w:r>
        <w:rPr>
          <w:rFonts w:ascii="Arial" w:hAnsi="Arial" w:cs="Arial"/>
          <w:b w:val="0"/>
          <w:sz w:val="22"/>
          <w:szCs w:val="22"/>
        </w:rPr>
        <w:t>Wykonawca</w:t>
      </w:r>
      <w:r w:rsidRPr="00D13A3C">
        <w:rPr>
          <w:rFonts w:ascii="Arial" w:hAnsi="Arial" w:cs="Arial"/>
          <w:b w:val="0"/>
          <w:sz w:val="22"/>
          <w:szCs w:val="22"/>
        </w:rPr>
        <w:t xml:space="preserve"> zobowiązany jest </w:t>
      </w:r>
      <w:r w:rsidRPr="00D13A3C">
        <w:rPr>
          <w:rFonts w:ascii="Arial" w:hAnsi="Arial" w:cs="Arial"/>
          <w:b w:val="0"/>
          <w:sz w:val="22"/>
          <w:szCs w:val="22"/>
        </w:rPr>
        <w:br/>
        <w:t xml:space="preserve">do przedstawienia  Zamawiającemu oświadczenia o zatrudnianiu na podstawie umowy o pracę osób wykonujących czynności, o których mowa w ust. 1. Oświadczenie powinno zawierać w szczególności datę złożenia oświadczenia, wskazanie, </w:t>
      </w:r>
      <w:r w:rsidRPr="00D13A3C">
        <w:rPr>
          <w:rFonts w:ascii="Arial" w:hAnsi="Arial" w:cs="Arial"/>
          <w:b w:val="0"/>
          <w:sz w:val="22"/>
          <w:szCs w:val="22"/>
        </w:rPr>
        <w:br/>
      </w:r>
      <w:r w:rsidRPr="00D13A3C">
        <w:rPr>
          <w:rFonts w:ascii="Arial" w:hAnsi="Arial" w:cs="Arial"/>
          <w:b w:val="0"/>
          <w:sz w:val="22"/>
          <w:szCs w:val="22"/>
        </w:rPr>
        <w:lastRenderedPageBreak/>
        <w:t xml:space="preserve">że czynności określone w ust. 1 wykonują osoby zatrudnione na podstawie umowy o pracę wraz ze wskazaniem liczby tych osób, rodzaju umowy o pracę </w:t>
      </w:r>
      <w:r w:rsidRPr="00D13A3C">
        <w:rPr>
          <w:rFonts w:ascii="Arial" w:hAnsi="Arial" w:cs="Arial"/>
          <w:b w:val="0"/>
          <w:sz w:val="22"/>
          <w:szCs w:val="22"/>
        </w:rPr>
        <w:br/>
        <w:t xml:space="preserve">i wymiaru etatu oraz podpis osoby uprawnionej do złożenia oświadczenia w imieniu </w:t>
      </w:r>
      <w:r>
        <w:rPr>
          <w:rFonts w:ascii="Arial" w:hAnsi="Arial" w:cs="Arial"/>
          <w:b w:val="0"/>
          <w:sz w:val="22"/>
          <w:szCs w:val="22"/>
        </w:rPr>
        <w:t>Wykonawcy</w:t>
      </w:r>
      <w:r w:rsidRPr="00D13A3C">
        <w:rPr>
          <w:rFonts w:ascii="Arial" w:hAnsi="Arial" w:cs="Arial"/>
          <w:b w:val="0"/>
          <w:sz w:val="22"/>
          <w:szCs w:val="22"/>
        </w:rPr>
        <w:t>.</w:t>
      </w:r>
    </w:p>
    <w:p w:rsidR="00B62304" w:rsidRPr="00D13A3C" w:rsidRDefault="00B62304" w:rsidP="00B62304">
      <w:pPr>
        <w:pStyle w:val="Nagwek1"/>
        <w:numPr>
          <w:ilvl w:val="0"/>
          <w:numId w:val="29"/>
        </w:numPr>
        <w:spacing w:line="276" w:lineRule="auto"/>
        <w:ind w:left="567" w:hanging="567"/>
        <w:rPr>
          <w:rFonts w:ascii="Arial" w:hAnsi="Arial" w:cs="Arial"/>
          <w:b w:val="0"/>
          <w:sz w:val="22"/>
          <w:szCs w:val="22"/>
        </w:rPr>
      </w:pPr>
      <w:r>
        <w:rPr>
          <w:rFonts w:ascii="Arial" w:hAnsi="Arial" w:cs="Arial"/>
          <w:b w:val="0"/>
          <w:iCs/>
          <w:sz w:val="22"/>
          <w:szCs w:val="22"/>
        </w:rPr>
        <w:t>Na żądanie Zamawiającego Wykonawca</w:t>
      </w:r>
      <w:r w:rsidRPr="00D13A3C">
        <w:rPr>
          <w:rFonts w:ascii="Arial" w:hAnsi="Arial" w:cs="Arial"/>
          <w:b w:val="0"/>
          <w:iCs/>
          <w:sz w:val="22"/>
          <w:szCs w:val="22"/>
        </w:rPr>
        <w:t xml:space="preserve"> zobowiązany będzie w terminie 7 dni </w:t>
      </w:r>
      <w:r w:rsidRPr="00D13A3C">
        <w:rPr>
          <w:rFonts w:ascii="Arial" w:hAnsi="Arial" w:cs="Arial"/>
          <w:b w:val="0"/>
          <w:iCs/>
          <w:sz w:val="22"/>
          <w:szCs w:val="22"/>
        </w:rPr>
        <w:br/>
        <w:t>do udokumentowania faktu zatrudniania na umowę o pracę wskazanych osób przez złożenie według wyboru Zamawiającego następujących dokumentów:</w:t>
      </w:r>
    </w:p>
    <w:p w:rsidR="00B62304" w:rsidRPr="00D13A3C" w:rsidRDefault="00B62304" w:rsidP="00B62304">
      <w:pPr>
        <w:numPr>
          <w:ilvl w:val="0"/>
          <w:numId w:val="30"/>
        </w:numPr>
        <w:spacing w:line="276" w:lineRule="auto"/>
        <w:ind w:left="993" w:hanging="426"/>
        <w:jc w:val="both"/>
        <w:rPr>
          <w:rFonts w:ascii="Arial" w:hAnsi="Arial" w:cs="Arial"/>
          <w:bCs/>
          <w:iCs/>
          <w:sz w:val="22"/>
          <w:szCs w:val="22"/>
        </w:rPr>
      </w:pPr>
      <w:r w:rsidRPr="00D13A3C">
        <w:rPr>
          <w:rFonts w:ascii="Arial" w:hAnsi="Arial" w:cs="Arial"/>
          <w:bCs/>
          <w:iCs/>
          <w:sz w:val="22"/>
          <w:szCs w:val="22"/>
        </w:rPr>
        <w:t>poświadczonej za zgodn</w:t>
      </w:r>
      <w:r>
        <w:rPr>
          <w:rFonts w:ascii="Arial" w:hAnsi="Arial" w:cs="Arial"/>
          <w:bCs/>
          <w:iCs/>
          <w:sz w:val="22"/>
          <w:szCs w:val="22"/>
        </w:rPr>
        <w:t>ość z oryginałem przez Wykonawcę</w:t>
      </w:r>
      <w:r w:rsidRPr="00D13A3C">
        <w:rPr>
          <w:rFonts w:ascii="Arial" w:hAnsi="Arial" w:cs="Arial"/>
          <w:bCs/>
          <w:iCs/>
          <w:sz w:val="22"/>
          <w:szCs w:val="22"/>
        </w:rPr>
        <w:t xml:space="preserve"> kopii umów o pracę osób wykonujących czynności o których mowa w ust. 1,</w:t>
      </w:r>
    </w:p>
    <w:p w:rsidR="00B62304" w:rsidRPr="00D13A3C" w:rsidRDefault="00B62304" w:rsidP="00B62304">
      <w:pPr>
        <w:numPr>
          <w:ilvl w:val="0"/>
          <w:numId w:val="30"/>
        </w:numPr>
        <w:spacing w:line="276" w:lineRule="auto"/>
        <w:ind w:left="993" w:hanging="426"/>
        <w:jc w:val="both"/>
        <w:rPr>
          <w:rFonts w:ascii="Arial" w:hAnsi="Arial" w:cs="Arial"/>
          <w:bCs/>
          <w:iCs/>
          <w:sz w:val="22"/>
          <w:szCs w:val="22"/>
        </w:rPr>
      </w:pPr>
      <w:r w:rsidRPr="00D13A3C">
        <w:rPr>
          <w:rFonts w:ascii="Arial" w:hAnsi="Arial" w:cs="Arial"/>
          <w:bCs/>
          <w:iCs/>
          <w:sz w:val="22"/>
          <w:szCs w:val="22"/>
        </w:rPr>
        <w:t xml:space="preserve">zaświadczenia właściwego oddziału ZUS, potwierdzającego opłacanie składek </w:t>
      </w:r>
      <w:r w:rsidRPr="00D13A3C">
        <w:rPr>
          <w:rFonts w:ascii="Arial" w:hAnsi="Arial" w:cs="Arial"/>
          <w:bCs/>
          <w:iCs/>
          <w:sz w:val="22"/>
          <w:szCs w:val="22"/>
        </w:rPr>
        <w:br/>
        <w:t>na ubezpieczenie społeczne i zdrowotne z tytułu zatrudnienia na podstawie umowy o pracę</w:t>
      </w:r>
      <w:r>
        <w:rPr>
          <w:rFonts w:ascii="Arial" w:hAnsi="Arial" w:cs="Arial"/>
          <w:bCs/>
          <w:iCs/>
          <w:sz w:val="22"/>
          <w:szCs w:val="22"/>
        </w:rPr>
        <w:t xml:space="preserve"> za ostatni okres rozliczeniowy,</w:t>
      </w:r>
    </w:p>
    <w:p w:rsidR="00B62304" w:rsidRPr="00D13A3C" w:rsidRDefault="00B62304" w:rsidP="00B62304">
      <w:pPr>
        <w:numPr>
          <w:ilvl w:val="0"/>
          <w:numId w:val="30"/>
        </w:numPr>
        <w:spacing w:line="276" w:lineRule="auto"/>
        <w:ind w:left="993" w:hanging="426"/>
        <w:jc w:val="both"/>
        <w:rPr>
          <w:rFonts w:ascii="Arial" w:hAnsi="Arial" w:cs="Arial"/>
          <w:bCs/>
          <w:iCs/>
          <w:sz w:val="22"/>
          <w:szCs w:val="22"/>
        </w:rPr>
      </w:pPr>
      <w:r w:rsidRPr="00D13A3C">
        <w:rPr>
          <w:rFonts w:ascii="Arial" w:hAnsi="Arial" w:cs="Arial"/>
          <w:bCs/>
          <w:iCs/>
          <w:sz w:val="22"/>
          <w:szCs w:val="22"/>
        </w:rPr>
        <w:t xml:space="preserve">poświadczonej za zgodność z oryginałem przez </w:t>
      </w:r>
      <w:r>
        <w:rPr>
          <w:rFonts w:ascii="Arial" w:hAnsi="Arial" w:cs="Arial"/>
          <w:bCs/>
          <w:iCs/>
          <w:sz w:val="22"/>
          <w:szCs w:val="22"/>
        </w:rPr>
        <w:t>Wykonawcę</w:t>
      </w:r>
      <w:r w:rsidRPr="00D13A3C">
        <w:rPr>
          <w:rFonts w:ascii="Arial" w:hAnsi="Arial" w:cs="Arial"/>
          <w:bCs/>
          <w:iCs/>
          <w:sz w:val="22"/>
          <w:szCs w:val="22"/>
        </w:rPr>
        <w:t xml:space="preserve"> kopii dowodu potwierdzającego zgłoszenie pracownika przez pracodawcę do ubezpieczenia społecznego.</w:t>
      </w:r>
    </w:p>
    <w:p w:rsidR="00B62304" w:rsidRPr="00D13A3C" w:rsidRDefault="00B62304" w:rsidP="00B62304">
      <w:pPr>
        <w:pStyle w:val="Akapitzlist"/>
        <w:spacing w:line="276" w:lineRule="auto"/>
        <w:ind w:left="567"/>
        <w:jc w:val="both"/>
        <w:rPr>
          <w:rFonts w:ascii="Arial" w:hAnsi="Arial" w:cs="Arial"/>
          <w:iCs/>
          <w:sz w:val="22"/>
          <w:szCs w:val="22"/>
        </w:rPr>
      </w:pPr>
      <w:r w:rsidRPr="00D13A3C">
        <w:rPr>
          <w:rFonts w:ascii="Arial" w:hAnsi="Arial" w:cs="Arial"/>
          <w:iCs/>
          <w:sz w:val="22"/>
          <w:szCs w:val="22"/>
        </w:rPr>
        <w:t xml:space="preserve">Dokumenty lub ich kopie, o których mowa powyżej, powinny być </w:t>
      </w:r>
      <w:r w:rsidRPr="00D13A3C">
        <w:rPr>
          <w:rFonts w:ascii="Arial" w:hAnsi="Arial" w:cs="Arial"/>
          <w:bCs/>
          <w:iCs/>
          <w:sz w:val="22"/>
          <w:szCs w:val="22"/>
        </w:rPr>
        <w:t xml:space="preserve">zanonimizowane </w:t>
      </w:r>
      <w:r w:rsidRPr="00D13A3C">
        <w:rPr>
          <w:rFonts w:ascii="Arial" w:hAnsi="Arial" w:cs="Arial"/>
          <w:bCs/>
          <w:iCs/>
          <w:sz w:val="22"/>
          <w:szCs w:val="22"/>
        </w:rPr>
        <w:br/>
        <w:t xml:space="preserve">w sposób zapewniający ochronę danych osobowych pracowników. </w:t>
      </w:r>
    </w:p>
    <w:p w:rsidR="00B62304" w:rsidRPr="00D13A3C" w:rsidRDefault="00B62304" w:rsidP="00B62304">
      <w:pPr>
        <w:pStyle w:val="Akapitzlist"/>
        <w:numPr>
          <w:ilvl w:val="0"/>
          <w:numId w:val="31"/>
        </w:numPr>
        <w:spacing w:line="276" w:lineRule="auto"/>
        <w:ind w:left="567" w:hanging="567"/>
        <w:jc w:val="both"/>
        <w:rPr>
          <w:rFonts w:ascii="Arial" w:hAnsi="Arial" w:cs="Arial"/>
          <w:iCs/>
          <w:sz w:val="22"/>
          <w:szCs w:val="22"/>
        </w:rPr>
      </w:pPr>
      <w:r w:rsidRPr="00D13A3C">
        <w:rPr>
          <w:rFonts w:ascii="Arial" w:hAnsi="Arial" w:cs="Arial"/>
          <w:iCs/>
          <w:sz w:val="22"/>
          <w:szCs w:val="22"/>
        </w:rPr>
        <w:t>W przypadku rozwiązania lub wygaśnięcia stosunku pracy z osobami, o których mowa w ust. 1</w:t>
      </w:r>
      <w:r>
        <w:rPr>
          <w:rFonts w:ascii="Arial" w:hAnsi="Arial" w:cs="Arial"/>
          <w:iCs/>
          <w:sz w:val="22"/>
          <w:szCs w:val="22"/>
        </w:rPr>
        <w:t>, Wykonawca</w:t>
      </w:r>
      <w:r w:rsidRPr="00D13A3C">
        <w:rPr>
          <w:rFonts w:ascii="Arial" w:hAnsi="Arial" w:cs="Arial"/>
          <w:iCs/>
          <w:sz w:val="22"/>
          <w:szCs w:val="22"/>
        </w:rPr>
        <w:t xml:space="preserve"> zobowiązany jest powiadomić Zamawiającego o tym fakcie </w:t>
      </w:r>
      <w:r w:rsidRPr="00D13A3C">
        <w:rPr>
          <w:rFonts w:ascii="Arial" w:hAnsi="Arial" w:cs="Arial"/>
          <w:iCs/>
          <w:sz w:val="22"/>
          <w:szCs w:val="22"/>
        </w:rPr>
        <w:br/>
        <w:t>w terminie 7 dni licząc od dnia, w którym nastąpiło rozwiązanie stosunku pracy.</w:t>
      </w:r>
    </w:p>
    <w:p w:rsidR="00B62304" w:rsidRPr="00D13A3C" w:rsidRDefault="00B62304" w:rsidP="00B62304">
      <w:pPr>
        <w:pStyle w:val="Akapitzlist"/>
        <w:numPr>
          <w:ilvl w:val="0"/>
          <w:numId w:val="31"/>
        </w:numPr>
        <w:spacing w:line="276" w:lineRule="auto"/>
        <w:ind w:left="567" w:hanging="567"/>
        <w:jc w:val="both"/>
        <w:rPr>
          <w:rFonts w:ascii="Arial" w:hAnsi="Arial" w:cs="Arial"/>
          <w:iCs/>
          <w:sz w:val="22"/>
          <w:szCs w:val="22"/>
        </w:rPr>
      </w:pPr>
      <w:r w:rsidRPr="00D13A3C">
        <w:rPr>
          <w:rFonts w:ascii="Arial" w:hAnsi="Arial" w:cs="Arial"/>
          <w:iCs/>
          <w:sz w:val="22"/>
          <w:szCs w:val="22"/>
        </w:rPr>
        <w:t xml:space="preserve">Nieprzedłożenie przez </w:t>
      </w:r>
      <w:r>
        <w:rPr>
          <w:rFonts w:ascii="Arial" w:hAnsi="Arial" w:cs="Arial"/>
          <w:iCs/>
          <w:sz w:val="22"/>
          <w:szCs w:val="22"/>
        </w:rPr>
        <w:t>Wykonawcę</w:t>
      </w:r>
      <w:r w:rsidRPr="00D13A3C">
        <w:rPr>
          <w:rFonts w:ascii="Arial" w:hAnsi="Arial" w:cs="Arial"/>
          <w:iCs/>
          <w:sz w:val="22"/>
          <w:szCs w:val="22"/>
        </w:rPr>
        <w:t xml:space="preserve"> oświadczeń lub dokumentów, o których mowa powyżej</w:t>
      </w:r>
      <w:r>
        <w:rPr>
          <w:rFonts w:ascii="Arial" w:hAnsi="Arial" w:cs="Arial"/>
          <w:iCs/>
          <w:sz w:val="22"/>
          <w:szCs w:val="22"/>
        </w:rPr>
        <w:t>,</w:t>
      </w:r>
      <w:r w:rsidRPr="00D13A3C">
        <w:rPr>
          <w:rFonts w:ascii="Arial" w:hAnsi="Arial" w:cs="Arial"/>
          <w:iCs/>
          <w:sz w:val="22"/>
          <w:szCs w:val="22"/>
        </w:rPr>
        <w:t xml:space="preserve"> traktowane będzie jako niewypełnienie obowiązku zatrudnienia pracowników wykonujących czynności, o których mowa w ust. 1, na podstawie umowy o pracę i będzie uzasadniało naliczenie kary umownej zgodnie z § 10 ust. </w:t>
      </w:r>
      <w:r>
        <w:rPr>
          <w:rFonts w:ascii="Arial" w:hAnsi="Arial" w:cs="Arial"/>
          <w:iCs/>
          <w:sz w:val="22"/>
          <w:szCs w:val="22"/>
        </w:rPr>
        <w:t>1 lit. d</w:t>
      </w:r>
      <w:r w:rsidRPr="00D13A3C">
        <w:rPr>
          <w:rFonts w:ascii="Arial" w:hAnsi="Arial" w:cs="Arial"/>
          <w:iCs/>
          <w:sz w:val="22"/>
          <w:szCs w:val="22"/>
        </w:rPr>
        <w:t xml:space="preserve"> Umowy.</w:t>
      </w:r>
    </w:p>
    <w:p w:rsidR="00B62304" w:rsidRDefault="00B62304" w:rsidP="00B62304">
      <w:pPr>
        <w:tabs>
          <w:tab w:val="num" w:pos="567"/>
        </w:tabs>
        <w:spacing w:line="276" w:lineRule="auto"/>
        <w:jc w:val="both"/>
        <w:rPr>
          <w:rFonts w:ascii="Arial" w:hAnsi="Arial" w:cs="Arial"/>
          <w:sz w:val="22"/>
          <w:szCs w:val="22"/>
        </w:rPr>
      </w:pPr>
    </w:p>
    <w:p w:rsidR="00B62304" w:rsidRPr="00A37588" w:rsidRDefault="00B62304" w:rsidP="00B62304">
      <w:pPr>
        <w:pStyle w:val="Nagwek1"/>
        <w:spacing w:line="276" w:lineRule="auto"/>
        <w:ind w:left="567" w:hanging="567"/>
        <w:jc w:val="center"/>
        <w:rPr>
          <w:rFonts w:ascii="Arial" w:hAnsi="Arial" w:cs="Arial"/>
          <w:sz w:val="22"/>
          <w:szCs w:val="22"/>
        </w:rPr>
      </w:pPr>
      <w:r>
        <w:rPr>
          <w:rFonts w:ascii="Arial" w:hAnsi="Arial" w:cs="Arial"/>
          <w:sz w:val="22"/>
          <w:szCs w:val="22"/>
        </w:rPr>
        <w:t xml:space="preserve">§ </w:t>
      </w:r>
      <w:r w:rsidRPr="00F27F54">
        <w:rPr>
          <w:rFonts w:ascii="Arial" w:hAnsi="Arial" w:cs="Arial"/>
          <w:sz w:val="22"/>
          <w:szCs w:val="22"/>
        </w:rPr>
        <w:t>16</w:t>
      </w:r>
    </w:p>
    <w:p w:rsidR="00B62304" w:rsidRDefault="00B62304" w:rsidP="00B62304">
      <w:pPr>
        <w:pStyle w:val="Nagwek1"/>
        <w:spacing w:line="276" w:lineRule="auto"/>
        <w:ind w:left="567" w:hanging="567"/>
        <w:jc w:val="center"/>
        <w:rPr>
          <w:rFonts w:ascii="Arial" w:hAnsi="Arial" w:cs="Arial"/>
          <w:sz w:val="22"/>
          <w:szCs w:val="22"/>
        </w:rPr>
      </w:pPr>
      <w:r w:rsidRPr="00A37588">
        <w:rPr>
          <w:rFonts w:ascii="Arial" w:hAnsi="Arial" w:cs="Arial"/>
          <w:sz w:val="22"/>
          <w:szCs w:val="22"/>
        </w:rPr>
        <w:t>[Zmiany Umowy]</w:t>
      </w:r>
    </w:p>
    <w:p w:rsidR="00B62304" w:rsidRPr="00A37588" w:rsidRDefault="00B62304" w:rsidP="00B62304"/>
    <w:p w:rsidR="00B62304" w:rsidRPr="00121467" w:rsidRDefault="00B62304" w:rsidP="00B62304">
      <w:pPr>
        <w:pStyle w:val="Akapitzlist"/>
        <w:numPr>
          <w:ilvl w:val="0"/>
          <w:numId w:val="32"/>
        </w:numPr>
        <w:spacing w:line="276" w:lineRule="auto"/>
        <w:ind w:left="567" w:hanging="567"/>
        <w:jc w:val="both"/>
        <w:rPr>
          <w:rFonts w:ascii="Arial" w:hAnsi="Arial" w:cs="Arial"/>
          <w:sz w:val="22"/>
          <w:szCs w:val="22"/>
        </w:rPr>
      </w:pPr>
      <w:r w:rsidRPr="00121467">
        <w:rPr>
          <w:rFonts w:ascii="Arial" w:hAnsi="Arial" w:cs="Arial"/>
          <w:sz w:val="22"/>
          <w:szCs w:val="22"/>
        </w:rPr>
        <w:t>Strony przewidują możliwoś</w:t>
      </w:r>
      <w:r>
        <w:rPr>
          <w:rFonts w:ascii="Arial" w:hAnsi="Arial" w:cs="Arial"/>
          <w:sz w:val="22"/>
          <w:szCs w:val="22"/>
        </w:rPr>
        <w:t xml:space="preserve">ć dokonywania zmian w Umowie. Zmiana </w:t>
      </w:r>
      <w:r w:rsidRPr="00121467">
        <w:rPr>
          <w:rFonts w:ascii="Arial" w:hAnsi="Arial" w:cs="Arial"/>
          <w:sz w:val="22"/>
          <w:szCs w:val="22"/>
        </w:rPr>
        <w:t xml:space="preserve">Umowy dopuszczalna będzie w granicach wyznaczonych przepisami PZP.  </w:t>
      </w:r>
    </w:p>
    <w:p w:rsidR="00B62304" w:rsidRPr="00121467" w:rsidRDefault="00B62304" w:rsidP="00B62304">
      <w:pPr>
        <w:pStyle w:val="Akapitzlist"/>
        <w:numPr>
          <w:ilvl w:val="0"/>
          <w:numId w:val="32"/>
        </w:numPr>
        <w:spacing w:line="276" w:lineRule="auto"/>
        <w:ind w:left="567" w:hanging="567"/>
        <w:jc w:val="both"/>
        <w:rPr>
          <w:rFonts w:ascii="Arial" w:hAnsi="Arial" w:cs="Arial"/>
          <w:sz w:val="22"/>
          <w:szCs w:val="22"/>
        </w:rPr>
      </w:pPr>
      <w:r w:rsidRPr="00121467">
        <w:rPr>
          <w:rFonts w:ascii="Arial" w:hAnsi="Arial" w:cs="Arial"/>
          <w:sz w:val="22"/>
          <w:szCs w:val="22"/>
        </w:rPr>
        <w:t>Zamawiający na podstawie art. 144 ust. 1 pkt 1 PZP przewiduje możliwość wprowadzenia zmian do Umowy polegających na:</w:t>
      </w:r>
    </w:p>
    <w:p w:rsidR="00B62304" w:rsidRDefault="00B62304" w:rsidP="00B62304">
      <w:pPr>
        <w:pStyle w:val="Akapitzlist"/>
        <w:numPr>
          <w:ilvl w:val="0"/>
          <w:numId w:val="33"/>
        </w:numPr>
        <w:spacing w:line="276" w:lineRule="auto"/>
        <w:ind w:left="1134" w:hanging="567"/>
        <w:jc w:val="both"/>
        <w:rPr>
          <w:rFonts w:ascii="Arial" w:hAnsi="Arial" w:cs="Arial"/>
          <w:sz w:val="22"/>
          <w:szCs w:val="22"/>
        </w:rPr>
      </w:pPr>
      <w:r>
        <w:rPr>
          <w:rFonts w:ascii="Arial" w:hAnsi="Arial" w:cs="Arial"/>
          <w:sz w:val="22"/>
          <w:szCs w:val="22"/>
        </w:rPr>
        <w:t>zmianie terminu realizacji p</w:t>
      </w:r>
      <w:r w:rsidRPr="00121467">
        <w:rPr>
          <w:rFonts w:ascii="Arial" w:hAnsi="Arial" w:cs="Arial"/>
          <w:sz w:val="22"/>
          <w:szCs w:val="22"/>
        </w:rPr>
        <w:t>rzedmiotu Umowy;</w:t>
      </w:r>
    </w:p>
    <w:p w:rsidR="00B62304" w:rsidRDefault="00B62304" w:rsidP="00B62304">
      <w:pPr>
        <w:pStyle w:val="Akapitzlist"/>
        <w:numPr>
          <w:ilvl w:val="0"/>
          <w:numId w:val="33"/>
        </w:numPr>
        <w:spacing w:line="276" w:lineRule="auto"/>
        <w:ind w:left="1134" w:hanging="567"/>
        <w:jc w:val="both"/>
        <w:rPr>
          <w:rFonts w:ascii="Arial" w:hAnsi="Arial" w:cs="Arial"/>
          <w:sz w:val="22"/>
          <w:szCs w:val="22"/>
        </w:rPr>
      </w:pPr>
      <w:r w:rsidRPr="00BD1329">
        <w:rPr>
          <w:rFonts w:ascii="Arial" w:hAnsi="Arial" w:cs="Arial"/>
          <w:sz w:val="22"/>
          <w:szCs w:val="22"/>
        </w:rPr>
        <w:t>zmianie wynagrodzenia;</w:t>
      </w:r>
    </w:p>
    <w:p w:rsidR="00B62304" w:rsidRPr="00BD1329" w:rsidRDefault="00B62304" w:rsidP="00B62304">
      <w:pPr>
        <w:pStyle w:val="Akapitzlist"/>
        <w:numPr>
          <w:ilvl w:val="0"/>
          <w:numId w:val="33"/>
        </w:numPr>
        <w:spacing w:line="276" w:lineRule="auto"/>
        <w:ind w:left="1134" w:hanging="567"/>
        <w:jc w:val="both"/>
        <w:rPr>
          <w:rFonts w:ascii="Arial" w:hAnsi="Arial" w:cs="Arial"/>
          <w:sz w:val="22"/>
          <w:szCs w:val="22"/>
        </w:rPr>
      </w:pPr>
      <w:r w:rsidRPr="00BD1329">
        <w:rPr>
          <w:rFonts w:ascii="Arial" w:hAnsi="Arial" w:cs="Arial"/>
          <w:sz w:val="22"/>
          <w:szCs w:val="22"/>
        </w:rPr>
        <w:t xml:space="preserve">zmianie składu Personelu </w:t>
      </w:r>
      <w:r>
        <w:rPr>
          <w:rFonts w:ascii="Arial" w:hAnsi="Arial" w:cs="Arial"/>
          <w:sz w:val="22"/>
          <w:szCs w:val="22"/>
        </w:rPr>
        <w:t>K</w:t>
      </w:r>
      <w:r w:rsidRPr="00BD1329">
        <w:rPr>
          <w:rFonts w:ascii="Arial" w:hAnsi="Arial" w:cs="Arial"/>
          <w:sz w:val="22"/>
          <w:szCs w:val="22"/>
        </w:rPr>
        <w:t>luczowego.</w:t>
      </w:r>
    </w:p>
    <w:p w:rsidR="00B62304" w:rsidRPr="00121467" w:rsidRDefault="00B62304" w:rsidP="00B62304">
      <w:pPr>
        <w:pStyle w:val="Akapitzlist"/>
        <w:numPr>
          <w:ilvl w:val="0"/>
          <w:numId w:val="32"/>
        </w:numPr>
        <w:spacing w:line="276" w:lineRule="auto"/>
        <w:ind w:left="567" w:hanging="567"/>
        <w:jc w:val="both"/>
        <w:rPr>
          <w:rFonts w:ascii="Arial" w:hAnsi="Arial" w:cs="Arial"/>
          <w:sz w:val="22"/>
          <w:szCs w:val="22"/>
        </w:rPr>
      </w:pPr>
      <w:r w:rsidRPr="00121467">
        <w:rPr>
          <w:rFonts w:ascii="Arial" w:hAnsi="Arial" w:cs="Arial"/>
          <w:sz w:val="22"/>
          <w:szCs w:val="22"/>
        </w:rPr>
        <w:t xml:space="preserve">Zmiana terminu realizacji </w:t>
      </w:r>
      <w:r>
        <w:rPr>
          <w:rFonts w:ascii="Arial" w:hAnsi="Arial" w:cs="Arial"/>
          <w:sz w:val="22"/>
          <w:szCs w:val="22"/>
        </w:rPr>
        <w:t>przedmiotu Umowy może nastąpić</w:t>
      </w:r>
      <w:r w:rsidRPr="00121467">
        <w:rPr>
          <w:rFonts w:ascii="Arial" w:hAnsi="Arial" w:cs="Arial"/>
          <w:sz w:val="22"/>
          <w:szCs w:val="22"/>
        </w:rPr>
        <w:t xml:space="preserve"> w przypadku:</w:t>
      </w:r>
    </w:p>
    <w:p w:rsidR="00B62304" w:rsidRDefault="00B62304" w:rsidP="00B62304">
      <w:pPr>
        <w:pStyle w:val="Akapitzlist"/>
        <w:numPr>
          <w:ilvl w:val="0"/>
          <w:numId w:val="35"/>
        </w:numPr>
        <w:suppressAutoHyphens/>
        <w:spacing w:line="276" w:lineRule="auto"/>
        <w:ind w:left="1134" w:hanging="567"/>
        <w:jc w:val="both"/>
        <w:rPr>
          <w:rFonts w:ascii="Arial" w:hAnsi="Arial" w:cs="Arial"/>
          <w:sz w:val="22"/>
          <w:szCs w:val="22"/>
        </w:rPr>
      </w:pPr>
      <w:r w:rsidRPr="00BD1329">
        <w:rPr>
          <w:rFonts w:ascii="Arial" w:hAnsi="Arial" w:cs="Arial"/>
          <w:sz w:val="22"/>
          <w:szCs w:val="22"/>
        </w:rPr>
        <w:t>jakiegokolwiek opóźnienia, utrudnienia lub przeszkód spowodowanych             lub dających się przypisać Zamawiającemu, lub</w:t>
      </w:r>
    </w:p>
    <w:p w:rsidR="00B62304" w:rsidRDefault="00B62304" w:rsidP="00B62304">
      <w:pPr>
        <w:pStyle w:val="Akapitzlist"/>
        <w:numPr>
          <w:ilvl w:val="0"/>
          <w:numId w:val="35"/>
        </w:numPr>
        <w:suppressAutoHyphens/>
        <w:spacing w:line="276" w:lineRule="auto"/>
        <w:ind w:left="1134" w:hanging="567"/>
        <w:jc w:val="both"/>
        <w:rPr>
          <w:rFonts w:ascii="Arial" w:hAnsi="Arial" w:cs="Arial"/>
          <w:sz w:val="22"/>
          <w:szCs w:val="22"/>
        </w:rPr>
      </w:pPr>
      <w:r w:rsidRPr="00BD1329">
        <w:rPr>
          <w:rFonts w:ascii="Arial" w:hAnsi="Arial" w:cs="Arial"/>
          <w:sz w:val="22"/>
          <w:szCs w:val="22"/>
        </w:rPr>
        <w:t xml:space="preserve">wystąpienia innych okoliczności nieleżących po stronie Wykonawcy, których </w:t>
      </w:r>
      <w:r>
        <w:rPr>
          <w:rFonts w:ascii="Arial" w:hAnsi="Arial" w:cs="Arial"/>
          <w:sz w:val="22"/>
          <w:szCs w:val="22"/>
        </w:rPr>
        <w:br/>
      </w:r>
      <w:r w:rsidRPr="00BD1329">
        <w:rPr>
          <w:rFonts w:ascii="Arial" w:hAnsi="Arial" w:cs="Arial"/>
          <w:sz w:val="22"/>
          <w:szCs w:val="22"/>
        </w:rPr>
        <w:t>nie można było przewidzieć w momencie zawarcia Umowy.</w:t>
      </w:r>
    </w:p>
    <w:p w:rsidR="00B62304" w:rsidRPr="00535B02" w:rsidRDefault="00B62304" w:rsidP="00B62304">
      <w:pPr>
        <w:suppressAutoHyphens/>
        <w:spacing w:line="276" w:lineRule="auto"/>
        <w:ind w:left="567"/>
        <w:jc w:val="both"/>
        <w:rPr>
          <w:rFonts w:ascii="Arial" w:hAnsi="Arial" w:cs="Arial"/>
          <w:sz w:val="22"/>
          <w:szCs w:val="22"/>
        </w:rPr>
      </w:pPr>
      <w:r w:rsidRPr="00535B02">
        <w:rPr>
          <w:rFonts w:ascii="Arial" w:hAnsi="Arial" w:cs="Arial"/>
          <w:sz w:val="22"/>
          <w:szCs w:val="22"/>
        </w:rPr>
        <w:t>Zmiana terminu realizacji przedmiotu Umowy</w:t>
      </w:r>
      <w:r>
        <w:rPr>
          <w:rFonts w:ascii="Arial" w:hAnsi="Arial" w:cs="Arial"/>
          <w:sz w:val="22"/>
          <w:szCs w:val="22"/>
        </w:rPr>
        <w:t xml:space="preserve"> może nastąpić o okres trwania opóźnień z przyczyn określonych w lit. a – b powyżej. </w:t>
      </w:r>
    </w:p>
    <w:p w:rsidR="00B62304" w:rsidRPr="00121467" w:rsidRDefault="00B62304" w:rsidP="00B62304">
      <w:pPr>
        <w:pStyle w:val="Akapitzlist"/>
        <w:numPr>
          <w:ilvl w:val="0"/>
          <w:numId w:val="32"/>
        </w:numPr>
        <w:spacing w:line="276" w:lineRule="auto"/>
        <w:ind w:left="567" w:hanging="567"/>
        <w:jc w:val="both"/>
        <w:rPr>
          <w:rFonts w:ascii="Arial" w:hAnsi="Arial" w:cs="Arial"/>
          <w:sz w:val="22"/>
          <w:szCs w:val="22"/>
        </w:rPr>
      </w:pPr>
      <w:r w:rsidRPr="00121467">
        <w:rPr>
          <w:rFonts w:ascii="Arial" w:hAnsi="Arial" w:cs="Arial"/>
          <w:sz w:val="22"/>
          <w:szCs w:val="22"/>
        </w:rPr>
        <w:t>Zmiana wynagrodzenia umownego będzie możliwa w następujących przypadkach:</w:t>
      </w:r>
    </w:p>
    <w:p w:rsidR="00B62304" w:rsidRPr="00121467" w:rsidRDefault="00B62304" w:rsidP="00B62304">
      <w:pPr>
        <w:pStyle w:val="Akapitzlist"/>
        <w:numPr>
          <w:ilvl w:val="0"/>
          <w:numId w:val="34"/>
        </w:numPr>
        <w:spacing w:line="276" w:lineRule="auto"/>
        <w:ind w:left="1134" w:hanging="567"/>
        <w:jc w:val="both"/>
        <w:rPr>
          <w:rFonts w:ascii="Arial" w:hAnsi="Arial" w:cs="Arial"/>
          <w:sz w:val="22"/>
          <w:szCs w:val="22"/>
        </w:rPr>
      </w:pPr>
      <w:r w:rsidRPr="00121467">
        <w:rPr>
          <w:rFonts w:ascii="Arial" w:hAnsi="Arial" w:cs="Arial"/>
          <w:sz w:val="22"/>
          <w:szCs w:val="22"/>
        </w:rPr>
        <w:t>nastąpi zmiana przepisów wskazanych w art. 142 ust. 5 PZP;</w:t>
      </w:r>
    </w:p>
    <w:p w:rsidR="00B62304" w:rsidRPr="00121467" w:rsidRDefault="00B62304" w:rsidP="00B62304">
      <w:pPr>
        <w:pStyle w:val="Akapitzlist"/>
        <w:numPr>
          <w:ilvl w:val="0"/>
          <w:numId w:val="34"/>
        </w:numPr>
        <w:spacing w:line="276" w:lineRule="auto"/>
        <w:ind w:left="1134" w:hanging="567"/>
        <w:jc w:val="both"/>
        <w:rPr>
          <w:rFonts w:ascii="Arial" w:hAnsi="Arial" w:cs="Arial"/>
          <w:sz w:val="22"/>
          <w:szCs w:val="22"/>
        </w:rPr>
      </w:pPr>
      <w:r>
        <w:rPr>
          <w:rFonts w:ascii="Arial" w:hAnsi="Arial" w:cs="Arial"/>
          <w:sz w:val="22"/>
          <w:szCs w:val="22"/>
        </w:rPr>
        <w:lastRenderedPageBreak/>
        <w:t>konieczności wykonania prac dodatkowych zgodnie z § 13 Umowy</w:t>
      </w:r>
      <w:r w:rsidRPr="00121467">
        <w:rPr>
          <w:rFonts w:ascii="Arial" w:hAnsi="Arial" w:cs="Arial"/>
          <w:sz w:val="22"/>
          <w:szCs w:val="22"/>
        </w:rPr>
        <w:t>.</w:t>
      </w:r>
    </w:p>
    <w:p w:rsidR="00B62304" w:rsidRPr="00121467" w:rsidRDefault="00B62304" w:rsidP="00B62304">
      <w:pPr>
        <w:pStyle w:val="Akapitzlist"/>
        <w:numPr>
          <w:ilvl w:val="0"/>
          <w:numId w:val="32"/>
        </w:numPr>
        <w:spacing w:line="276" w:lineRule="auto"/>
        <w:ind w:left="567" w:hanging="567"/>
        <w:jc w:val="both"/>
        <w:rPr>
          <w:rFonts w:ascii="Arial" w:hAnsi="Arial" w:cs="Arial"/>
          <w:sz w:val="22"/>
          <w:szCs w:val="22"/>
        </w:rPr>
      </w:pPr>
      <w:r w:rsidRPr="00121467">
        <w:rPr>
          <w:rFonts w:ascii="Arial" w:hAnsi="Arial" w:cs="Arial"/>
          <w:sz w:val="22"/>
          <w:szCs w:val="22"/>
        </w:rPr>
        <w:t xml:space="preserve">W przypadku zmiany, o której mowa w art. 142 ust. 5 pkt 1 PZP wartość netto wynagrodzenia </w:t>
      </w:r>
      <w:r>
        <w:rPr>
          <w:rFonts w:ascii="Arial" w:hAnsi="Arial" w:cs="Arial"/>
          <w:sz w:val="22"/>
          <w:szCs w:val="22"/>
        </w:rPr>
        <w:t>Wykonawcy</w:t>
      </w:r>
      <w:r w:rsidRPr="00121467">
        <w:rPr>
          <w:rFonts w:ascii="Arial" w:hAnsi="Arial" w:cs="Arial"/>
          <w:sz w:val="22"/>
          <w:szCs w:val="22"/>
        </w:rPr>
        <w:t xml:space="preserve"> nie zmieni się, a określona w aneksie wartość brutto wynagrodzenia zostanie wyliczona na podstawie nowych przepisów.</w:t>
      </w:r>
    </w:p>
    <w:p w:rsidR="00B62304" w:rsidRPr="00121467" w:rsidRDefault="00B62304" w:rsidP="00B62304">
      <w:pPr>
        <w:pStyle w:val="Akapitzlist"/>
        <w:numPr>
          <w:ilvl w:val="0"/>
          <w:numId w:val="32"/>
        </w:numPr>
        <w:spacing w:line="276" w:lineRule="auto"/>
        <w:ind w:left="567" w:hanging="567"/>
        <w:jc w:val="both"/>
        <w:rPr>
          <w:rFonts w:ascii="Arial" w:hAnsi="Arial" w:cs="Arial"/>
          <w:sz w:val="22"/>
          <w:szCs w:val="22"/>
        </w:rPr>
      </w:pPr>
      <w:r w:rsidRPr="00121467">
        <w:rPr>
          <w:rFonts w:ascii="Arial" w:hAnsi="Arial" w:cs="Arial"/>
          <w:sz w:val="22"/>
          <w:szCs w:val="22"/>
        </w:rPr>
        <w:t xml:space="preserve">W przypadku zmiany, o której mowa w art. 142 ust. 5 pkt 2 PZP, wynagrodzenie </w:t>
      </w:r>
      <w:r>
        <w:rPr>
          <w:rFonts w:ascii="Arial" w:hAnsi="Arial" w:cs="Arial"/>
          <w:sz w:val="22"/>
          <w:szCs w:val="22"/>
        </w:rPr>
        <w:t>Wykonawcy</w:t>
      </w:r>
      <w:r w:rsidRPr="00121467">
        <w:rPr>
          <w:rFonts w:ascii="Arial" w:hAnsi="Arial" w:cs="Arial"/>
          <w:sz w:val="22"/>
          <w:szCs w:val="22"/>
        </w:rPr>
        <w:t xml:space="preserve"> ulegnie modyfikacji o war</w:t>
      </w:r>
      <w:r>
        <w:rPr>
          <w:rFonts w:ascii="Arial" w:hAnsi="Arial" w:cs="Arial"/>
          <w:sz w:val="22"/>
          <w:szCs w:val="22"/>
        </w:rPr>
        <w:t>tość zmiany całkowitego kosztu Wykonawcy</w:t>
      </w:r>
      <w:r w:rsidRPr="00121467">
        <w:rPr>
          <w:rFonts w:ascii="Arial" w:hAnsi="Arial" w:cs="Arial"/>
          <w:sz w:val="22"/>
          <w:szCs w:val="22"/>
        </w:rPr>
        <w:t xml:space="preserve">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w:t>
      </w:r>
    </w:p>
    <w:p w:rsidR="00B62304" w:rsidRPr="00121467" w:rsidRDefault="00B62304" w:rsidP="00B62304">
      <w:pPr>
        <w:pStyle w:val="Akapitzlist"/>
        <w:numPr>
          <w:ilvl w:val="0"/>
          <w:numId w:val="32"/>
        </w:numPr>
        <w:spacing w:line="276" w:lineRule="auto"/>
        <w:ind w:left="567" w:hanging="567"/>
        <w:jc w:val="both"/>
        <w:rPr>
          <w:rFonts w:ascii="Arial" w:hAnsi="Arial" w:cs="Arial"/>
          <w:sz w:val="22"/>
          <w:szCs w:val="22"/>
        </w:rPr>
      </w:pPr>
      <w:r w:rsidRPr="00121467">
        <w:rPr>
          <w:rFonts w:ascii="Arial" w:hAnsi="Arial" w:cs="Arial"/>
          <w:sz w:val="22"/>
          <w:szCs w:val="22"/>
        </w:rPr>
        <w:t xml:space="preserve">W przypadku zmiany, o której mowa w art. 142 ust. 5 pkt 3 PZP wynagrodzenie </w:t>
      </w:r>
      <w:r>
        <w:rPr>
          <w:rFonts w:ascii="Arial" w:hAnsi="Arial" w:cs="Arial"/>
          <w:sz w:val="22"/>
          <w:szCs w:val="22"/>
        </w:rPr>
        <w:t>Wykonawcy</w:t>
      </w:r>
      <w:r w:rsidRPr="00121467">
        <w:rPr>
          <w:rFonts w:ascii="Arial" w:hAnsi="Arial" w:cs="Arial"/>
          <w:sz w:val="22"/>
          <w:szCs w:val="22"/>
        </w:rPr>
        <w:t xml:space="preserve"> ulegnie modyfikacji o wartość zmiany całkowitego kosztu </w:t>
      </w:r>
      <w:r>
        <w:rPr>
          <w:rFonts w:ascii="Arial" w:hAnsi="Arial" w:cs="Arial"/>
          <w:sz w:val="22"/>
          <w:szCs w:val="22"/>
        </w:rPr>
        <w:t>Wykonawcy</w:t>
      </w:r>
      <w:r w:rsidRPr="00121467">
        <w:rPr>
          <w:rFonts w:ascii="Arial" w:hAnsi="Arial" w:cs="Arial"/>
          <w:sz w:val="22"/>
          <w:szCs w:val="22"/>
        </w:rPr>
        <w:t xml:space="preserve">, </w:t>
      </w:r>
      <w:r w:rsidRPr="00121467">
        <w:rPr>
          <w:rFonts w:ascii="Arial" w:hAnsi="Arial" w:cs="Arial"/>
          <w:sz w:val="22"/>
          <w:szCs w:val="22"/>
        </w:rPr>
        <w:br/>
        <w:t>jaki będzie on zobowiązany ponieść przy uwzględnieniu tej zmiany, przy zachowaniu dotychczasowej kwoty netto wynagrodzenia osób bezpośrednio wykonujących zamówienie.</w:t>
      </w:r>
    </w:p>
    <w:p w:rsidR="00B62304" w:rsidRPr="00121467" w:rsidRDefault="00B62304" w:rsidP="00B62304">
      <w:pPr>
        <w:pStyle w:val="Akapitzlist"/>
        <w:numPr>
          <w:ilvl w:val="0"/>
          <w:numId w:val="32"/>
        </w:numPr>
        <w:spacing w:line="276" w:lineRule="auto"/>
        <w:ind w:left="567" w:hanging="567"/>
        <w:jc w:val="both"/>
        <w:rPr>
          <w:rFonts w:ascii="Arial" w:hAnsi="Arial" w:cs="Arial"/>
          <w:sz w:val="22"/>
          <w:szCs w:val="22"/>
        </w:rPr>
      </w:pPr>
      <w:r w:rsidRPr="00121467">
        <w:rPr>
          <w:rFonts w:ascii="Arial" w:hAnsi="Arial" w:cs="Arial"/>
          <w:sz w:val="22"/>
          <w:szCs w:val="22"/>
        </w:rPr>
        <w:t>Wprowad</w:t>
      </w:r>
      <w:r>
        <w:rPr>
          <w:rFonts w:ascii="Arial" w:hAnsi="Arial" w:cs="Arial"/>
          <w:sz w:val="22"/>
          <w:szCs w:val="22"/>
        </w:rPr>
        <w:t>zenie zmian terminu realizacji p</w:t>
      </w:r>
      <w:r w:rsidRPr="00121467">
        <w:rPr>
          <w:rFonts w:ascii="Arial" w:hAnsi="Arial" w:cs="Arial"/>
          <w:sz w:val="22"/>
          <w:szCs w:val="22"/>
        </w:rPr>
        <w:t xml:space="preserve">rzedmiotu Umowy lub wysokości wynagrodzenia wymaga uprzedniego złożenia przez Stronę </w:t>
      </w:r>
      <w:r>
        <w:rPr>
          <w:rFonts w:ascii="Arial" w:hAnsi="Arial" w:cs="Arial"/>
          <w:sz w:val="22"/>
          <w:szCs w:val="22"/>
        </w:rPr>
        <w:t xml:space="preserve">wnioskującą o zmianę </w:t>
      </w:r>
      <w:r w:rsidRPr="00121467">
        <w:rPr>
          <w:rFonts w:ascii="Arial" w:hAnsi="Arial" w:cs="Arial"/>
          <w:sz w:val="22"/>
          <w:szCs w:val="22"/>
        </w:rPr>
        <w:t xml:space="preserve">Umowy odpowiedniego wniosku wraz z uzasadnieniem oraz dowodami potwierdzającymi wpływ zmian na czas realizacji Umowy lub wynagrodzenie </w:t>
      </w:r>
      <w:r>
        <w:rPr>
          <w:rFonts w:ascii="Arial" w:hAnsi="Arial" w:cs="Arial"/>
          <w:sz w:val="22"/>
          <w:szCs w:val="22"/>
        </w:rPr>
        <w:t>Wykonawcy</w:t>
      </w:r>
      <w:r w:rsidRPr="00121467">
        <w:rPr>
          <w:rFonts w:ascii="Arial" w:hAnsi="Arial" w:cs="Arial"/>
          <w:sz w:val="22"/>
          <w:szCs w:val="22"/>
        </w:rPr>
        <w:t xml:space="preserve">. Złożenie wniosku, o którym mowa powyżej, stanowi warunek umożliwiający podjęcie procedury zmiany Umowy.   </w:t>
      </w:r>
    </w:p>
    <w:p w:rsidR="00B62304" w:rsidRPr="00121467" w:rsidRDefault="00B62304" w:rsidP="00B62304">
      <w:pPr>
        <w:pStyle w:val="Akapitzlist"/>
        <w:numPr>
          <w:ilvl w:val="0"/>
          <w:numId w:val="32"/>
        </w:numPr>
        <w:spacing w:line="276" w:lineRule="auto"/>
        <w:ind w:left="567" w:hanging="567"/>
        <w:jc w:val="both"/>
        <w:rPr>
          <w:rFonts w:ascii="Arial" w:hAnsi="Arial" w:cs="Arial"/>
          <w:sz w:val="22"/>
          <w:szCs w:val="22"/>
        </w:rPr>
      </w:pPr>
      <w:r w:rsidRPr="00121467">
        <w:rPr>
          <w:rFonts w:ascii="Arial" w:hAnsi="Arial" w:cs="Arial"/>
          <w:sz w:val="22"/>
          <w:szCs w:val="22"/>
        </w:rPr>
        <w:t>Zmiana terminu realizacji przedmiotu Umowy lub wysokości wynagrodzenia obowiązywać będzie od podpisania aneksu do Umowy.</w:t>
      </w:r>
    </w:p>
    <w:p w:rsidR="00B62304" w:rsidRPr="00121467" w:rsidRDefault="00B62304" w:rsidP="00B62304">
      <w:pPr>
        <w:pStyle w:val="Akapitzlist"/>
        <w:numPr>
          <w:ilvl w:val="0"/>
          <w:numId w:val="32"/>
        </w:numPr>
        <w:spacing w:line="276" w:lineRule="auto"/>
        <w:ind w:left="567" w:hanging="567"/>
        <w:jc w:val="both"/>
        <w:rPr>
          <w:rFonts w:ascii="Arial" w:hAnsi="Arial" w:cs="Arial"/>
          <w:sz w:val="22"/>
          <w:szCs w:val="22"/>
        </w:rPr>
      </w:pPr>
      <w:r w:rsidRPr="00121467">
        <w:rPr>
          <w:rFonts w:ascii="Arial" w:hAnsi="Arial" w:cs="Arial"/>
          <w:sz w:val="22"/>
          <w:szCs w:val="22"/>
        </w:rPr>
        <w:t xml:space="preserve">Zmiana polegająca na zmianie </w:t>
      </w:r>
      <w:r>
        <w:rPr>
          <w:rFonts w:ascii="Arial" w:hAnsi="Arial" w:cs="Arial"/>
          <w:sz w:val="22"/>
          <w:szCs w:val="22"/>
        </w:rPr>
        <w:t>Personelu Kluczowego</w:t>
      </w:r>
      <w:r w:rsidRPr="00121467">
        <w:rPr>
          <w:rFonts w:ascii="Arial" w:hAnsi="Arial" w:cs="Arial"/>
          <w:sz w:val="22"/>
          <w:szCs w:val="22"/>
        </w:rPr>
        <w:t xml:space="preserve">, następować może </w:t>
      </w:r>
      <w:r>
        <w:rPr>
          <w:rFonts w:ascii="Arial" w:hAnsi="Arial" w:cs="Arial"/>
          <w:sz w:val="22"/>
          <w:szCs w:val="22"/>
        </w:rPr>
        <w:br/>
      </w:r>
      <w:r w:rsidRPr="00121467">
        <w:rPr>
          <w:rFonts w:ascii="Arial" w:hAnsi="Arial" w:cs="Arial"/>
          <w:sz w:val="22"/>
          <w:szCs w:val="22"/>
        </w:rPr>
        <w:t xml:space="preserve">na warunkach opisanych szczegółowo w § </w:t>
      </w:r>
      <w:r>
        <w:rPr>
          <w:rFonts w:ascii="Arial" w:hAnsi="Arial" w:cs="Arial"/>
          <w:sz w:val="22"/>
          <w:szCs w:val="22"/>
        </w:rPr>
        <w:t xml:space="preserve">4 ust. 2 lit. g </w:t>
      </w:r>
      <w:r w:rsidRPr="00121467">
        <w:rPr>
          <w:rFonts w:ascii="Arial" w:hAnsi="Arial" w:cs="Arial"/>
          <w:sz w:val="22"/>
          <w:szCs w:val="22"/>
        </w:rPr>
        <w:t>Umowy.</w:t>
      </w:r>
    </w:p>
    <w:p w:rsidR="00B62304" w:rsidRPr="00121467" w:rsidRDefault="00B62304" w:rsidP="00B62304">
      <w:pPr>
        <w:pStyle w:val="Akapitzlist"/>
        <w:numPr>
          <w:ilvl w:val="0"/>
          <w:numId w:val="32"/>
        </w:numPr>
        <w:spacing w:line="276" w:lineRule="auto"/>
        <w:ind w:left="567" w:hanging="567"/>
        <w:jc w:val="both"/>
        <w:rPr>
          <w:rFonts w:ascii="Arial" w:hAnsi="Arial" w:cs="Arial"/>
          <w:sz w:val="22"/>
          <w:szCs w:val="22"/>
        </w:rPr>
      </w:pPr>
      <w:r w:rsidRPr="00121467">
        <w:rPr>
          <w:rFonts w:ascii="Arial" w:hAnsi="Arial" w:cs="Arial"/>
          <w:sz w:val="22"/>
          <w:szCs w:val="22"/>
        </w:rPr>
        <w:t>Zmiany postanowień Umowy będ</w:t>
      </w:r>
      <w:r>
        <w:rPr>
          <w:rFonts w:ascii="Arial" w:hAnsi="Arial" w:cs="Arial"/>
          <w:sz w:val="22"/>
          <w:szCs w:val="22"/>
        </w:rPr>
        <w:t>ą</w:t>
      </w:r>
      <w:r w:rsidRPr="00121467">
        <w:rPr>
          <w:rFonts w:ascii="Arial" w:hAnsi="Arial" w:cs="Arial"/>
          <w:sz w:val="22"/>
          <w:szCs w:val="22"/>
        </w:rPr>
        <w:t xml:space="preserve"> następowały w formie pisemnej pod rygorem nieważności. </w:t>
      </w:r>
    </w:p>
    <w:p w:rsidR="00B62304" w:rsidRPr="00F71D23" w:rsidRDefault="00B62304" w:rsidP="00B62304">
      <w:pPr>
        <w:tabs>
          <w:tab w:val="num" w:pos="567"/>
        </w:tabs>
        <w:spacing w:line="276" w:lineRule="auto"/>
        <w:jc w:val="both"/>
        <w:rPr>
          <w:rFonts w:ascii="Arial" w:hAnsi="Arial" w:cs="Arial"/>
          <w:sz w:val="22"/>
          <w:szCs w:val="22"/>
        </w:rPr>
      </w:pPr>
    </w:p>
    <w:p w:rsidR="00B62304" w:rsidRDefault="00B62304" w:rsidP="00B62304">
      <w:pPr>
        <w:spacing w:line="276" w:lineRule="auto"/>
        <w:jc w:val="center"/>
        <w:rPr>
          <w:rFonts w:ascii="Arial" w:hAnsi="Arial" w:cs="Arial"/>
          <w:b/>
          <w:sz w:val="22"/>
          <w:szCs w:val="22"/>
        </w:rPr>
      </w:pPr>
      <w:r>
        <w:rPr>
          <w:rFonts w:ascii="Arial" w:hAnsi="Arial" w:cs="Arial"/>
          <w:b/>
          <w:sz w:val="22"/>
          <w:szCs w:val="22"/>
        </w:rPr>
        <w:t>§ </w:t>
      </w:r>
      <w:r w:rsidRPr="00F27F54">
        <w:rPr>
          <w:rFonts w:ascii="Arial" w:hAnsi="Arial" w:cs="Arial"/>
          <w:b/>
          <w:sz w:val="22"/>
          <w:szCs w:val="22"/>
        </w:rPr>
        <w:t>17</w:t>
      </w:r>
    </w:p>
    <w:p w:rsidR="00B62304" w:rsidRPr="00F71D23" w:rsidRDefault="00B62304" w:rsidP="00B62304">
      <w:pPr>
        <w:spacing w:line="276" w:lineRule="auto"/>
        <w:jc w:val="center"/>
        <w:rPr>
          <w:rFonts w:ascii="Arial" w:hAnsi="Arial" w:cs="Arial"/>
          <w:b/>
          <w:sz w:val="22"/>
          <w:szCs w:val="22"/>
        </w:rPr>
      </w:pPr>
      <w:r w:rsidRPr="00F71D23">
        <w:rPr>
          <w:rFonts w:ascii="Arial" w:hAnsi="Arial" w:cs="Arial"/>
          <w:b/>
          <w:sz w:val="22"/>
          <w:szCs w:val="22"/>
        </w:rPr>
        <w:t>[</w:t>
      </w:r>
      <w:r>
        <w:rPr>
          <w:rFonts w:ascii="Arial" w:hAnsi="Arial" w:cs="Arial"/>
          <w:b/>
          <w:sz w:val="22"/>
          <w:szCs w:val="22"/>
        </w:rPr>
        <w:t>Postanowienia końcowe</w:t>
      </w:r>
      <w:r w:rsidRPr="00F71D23">
        <w:rPr>
          <w:rFonts w:ascii="Arial" w:hAnsi="Arial" w:cs="Arial"/>
          <w:b/>
          <w:sz w:val="22"/>
          <w:szCs w:val="22"/>
        </w:rPr>
        <w:t>]</w:t>
      </w:r>
    </w:p>
    <w:p w:rsidR="00B62304" w:rsidRPr="00F71D23" w:rsidRDefault="00B62304" w:rsidP="00B62304">
      <w:pPr>
        <w:spacing w:line="276" w:lineRule="auto"/>
        <w:jc w:val="both"/>
        <w:rPr>
          <w:rFonts w:ascii="Arial" w:hAnsi="Arial" w:cs="Arial"/>
          <w:sz w:val="22"/>
          <w:szCs w:val="22"/>
        </w:rPr>
      </w:pPr>
    </w:p>
    <w:p w:rsidR="00B62304" w:rsidRPr="00F71D23" w:rsidRDefault="00B62304" w:rsidP="00B62304">
      <w:pPr>
        <w:numPr>
          <w:ilvl w:val="1"/>
          <w:numId w:val="11"/>
        </w:numPr>
        <w:tabs>
          <w:tab w:val="clear" w:pos="1440"/>
        </w:tabs>
        <w:suppressAutoHyphens/>
        <w:spacing w:line="276" w:lineRule="auto"/>
        <w:ind w:left="567" w:hanging="567"/>
        <w:jc w:val="both"/>
        <w:rPr>
          <w:rFonts w:ascii="Arial" w:hAnsi="Arial" w:cs="Arial"/>
          <w:sz w:val="22"/>
          <w:szCs w:val="22"/>
        </w:rPr>
      </w:pPr>
      <w:r w:rsidRPr="00F71D23">
        <w:rPr>
          <w:rFonts w:ascii="Arial" w:hAnsi="Arial" w:cs="Arial"/>
          <w:sz w:val="22"/>
          <w:szCs w:val="22"/>
        </w:rPr>
        <w:t>Wszelkie zmiany Umowy wymagają dla swej ważności zachowania formy pisemnej pod rygorem nieważności w postaci aneksu do Umowy.</w:t>
      </w:r>
    </w:p>
    <w:p w:rsidR="00B62304" w:rsidRPr="00F71D23" w:rsidRDefault="00B62304" w:rsidP="00B62304">
      <w:pPr>
        <w:numPr>
          <w:ilvl w:val="1"/>
          <w:numId w:val="11"/>
        </w:numPr>
        <w:tabs>
          <w:tab w:val="clear" w:pos="1440"/>
        </w:tabs>
        <w:suppressAutoHyphens/>
        <w:spacing w:line="276" w:lineRule="auto"/>
        <w:ind w:left="567" w:hanging="567"/>
        <w:jc w:val="both"/>
        <w:rPr>
          <w:rFonts w:ascii="Arial" w:hAnsi="Arial" w:cs="Arial"/>
          <w:sz w:val="22"/>
          <w:szCs w:val="22"/>
        </w:rPr>
      </w:pPr>
      <w:r w:rsidRPr="00F71D23">
        <w:rPr>
          <w:rFonts w:ascii="Arial" w:hAnsi="Arial" w:cs="Arial"/>
          <w:sz w:val="22"/>
          <w:szCs w:val="22"/>
        </w:rPr>
        <w:t xml:space="preserve">W sprawach nieuregulowanych w Umowie zastosowanie mają przepisy </w:t>
      </w:r>
      <w:r>
        <w:rPr>
          <w:rFonts w:ascii="Arial" w:hAnsi="Arial" w:cs="Arial"/>
          <w:sz w:val="22"/>
          <w:szCs w:val="22"/>
        </w:rPr>
        <w:t>ustawy z dnia 23 kwietnia 1964 r. Kodeks cywilny (tj. Dz. U. z 2019 r. poz. 1145 ze zm.)</w:t>
      </w:r>
      <w:r w:rsidRPr="00F71D23">
        <w:rPr>
          <w:rFonts w:ascii="Arial" w:hAnsi="Arial" w:cs="Arial"/>
          <w:sz w:val="22"/>
          <w:szCs w:val="22"/>
        </w:rPr>
        <w:t>.</w:t>
      </w:r>
    </w:p>
    <w:p w:rsidR="00B62304" w:rsidRPr="00F71D23" w:rsidRDefault="00B62304" w:rsidP="00B62304">
      <w:pPr>
        <w:numPr>
          <w:ilvl w:val="1"/>
          <w:numId w:val="11"/>
        </w:numPr>
        <w:tabs>
          <w:tab w:val="clear" w:pos="1440"/>
        </w:tabs>
        <w:suppressAutoHyphens/>
        <w:spacing w:line="276" w:lineRule="auto"/>
        <w:ind w:left="567" w:hanging="567"/>
        <w:jc w:val="both"/>
        <w:rPr>
          <w:rFonts w:ascii="Arial" w:hAnsi="Arial" w:cs="Arial"/>
          <w:sz w:val="22"/>
          <w:szCs w:val="22"/>
        </w:rPr>
      </w:pPr>
      <w:r w:rsidRPr="00F71D23">
        <w:rPr>
          <w:rFonts w:ascii="Arial" w:hAnsi="Arial" w:cs="Arial"/>
          <w:sz w:val="22"/>
          <w:szCs w:val="22"/>
        </w:rPr>
        <w:t>Wszelkie spory mogące wyniknąć z realizacji Umowy rozstrzygać będzie właściwy sąd powszechny w Szczecinie.</w:t>
      </w:r>
    </w:p>
    <w:p w:rsidR="00B62304" w:rsidRPr="00F71D23" w:rsidRDefault="00B62304" w:rsidP="00B62304">
      <w:pPr>
        <w:numPr>
          <w:ilvl w:val="1"/>
          <w:numId w:val="11"/>
        </w:numPr>
        <w:tabs>
          <w:tab w:val="clear" w:pos="1440"/>
        </w:tabs>
        <w:suppressAutoHyphens/>
        <w:spacing w:line="276" w:lineRule="auto"/>
        <w:ind w:left="567" w:hanging="567"/>
        <w:jc w:val="both"/>
        <w:rPr>
          <w:rFonts w:ascii="Arial" w:hAnsi="Arial" w:cs="Arial"/>
          <w:sz w:val="22"/>
          <w:szCs w:val="22"/>
        </w:rPr>
      </w:pPr>
      <w:r w:rsidRPr="00F71D23">
        <w:rPr>
          <w:rFonts w:ascii="Arial" w:hAnsi="Arial" w:cs="Arial"/>
          <w:sz w:val="22"/>
          <w:szCs w:val="22"/>
        </w:rPr>
        <w:t>Niniejsza Umowa sporządzona została wyłącznie w języku polskim. Język polski pozosta</w:t>
      </w:r>
      <w:r>
        <w:rPr>
          <w:rFonts w:ascii="Arial" w:hAnsi="Arial" w:cs="Arial"/>
          <w:sz w:val="22"/>
          <w:szCs w:val="22"/>
        </w:rPr>
        <w:t xml:space="preserve">je językiem wiodącym </w:t>
      </w:r>
      <w:r w:rsidRPr="00F71D23">
        <w:rPr>
          <w:rFonts w:ascii="Arial" w:hAnsi="Arial" w:cs="Arial"/>
          <w:sz w:val="22"/>
          <w:szCs w:val="22"/>
        </w:rPr>
        <w:t xml:space="preserve">Umowy oraz językiem porozumiewania się. </w:t>
      </w:r>
    </w:p>
    <w:p w:rsidR="00B62304" w:rsidRPr="00F71D23" w:rsidRDefault="00B62304" w:rsidP="00B62304">
      <w:pPr>
        <w:numPr>
          <w:ilvl w:val="1"/>
          <w:numId w:val="11"/>
        </w:numPr>
        <w:tabs>
          <w:tab w:val="clear" w:pos="1440"/>
        </w:tabs>
        <w:suppressAutoHyphens/>
        <w:spacing w:line="276" w:lineRule="auto"/>
        <w:ind w:left="567" w:hanging="567"/>
        <w:jc w:val="both"/>
        <w:rPr>
          <w:rFonts w:ascii="Arial" w:hAnsi="Arial" w:cs="Arial"/>
          <w:sz w:val="22"/>
          <w:szCs w:val="22"/>
        </w:rPr>
      </w:pPr>
      <w:r w:rsidRPr="00F71D23">
        <w:rPr>
          <w:rFonts w:ascii="Arial" w:hAnsi="Arial" w:cs="Arial"/>
          <w:sz w:val="22"/>
          <w:szCs w:val="22"/>
        </w:rPr>
        <w:t>Strony zgodnie ustalają, iż adresy wskazane w komparycji Umowy są a</w:t>
      </w:r>
      <w:r>
        <w:rPr>
          <w:rFonts w:ascii="Arial" w:hAnsi="Arial" w:cs="Arial"/>
          <w:sz w:val="22"/>
          <w:szCs w:val="22"/>
        </w:rPr>
        <w:t>dresami dla doręczeń. Każda ze S</w:t>
      </w:r>
      <w:r w:rsidRPr="00F71D23">
        <w:rPr>
          <w:rFonts w:ascii="Arial" w:hAnsi="Arial" w:cs="Arial"/>
          <w:sz w:val="22"/>
          <w:szCs w:val="22"/>
        </w:rPr>
        <w:t xml:space="preserve">tron, której adres ulegnie zmianie jest obowiązana niezwłocznie powiadomić drugą </w:t>
      </w:r>
      <w:r>
        <w:rPr>
          <w:rFonts w:ascii="Arial" w:hAnsi="Arial" w:cs="Arial"/>
          <w:sz w:val="22"/>
          <w:szCs w:val="22"/>
        </w:rPr>
        <w:t>S</w:t>
      </w:r>
      <w:r w:rsidRPr="00F71D23">
        <w:rPr>
          <w:rFonts w:ascii="Arial" w:hAnsi="Arial" w:cs="Arial"/>
          <w:sz w:val="22"/>
          <w:szCs w:val="22"/>
        </w:rPr>
        <w:t>tronę o zaistniałej zmianie, w przeciwnym wypadku doręczenie na ostatni adres wskazany dla doręczeń uważane będzie za skuteczne.</w:t>
      </w:r>
    </w:p>
    <w:p w:rsidR="00B62304" w:rsidRDefault="00B62304" w:rsidP="00B62304">
      <w:pPr>
        <w:numPr>
          <w:ilvl w:val="1"/>
          <w:numId w:val="11"/>
        </w:numPr>
        <w:tabs>
          <w:tab w:val="clear" w:pos="1440"/>
        </w:tabs>
        <w:suppressAutoHyphens/>
        <w:spacing w:line="276" w:lineRule="auto"/>
        <w:ind w:left="567" w:hanging="567"/>
        <w:jc w:val="both"/>
        <w:rPr>
          <w:rFonts w:ascii="Arial" w:hAnsi="Arial" w:cs="Arial"/>
          <w:sz w:val="22"/>
          <w:szCs w:val="22"/>
        </w:rPr>
      </w:pPr>
      <w:r>
        <w:rPr>
          <w:rFonts w:ascii="Arial" w:hAnsi="Arial" w:cs="Arial"/>
          <w:sz w:val="22"/>
          <w:szCs w:val="22"/>
        </w:rPr>
        <w:lastRenderedPageBreak/>
        <w:t>Umowa</w:t>
      </w:r>
      <w:r w:rsidRPr="00F71D23">
        <w:rPr>
          <w:rFonts w:ascii="Arial" w:hAnsi="Arial" w:cs="Arial"/>
          <w:sz w:val="22"/>
          <w:szCs w:val="22"/>
        </w:rPr>
        <w:t xml:space="preserve"> zawiera …. ponumerowanych st</w:t>
      </w:r>
      <w:r>
        <w:rPr>
          <w:rFonts w:ascii="Arial" w:hAnsi="Arial" w:cs="Arial"/>
          <w:sz w:val="22"/>
          <w:szCs w:val="22"/>
        </w:rPr>
        <w:t>ron, parafowanych przez Strony.</w:t>
      </w:r>
    </w:p>
    <w:p w:rsidR="00B62304" w:rsidRPr="00F71D23" w:rsidRDefault="00B62304" w:rsidP="00B62304">
      <w:pPr>
        <w:numPr>
          <w:ilvl w:val="1"/>
          <w:numId w:val="11"/>
        </w:numPr>
        <w:tabs>
          <w:tab w:val="clear" w:pos="1440"/>
        </w:tabs>
        <w:suppressAutoHyphens/>
        <w:spacing w:line="276" w:lineRule="auto"/>
        <w:ind w:left="567" w:hanging="567"/>
        <w:jc w:val="both"/>
        <w:rPr>
          <w:rFonts w:ascii="Arial" w:hAnsi="Arial" w:cs="Arial"/>
          <w:sz w:val="22"/>
          <w:szCs w:val="22"/>
        </w:rPr>
      </w:pPr>
      <w:r w:rsidRPr="00F71D23">
        <w:rPr>
          <w:rFonts w:ascii="Arial" w:hAnsi="Arial" w:cs="Arial"/>
          <w:sz w:val="22"/>
          <w:szCs w:val="22"/>
        </w:rPr>
        <w:t xml:space="preserve">Umowę sporządzono w trzech jednobrzmiących egzemplarzach, jeden egzemplarz dla Wykonawcy i dwa egzemplarze dla Zamawiającego. </w:t>
      </w:r>
    </w:p>
    <w:p w:rsidR="00B62304" w:rsidRPr="00F71D23" w:rsidRDefault="00B62304" w:rsidP="00B62304">
      <w:pPr>
        <w:numPr>
          <w:ilvl w:val="1"/>
          <w:numId w:val="11"/>
        </w:numPr>
        <w:tabs>
          <w:tab w:val="clear" w:pos="1440"/>
        </w:tabs>
        <w:suppressAutoHyphens/>
        <w:spacing w:line="276" w:lineRule="auto"/>
        <w:ind w:left="567" w:hanging="567"/>
        <w:jc w:val="both"/>
        <w:rPr>
          <w:rFonts w:ascii="Arial" w:hAnsi="Arial" w:cs="Arial"/>
          <w:sz w:val="22"/>
          <w:szCs w:val="22"/>
        </w:rPr>
      </w:pPr>
      <w:r w:rsidRPr="00F71D23">
        <w:rPr>
          <w:rFonts w:ascii="Arial" w:hAnsi="Arial" w:cs="Arial"/>
          <w:sz w:val="22"/>
          <w:szCs w:val="22"/>
        </w:rPr>
        <w:t>Umowa wchodzi w życie z dniem podpisania</w:t>
      </w:r>
      <w:r>
        <w:rPr>
          <w:rFonts w:ascii="Arial" w:hAnsi="Arial" w:cs="Arial"/>
          <w:sz w:val="22"/>
          <w:szCs w:val="22"/>
        </w:rPr>
        <w:t xml:space="preserve"> przez obydwie Strony</w:t>
      </w:r>
      <w:r w:rsidRPr="00F71D23">
        <w:rPr>
          <w:rFonts w:ascii="Arial" w:hAnsi="Arial" w:cs="Arial"/>
          <w:sz w:val="22"/>
          <w:szCs w:val="22"/>
        </w:rPr>
        <w:t>.</w:t>
      </w:r>
    </w:p>
    <w:p w:rsidR="00B62304" w:rsidRDefault="00B62304" w:rsidP="00B62304">
      <w:pPr>
        <w:numPr>
          <w:ilvl w:val="1"/>
          <w:numId w:val="11"/>
        </w:numPr>
        <w:tabs>
          <w:tab w:val="clear" w:pos="1440"/>
        </w:tabs>
        <w:suppressAutoHyphens/>
        <w:spacing w:line="276" w:lineRule="auto"/>
        <w:ind w:left="567" w:hanging="567"/>
        <w:jc w:val="both"/>
        <w:rPr>
          <w:rFonts w:ascii="Arial" w:hAnsi="Arial" w:cs="Arial"/>
          <w:sz w:val="22"/>
          <w:szCs w:val="22"/>
        </w:rPr>
      </w:pPr>
      <w:r>
        <w:rPr>
          <w:rFonts w:ascii="Arial" w:hAnsi="Arial" w:cs="Arial"/>
          <w:sz w:val="22"/>
          <w:szCs w:val="22"/>
        </w:rPr>
        <w:t xml:space="preserve">Poniższe załączniki do </w:t>
      </w:r>
      <w:r w:rsidRPr="00F71D23">
        <w:rPr>
          <w:rFonts w:ascii="Arial" w:hAnsi="Arial" w:cs="Arial"/>
          <w:sz w:val="22"/>
          <w:szCs w:val="22"/>
        </w:rPr>
        <w:t>Umow</w:t>
      </w:r>
      <w:r>
        <w:rPr>
          <w:rFonts w:ascii="Arial" w:hAnsi="Arial" w:cs="Arial"/>
          <w:sz w:val="22"/>
          <w:szCs w:val="22"/>
        </w:rPr>
        <w:t>y stanowią jej integralną cześć:</w:t>
      </w:r>
    </w:p>
    <w:p w:rsidR="00B62304" w:rsidRDefault="00B62304" w:rsidP="00B62304">
      <w:pPr>
        <w:pStyle w:val="Akapitzlist"/>
        <w:numPr>
          <w:ilvl w:val="0"/>
          <w:numId w:val="27"/>
        </w:numPr>
        <w:shd w:val="clear" w:color="auto" w:fill="FFFFFF"/>
        <w:tabs>
          <w:tab w:val="left" w:pos="567"/>
        </w:tabs>
        <w:spacing w:line="276" w:lineRule="auto"/>
        <w:ind w:left="1134" w:right="20" w:hanging="567"/>
        <w:jc w:val="both"/>
        <w:rPr>
          <w:rFonts w:ascii="Arial" w:hAnsi="Arial" w:cs="Arial"/>
          <w:sz w:val="22"/>
          <w:szCs w:val="22"/>
        </w:rPr>
      </w:pPr>
      <w:r w:rsidRPr="00177D83">
        <w:rPr>
          <w:rFonts w:ascii="Arial" w:hAnsi="Arial" w:cs="Arial"/>
          <w:sz w:val="22"/>
          <w:szCs w:val="22"/>
        </w:rPr>
        <w:t>SIWZ</w:t>
      </w:r>
      <w:r>
        <w:rPr>
          <w:rFonts w:ascii="Arial" w:hAnsi="Arial" w:cs="Arial"/>
          <w:sz w:val="22"/>
          <w:szCs w:val="22"/>
        </w:rPr>
        <w:t xml:space="preserve"> wraz z załącznikami</w:t>
      </w:r>
      <w:r w:rsidRPr="00177D83">
        <w:rPr>
          <w:rFonts w:ascii="Arial" w:hAnsi="Arial" w:cs="Arial"/>
          <w:sz w:val="22"/>
          <w:szCs w:val="22"/>
        </w:rPr>
        <w:t xml:space="preserve"> –</w:t>
      </w:r>
      <w:r w:rsidRPr="00177D83">
        <w:rPr>
          <w:rStyle w:val="TeksttreciPogrubienie"/>
          <w:sz w:val="22"/>
          <w:szCs w:val="22"/>
        </w:rPr>
        <w:t xml:space="preserve"> </w:t>
      </w:r>
      <w:r>
        <w:rPr>
          <w:rStyle w:val="TeksttreciPogrubienie"/>
          <w:sz w:val="22"/>
          <w:szCs w:val="22"/>
        </w:rPr>
        <w:t>załącznik n</w:t>
      </w:r>
      <w:r w:rsidRPr="00177D83">
        <w:rPr>
          <w:rStyle w:val="TeksttreciPogrubienie"/>
          <w:sz w:val="22"/>
          <w:szCs w:val="22"/>
        </w:rPr>
        <w:t>r 1</w:t>
      </w:r>
      <w:r w:rsidRPr="00177D83">
        <w:rPr>
          <w:rFonts w:ascii="Arial" w:hAnsi="Arial" w:cs="Arial"/>
          <w:sz w:val="22"/>
          <w:szCs w:val="22"/>
        </w:rPr>
        <w:t>,</w:t>
      </w:r>
    </w:p>
    <w:p w:rsidR="00B62304" w:rsidRDefault="00B62304" w:rsidP="00B62304">
      <w:pPr>
        <w:pStyle w:val="Akapitzlist"/>
        <w:numPr>
          <w:ilvl w:val="0"/>
          <w:numId w:val="27"/>
        </w:numPr>
        <w:shd w:val="clear" w:color="auto" w:fill="FFFFFF"/>
        <w:tabs>
          <w:tab w:val="left" w:pos="567"/>
        </w:tabs>
        <w:spacing w:line="276" w:lineRule="auto"/>
        <w:ind w:left="1134" w:right="20" w:hanging="567"/>
        <w:jc w:val="both"/>
        <w:rPr>
          <w:rFonts w:ascii="Arial" w:hAnsi="Arial" w:cs="Arial"/>
          <w:sz w:val="22"/>
          <w:szCs w:val="22"/>
        </w:rPr>
      </w:pPr>
      <w:r w:rsidRPr="00177D83">
        <w:rPr>
          <w:rFonts w:ascii="Arial" w:hAnsi="Arial" w:cs="Arial"/>
          <w:sz w:val="22"/>
          <w:szCs w:val="22"/>
        </w:rPr>
        <w:t xml:space="preserve">Oferta – </w:t>
      </w:r>
      <w:r w:rsidRPr="00177D83">
        <w:rPr>
          <w:rFonts w:ascii="Arial" w:hAnsi="Arial" w:cs="Arial"/>
          <w:b/>
          <w:sz w:val="22"/>
          <w:szCs w:val="22"/>
        </w:rPr>
        <w:t>załącznik nr 2</w:t>
      </w:r>
      <w:r w:rsidRPr="00177D83">
        <w:rPr>
          <w:rFonts w:ascii="Arial" w:hAnsi="Arial" w:cs="Arial"/>
          <w:sz w:val="22"/>
          <w:szCs w:val="22"/>
        </w:rPr>
        <w:t>,</w:t>
      </w:r>
    </w:p>
    <w:p w:rsidR="00B62304" w:rsidRDefault="00B62304" w:rsidP="00B62304">
      <w:pPr>
        <w:pStyle w:val="Akapitzlist"/>
        <w:numPr>
          <w:ilvl w:val="0"/>
          <w:numId w:val="27"/>
        </w:numPr>
        <w:shd w:val="clear" w:color="auto" w:fill="FFFFFF"/>
        <w:tabs>
          <w:tab w:val="left" w:pos="567"/>
        </w:tabs>
        <w:spacing w:line="276" w:lineRule="auto"/>
        <w:ind w:left="1134" w:right="20" w:hanging="567"/>
        <w:jc w:val="both"/>
        <w:rPr>
          <w:rFonts w:ascii="Arial" w:hAnsi="Arial" w:cs="Arial"/>
          <w:sz w:val="22"/>
          <w:szCs w:val="22"/>
        </w:rPr>
      </w:pPr>
      <w:r>
        <w:rPr>
          <w:rFonts w:ascii="Arial" w:hAnsi="Arial" w:cs="Arial"/>
          <w:sz w:val="22"/>
          <w:szCs w:val="22"/>
        </w:rPr>
        <w:t>…………………………….,</w:t>
      </w:r>
    </w:p>
    <w:p w:rsidR="00B62304" w:rsidRDefault="00B62304" w:rsidP="00B62304">
      <w:pPr>
        <w:pStyle w:val="Akapitzlist"/>
        <w:numPr>
          <w:ilvl w:val="0"/>
          <w:numId w:val="27"/>
        </w:numPr>
        <w:shd w:val="clear" w:color="auto" w:fill="FFFFFF"/>
        <w:tabs>
          <w:tab w:val="left" w:pos="567"/>
        </w:tabs>
        <w:spacing w:line="276" w:lineRule="auto"/>
        <w:ind w:left="1134" w:right="20" w:hanging="567"/>
        <w:jc w:val="both"/>
        <w:rPr>
          <w:rFonts w:ascii="Arial" w:hAnsi="Arial" w:cs="Arial"/>
          <w:sz w:val="22"/>
          <w:szCs w:val="22"/>
        </w:rPr>
      </w:pPr>
      <w:r>
        <w:rPr>
          <w:rFonts w:ascii="Arial" w:hAnsi="Arial" w:cs="Arial"/>
          <w:sz w:val="22"/>
          <w:szCs w:val="22"/>
        </w:rPr>
        <w:t>…………………………….,</w:t>
      </w:r>
    </w:p>
    <w:p w:rsidR="00B62304" w:rsidRPr="00177D83" w:rsidRDefault="00B62304" w:rsidP="00B62304">
      <w:pPr>
        <w:pStyle w:val="Akapitzlist"/>
        <w:numPr>
          <w:ilvl w:val="0"/>
          <w:numId w:val="27"/>
        </w:numPr>
        <w:shd w:val="clear" w:color="auto" w:fill="FFFFFF"/>
        <w:tabs>
          <w:tab w:val="left" w:pos="567"/>
        </w:tabs>
        <w:spacing w:line="276" w:lineRule="auto"/>
        <w:ind w:left="1134" w:right="20" w:hanging="567"/>
        <w:jc w:val="both"/>
        <w:rPr>
          <w:rFonts w:ascii="Arial" w:hAnsi="Arial" w:cs="Arial"/>
          <w:sz w:val="22"/>
          <w:szCs w:val="22"/>
        </w:rPr>
      </w:pPr>
      <w:r>
        <w:rPr>
          <w:rFonts w:ascii="Arial" w:hAnsi="Arial" w:cs="Arial"/>
          <w:sz w:val="22"/>
          <w:szCs w:val="22"/>
        </w:rPr>
        <w:t>…………………………… .</w:t>
      </w:r>
    </w:p>
    <w:p w:rsidR="00B62304" w:rsidRDefault="00B62304" w:rsidP="00B62304">
      <w:pPr>
        <w:spacing w:line="276" w:lineRule="auto"/>
        <w:jc w:val="both"/>
        <w:rPr>
          <w:rFonts w:ascii="Arial" w:hAnsi="Arial" w:cs="Arial"/>
          <w:sz w:val="22"/>
          <w:szCs w:val="22"/>
        </w:rPr>
      </w:pPr>
    </w:p>
    <w:p w:rsidR="00B62304" w:rsidRDefault="00B62304" w:rsidP="00B62304">
      <w:pPr>
        <w:spacing w:line="276" w:lineRule="auto"/>
        <w:jc w:val="both"/>
        <w:rPr>
          <w:rFonts w:ascii="Arial" w:hAnsi="Arial" w:cs="Arial"/>
          <w:sz w:val="22"/>
          <w:szCs w:val="22"/>
        </w:rPr>
      </w:pPr>
    </w:p>
    <w:p w:rsidR="00B62304" w:rsidRPr="00F71D23" w:rsidRDefault="00B62304" w:rsidP="00B62304">
      <w:pPr>
        <w:spacing w:line="276" w:lineRule="auto"/>
        <w:jc w:val="both"/>
        <w:rPr>
          <w:rFonts w:ascii="Arial" w:hAnsi="Arial" w:cs="Arial"/>
          <w:sz w:val="22"/>
          <w:szCs w:val="22"/>
        </w:rPr>
      </w:pPr>
    </w:p>
    <w:p w:rsidR="00B62304" w:rsidRPr="00F71D23" w:rsidRDefault="00B62304" w:rsidP="00B62304">
      <w:pPr>
        <w:spacing w:line="276" w:lineRule="auto"/>
        <w:jc w:val="both"/>
        <w:rPr>
          <w:rFonts w:ascii="Arial" w:hAnsi="Arial" w:cs="Arial"/>
          <w:sz w:val="22"/>
          <w:szCs w:val="22"/>
        </w:rPr>
      </w:pPr>
      <w:r w:rsidRPr="00F71D23">
        <w:rPr>
          <w:rFonts w:ascii="Arial" w:hAnsi="Arial" w:cs="Arial"/>
          <w:b/>
          <w:sz w:val="22"/>
          <w:szCs w:val="22"/>
        </w:rPr>
        <w:t>ZAMAWIAJĄCY</w:t>
      </w:r>
      <w:r>
        <w:rPr>
          <w:rFonts w:ascii="Arial" w:hAnsi="Arial" w:cs="Arial"/>
          <w:b/>
          <w:sz w:val="22"/>
          <w:szCs w:val="22"/>
        </w:rPr>
        <w:t>:</w:t>
      </w:r>
      <w:r w:rsidRPr="00F71D23">
        <w:rPr>
          <w:rFonts w:ascii="Arial" w:hAnsi="Arial" w:cs="Arial"/>
          <w:sz w:val="22"/>
          <w:szCs w:val="22"/>
        </w:rPr>
        <w:tab/>
      </w:r>
      <w:r w:rsidRPr="00F71D23">
        <w:rPr>
          <w:rFonts w:ascii="Arial" w:hAnsi="Arial" w:cs="Arial"/>
          <w:sz w:val="22"/>
          <w:szCs w:val="22"/>
        </w:rPr>
        <w:tab/>
      </w:r>
      <w:r w:rsidRPr="00F71D23">
        <w:rPr>
          <w:rFonts w:ascii="Arial" w:hAnsi="Arial" w:cs="Arial"/>
          <w:sz w:val="22"/>
          <w:szCs w:val="22"/>
        </w:rPr>
        <w:tab/>
      </w:r>
      <w:r w:rsidRPr="00F71D23">
        <w:rPr>
          <w:rFonts w:ascii="Arial" w:hAnsi="Arial" w:cs="Arial"/>
          <w:sz w:val="22"/>
          <w:szCs w:val="22"/>
        </w:rPr>
        <w:tab/>
      </w:r>
      <w:r w:rsidRPr="00F71D23">
        <w:rPr>
          <w:rFonts w:ascii="Arial" w:hAnsi="Arial" w:cs="Arial"/>
          <w:sz w:val="22"/>
          <w:szCs w:val="22"/>
        </w:rPr>
        <w:tab/>
      </w:r>
      <w:r w:rsidRPr="00F71D23">
        <w:rPr>
          <w:rFonts w:ascii="Arial" w:hAnsi="Arial" w:cs="Arial"/>
          <w:sz w:val="22"/>
          <w:szCs w:val="22"/>
        </w:rPr>
        <w:tab/>
      </w:r>
      <w:r w:rsidRPr="00F71D23">
        <w:rPr>
          <w:rFonts w:ascii="Arial" w:hAnsi="Arial" w:cs="Arial"/>
          <w:sz w:val="22"/>
          <w:szCs w:val="22"/>
        </w:rPr>
        <w:tab/>
      </w:r>
      <w:r w:rsidRPr="00F71D23">
        <w:rPr>
          <w:rFonts w:ascii="Arial" w:hAnsi="Arial" w:cs="Arial"/>
          <w:sz w:val="22"/>
          <w:szCs w:val="22"/>
        </w:rPr>
        <w:tab/>
        <w:t xml:space="preserve">     </w:t>
      </w:r>
      <w:r w:rsidRPr="00F71D23">
        <w:rPr>
          <w:rFonts w:ascii="Arial" w:hAnsi="Arial" w:cs="Arial"/>
          <w:b/>
          <w:sz w:val="22"/>
          <w:szCs w:val="22"/>
        </w:rPr>
        <w:t>WYKONAWCA</w:t>
      </w:r>
      <w:r>
        <w:rPr>
          <w:rFonts w:ascii="Arial" w:hAnsi="Arial" w:cs="Arial"/>
          <w:b/>
          <w:sz w:val="22"/>
          <w:szCs w:val="22"/>
        </w:rPr>
        <w:t>:</w:t>
      </w:r>
    </w:p>
    <w:p w:rsidR="00B62304" w:rsidRPr="00F71D23" w:rsidRDefault="00B62304" w:rsidP="00B62304">
      <w:pPr>
        <w:tabs>
          <w:tab w:val="left" w:pos="5104"/>
        </w:tabs>
        <w:autoSpaceDE w:val="0"/>
        <w:spacing w:line="276" w:lineRule="auto"/>
        <w:ind w:firstLine="425"/>
        <w:jc w:val="both"/>
        <w:rPr>
          <w:rFonts w:ascii="Arial" w:hAnsi="Arial" w:cs="Arial"/>
          <w:b/>
          <w:sz w:val="22"/>
          <w:szCs w:val="22"/>
        </w:rPr>
      </w:pPr>
    </w:p>
    <w:p w:rsidR="00B62304" w:rsidRPr="00F71D23" w:rsidRDefault="00B62304" w:rsidP="00B62304">
      <w:pPr>
        <w:tabs>
          <w:tab w:val="left" w:pos="5104"/>
        </w:tabs>
        <w:autoSpaceDE w:val="0"/>
        <w:spacing w:line="276" w:lineRule="auto"/>
        <w:ind w:firstLine="425"/>
        <w:jc w:val="both"/>
        <w:rPr>
          <w:rFonts w:ascii="Arial" w:hAnsi="Arial" w:cs="Arial"/>
          <w:b/>
          <w:sz w:val="22"/>
          <w:szCs w:val="22"/>
        </w:rPr>
      </w:pPr>
    </w:p>
    <w:p w:rsidR="00B62304" w:rsidRPr="00F71D23" w:rsidRDefault="00B62304" w:rsidP="00B62304">
      <w:pPr>
        <w:tabs>
          <w:tab w:val="left" w:pos="5104"/>
        </w:tabs>
        <w:autoSpaceDE w:val="0"/>
        <w:spacing w:line="276" w:lineRule="auto"/>
        <w:ind w:firstLine="425"/>
        <w:jc w:val="both"/>
        <w:rPr>
          <w:rFonts w:ascii="Arial" w:hAnsi="Arial" w:cs="Arial"/>
          <w:b/>
          <w:sz w:val="22"/>
          <w:szCs w:val="22"/>
        </w:rPr>
      </w:pPr>
    </w:p>
    <w:p w:rsidR="003506EB" w:rsidRPr="00B62304" w:rsidRDefault="003506EB" w:rsidP="00B62304"/>
    <w:sectPr w:rsidR="003506EB" w:rsidRPr="00B62304" w:rsidSect="00706597">
      <w:headerReference w:type="default" r:id="rId8"/>
      <w:footerReference w:type="even" r:id="rId9"/>
      <w:footerReference w:type="default" r:id="rId10"/>
      <w:headerReference w:type="first" r:id="rId11"/>
      <w:footerReference w:type="first" r:id="rId12"/>
      <w:pgSz w:w="11906" w:h="16838" w:code="9"/>
      <w:pgMar w:top="1134" w:right="1466" w:bottom="244" w:left="1418" w:header="142"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D9" w:rsidRDefault="003E55D9">
      <w:r>
        <w:separator/>
      </w:r>
    </w:p>
  </w:endnote>
  <w:endnote w:type="continuationSeparator" w:id="0">
    <w:p w:rsidR="003E55D9" w:rsidRDefault="003E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oudyOldStylePl">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B1" w:rsidRDefault="00510C5F" w:rsidP="00800032">
    <w:pPr>
      <w:pStyle w:val="Stopka"/>
      <w:framePr w:wrap="around" w:vAnchor="text" w:hAnchor="margin" w:xAlign="center" w:y="1"/>
      <w:rPr>
        <w:rStyle w:val="Numerstrony"/>
      </w:rPr>
    </w:pPr>
    <w:r>
      <w:rPr>
        <w:rStyle w:val="Numerstrony"/>
      </w:rPr>
      <w:fldChar w:fldCharType="begin"/>
    </w:r>
    <w:r w:rsidR="002536B1">
      <w:rPr>
        <w:rStyle w:val="Numerstrony"/>
      </w:rPr>
      <w:instrText xml:space="preserve">PAGE  </w:instrText>
    </w:r>
    <w:r>
      <w:rPr>
        <w:rStyle w:val="Numerstrony"/>
      </w:rPr>
      <w:fldChar w:fldCharType="end"/>
    </w:r>
  </w:p>
  <w:p w:rsidR="002536B1" w:rsidRDefault="002536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2B" w:rsidRDefault="00F715E1" w:rsidP="00F715E1">
    <w:pPr>
      <w:pStyle w:val="Stopka"/>
      <w:tabs>
        <w:tab w:val="clear" w:pos="9072"/>
        <w:tab w:val="left" w:pos="4440"/>
        <w:tab w:val="right" w:pos="9498"/>
      </w:tabs>
      <w:spacing w:before="120"/>
      <w:ind w:left="-284" w:right="22"/>
      <w:rPr>
        <w:sz w:val="12"/>
      </w:rPr>
    </w:pPr>
    <w:r>
      <w:rPr>
        <w:b/>
        <w:noProof/>
        <w:sz w:val="12"/>
      </w:rPr>
      <w:drawing>
        <wp:anchor distT="0" distB="0" distL="114300" distR="114300" simplePos="0" relativeHeight="251661312" behindDoc="0" locked="0" layoutInCell="1" allowOverlap="1" wp14:anchorId="77B88984" wp14:editId="7D807C85">
          <wp:simplePos x="0" y="0"/>
          <wp:positionH relativeFrom="page">
            <wp:posOffset>4314824</wp:posOffset>
          </wp:positionH>
          <wp:positionV relativeFrom="page">
            <wp:posOffset>9220200</wp:posOffset>
          </wp:positionV>
          <wp:extent cx="504825" cy="496121"/>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1016" cy="502205"/>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12"/>
      </w:rPr>
      <w:drawing>
        <wp:inline distT="0" distB="0" distL="0" distR="0" wp14:anchorId="4535E5FD" wp14:editId="3FC4F580">
          <wp:extent cx="1699398" cy="646981"/>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706704" cy="649763"/>
                  </a:xfrm>
                  <a:prstGeom prst="rect">
                    <a:avLst/>
                  </a:prstGeom>
                  <a:noFill/>
                  <a:ln w="9525">
                    <a:noFill/>
                    <a:miter lim="800000"/>
                    <a:headEnd/>
                    <a:tailEnd/>
                  </a:ln>
                </pic:spPr>
              </pic:pic>
            </a:graphicData>
          </a:graphic>
        </wp:inline>
      </w:drawing>
    </w:r>
    <w:r>
      <w:rPr>
        <w:b/>
        <w:sz w:val="12"/>
      </w:rPr>
      <w:t xml:space="preserve"> </w:t>
    </w:r>
    <w:r>
      <w:rPr>
        <w:b/>
        <w:noProof/>
        <w:sz w:val="12"/>
      </w:rPr>
      <w:drawing>
        <wp:inline distT="0" distB="0" distL="0" distR="0" wp14:anchorId="020AFA22" wp14:editId="7A2A9A87">
          <wp:extent cx="1690778" cy="646982"/>
          <wp:effectExtent l="0" t="0" r="0" b="0"/>
          <wp:docPr id="10" name="Obraz 10" descr="C:\Users\mdzioba\AppData\Local\Temp\7zO83D714F3\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zioba\AppData\Local\Temp\7zO83D714F3\znak_barw_rp_poziom_szara_ramka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1080" cy="647098"/>
                  </a:xfrm>
                  <a:prstGeom prst="rect">
                    <a:avLst/>
                  </a:prstGeom>
                  <a:noFill/>
                  <a:ln>
                    <a:noFill/>
                  </a:ln>
                </pic:spPr>
              </pic:pic>
            </a:graphicData>
          </a:graphic>
        </wp:inline>
      </w:drawing>
    </w:r>
    <w:r>
      <w:rPr>
        <w:sz w:val="12"/>
      </w:rPr>
      <w:tab/>
    </w:r>
    <w:r>
      <w:rPr>
        <w:noProof/>
        <w:sz w:val="12"/>
      </w:rPr>
      <w:drawing>
        <wp:inline distT="0" distB="0" distL="0" distR="0" wp14:anchorId="4F772561" wp14:editId="28E1E038">
          <wp:extent cx="1820174" cy="71599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820174" cy="715992"/>
                  </a:xfrm>
                  <a:prstGeom prst="rect">
                    <a:avLst/>
                  </a:prstGeom>
                  <a:noFill/>
                  <a:ln w="9525">
                    <a:noFill/>
                    <a:miter lim="800000"/>
                    <a:headEnd/>
                    <a:tailEnd/>
                  </a:ln>
                </pic:spPr>
              </pic:pic>
            </a:graphicData>
          </a:graphic>
        </wp:inline>
      </w:drawing>
    </w:r>
    <w:r>
      <w:rPr>
        <w:sz w:val="12"/>
      </w:rPr>
      <w:tab/>
    </w:r>
  </w:p>
  <w:p w:rsidR="00F715E1" w:rsidRPr="006A7ACC" w:rsidRDefault="00D0722B" w:rsidP="00F715E1">
    <w:pPr>
      <w:pStyle w:val="Stopka"/>
      <w:tabs>
        <w:tab w:val="clear" w:pos="9072"/>
        <w:tab w:val="left" w:pos="4440"/>
        <w:tab w:val="right" w:pos="9498"/>
      </w:tabs>
      <w:spacing w:before="120"/>
      <w:ind w:left="-284" w:right="22"/>
      <w:rPr>
        <w:sz w:val="12"/>
      </w:rPr>
    </w:pPr>
    <w:r>
      <w:rPr>
        <w:b/>
        <w:noProof/>
        <w:sz w:val="12"/>
      </w:rPr>
      <w:t xml:space="preserve">                                                                                                                                                                                                                                                                                                   </w:t>
    </w:r>
    <w:r w:rsidR="00F715E1" w:rsidRPr="003A64C5">
      <w:rPr>
        <w:rFonts w:ascii="Arial" w:hAnsi="Arial" w:cs="Arial"/>
      </w:rPr>
      <w:t xml:space="preserve">str. </w:t>
    </w:r>
    <w:r w:rsidR="00F715E1" w:rsidRPr="003A64C5">
      <w:rPr>
        <w:rFonts w:ascii="Arial" w:hAnsi="Arial" w:cs="Arial"/>
      </w:rPr>
      <w:fldChar w:fldCharType="begin"/>
    </w:r>
    <w:r w:rsidR="00F715E1" w:rsidRPr="003A64C5">
      <w:rPr>
        <w:rFonts w:ascii="Arial" w:hAnsi="Arial" w:cs="Arial"/>
      </w:rPr>
      <w:instrText xml:space="preserve"> PAGE    \* MERGEFORMAT </w:instrText>
    </w:r>
    <w:r w:rsidR="00F715E1" w:rsidRPr="003A64C5">
      <w:rPr>
        <w:rFonts w:ascii="Arial" w:hAnsi="Arial" w:cs="Arial"/>
      </w:rPr>
      <w:fldChar w:fldCharType="separate"/>
    </w:r>
    <w:r w:rsidR="00E44AB5">
      <w:rPr>
        <w:rFonts w:ascii="Arial" w:hAnsi="Arial" w:cs="Arial"/>
        <w:noProof/>
      </w:rPr>
      <w:t>9</w:t>
    </w:r>
    <w:r w:rsidR="00F715E1" w:rsidRPr="003A64C5">
      <w:rPr>
        <w:rFonts w:ascii="Arial" w:hAnsi="Arial" w:cs="Arial"/>
      </w:rPr>
      <w:fldChar w:fldCharType="end"/>
    </w:r>
  </w:p>
  <w:p w:rsidR="002536B1" w:rsidRPr="006A7ACC" w:rsidRDefault="002536B1" w:rsidP="006A7ACC">
    <w:pPr>
      <w:pStyle w:val="Stopka"/>
      <w:tabs>
        <w:tab w:val="clear" w:pos="9072"/>
        <w:tab w:val="left" w:pos="4440"/>
        <w:tab w:val="right" w:pos="9498"/>
      </w:tabs>
      <w:spacing w:before="120"/>
      <w:ind w:left="-284" w:right="22"/>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B1" w:rsidRDefault="00503C4B" w:rsidP="00B819D7">
    <w:pPr>
      <w:pStyle w:val="Adreszwrotny1"/>
      <w:framePr w:w="0" w:hSpace="0" w:vSpace="0" w:wrap="auto" w:vAnchor="margin" w:hAnchor="text" w:yAlign="inline"/>
      <w:pBdr>
        <w:top w:val="single" w:sz="6" w:space="1" w:color="7BC000"/>
      </w:pBdr>
      <w:tabs>
        <w:tab w:val="left" w:pos="3780"/>
      </w:tabs>
      <w:ind w:right="-476"/>
      <w:rPr>
        <w:rFonts w:cs="Arial"/>
        <w:b/>
        <w:szCs w:val="16"/>
      </w:rPr>
    </w:pPr>
    <w:r>
      <w:rPr>
        <w:noProof/>
        <w:sz w:val="18"/>
        <w:szCs w:val="18"/>
      </w:rPr>
      <w:drawing>
        <wp:anchor distT="0" distB="0" distL="114300" distR="114300" simplePos="0" relativeHeight="251656192" behindDoc="0" locked="0" layoutInCell="1" allowOverlap="1" wp14:anchorId="161AFFC0" wp14:editId="24D2272B">
          <wp:simplePos x="0" y="0"/>
          <wp:positionH relativeFrom="page">
            <wp:posOffset>5886450</wp:posOffset>
          </wp:positionH>
          <wp:positionV relativeFrom="page">
            <wp:posOffset>9471315</wp:posOffset>
          </wp:positionV>
          <wp:extent cx="681355" cy="678870"/>
          <wp:effectExtent l="0" t="0" r="4445" b="6985"/>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1355" cy="678870"/>
                  </a:xfrm>
                  <a:prstGeom prst="rect">
                    <a:avLst/>
                  </a:prstGeom>
                  <a:noFill/>
                </pic:spPr>
              </pic:pic>
            </a:graphicData>
          </a:graphic>
          <wp14:sizeRelH relativeFrom="page">
            <wp14:pctWidth>0</wp14:pctWidth>
          </wp14:sizeRelH>
          <wp14:sizeRelV relativeFrom="page">
            <wp14:pctHeight>0</wp14:pctHeight>
          </wp14:sizeRelV>
        </wp:anchor>
      </w:drawing>
    </w:r>
  </w:p>
  <w:p w:rsidR="002536B1" w:rsidRPr="002B23D8" w:rsidRDefault="002536B1" w:rsidP="00800032">
    <w:pPr>
      <w:pStyle w:val="Adreszwrotny1"/>
      <w:framePr w:w="0" w:hSpace="0" w:vSpace="0" w:wrap="auto" w:vAnchor="margin" w:hAnchor="text" w:yAlign="inline"/>
      <w:tabs>
        <w:tab w:val="left" w:pos="0"/>
        <w:tab w:val="left" w:pos="2880"/>
        <w:tab w:val="left" w:pos="3420"/>
      </w:tabs>
      <w:ind w:right="-25"/>
      <w:rPr>
        <w:rFonts w:cs="Arial"/>
        <w:bCs/>
        <w:szCs w:val="16"/>
      </w:rPr>
    </w:pPr>
    <w:r w:rsidRPr="002B23D8">
      <w:rPr>
        <w:rFonts w:cs="Arial"/>
        <w:b/>
        <w:szCs w:val="16"/>
      </w:rPr>
      <w:t>URZĄD MORSKI</w:t>
    </w:r>
    <w:r w:rsidRPr="002B23D8">
      <w:rPr>
        <w:rFonts w:cs="Arial"/>
        <w:szCs w:val="16"/>
      </w:rPr>
      <w:tab/>
      <w:t>tel.: +48 91 4342474</w:t>
    </w:r>
  </w:p>
  <w:p w:rsidR="002536B1" w:rsidRPr="002B23D8" w:rsidRDefault="002536B1" w:rsidP="00800032">
    <w:pPr>
      <w:pStyle w:val="Adreszwrotny1"/>
      <w:framePr w:w="0" w:hSpace="0" w:vSpace="0" w:wrap="auto" w:vAnchor="margin" w:hAnchor="text" w:yAlign="inline"/>
      <w:tabs>
        <w:tab w:val="left" w:pos="0"/>
        <w:tab w:val="left" w:pos="2880"/>
        <w:tab w:val="left" w:pos="3420"/>
      </w:tabs>
      <w:ind w:right="-25"/>
      <w:rPr>
        <w:rFonts w:cs="Arial"/>
        <w:szCs w:val="16"/>
      </w:rPr>
    </w:pPr>
    <w:r w:rsidRPr="002B23D8">
      <w:rPr>
        <w:rFonts w:cs="Arial"/>
        <w:b/>
        <w:szCs w:val="16"/>
      </w:rPr>
      <w:t>W SZCZECINIE</w:t>
    </w:r>
    <w:r w:rsidRPr="002B23D8">
      <w:rPr>
        <w:rFonts w:cs="Arial"/>
        <w:szCs w:val="16"/>
      </w:rPr>
      <w:tab/>
      <w:t>fax: +48 91 4344656</w:t>
    </w:r>
  </w:p>
  <w:p w:rsidR="002536B1" w:rsidRPr="00DF380A" w:rsidRDefault="00051290" w:rsidP="00800032">
    <w:pPr>
      <w:pStyle w:val="Adreszwrotny1"/>
      <w:framePr w:w="0" w:hSpace="0" w:vSpace="0" w:wrap="auto" w:vAnchor="margin" w:hAnchor="text" w:yAlign="inline"/>
      <w:tabs>
        <w:tab w:val="left" w:pos="0"/>
        <w:tab w:val="left" w:pos="2880"/>
        <w:tab w:val="left" w:pos="3420"/>
      </w:tabs>
      <w:ind w:right="-25"/>
      <w:rPr>
        <w:rFonts w:cs="Arial"/>
        <w:szCs w:val="16"/>
        <w:lang w:val="en-US"/>
      </w:rPr>
    </w:pPr>
    <w:proofErr w:type="spellStart"/>
    <w:r>
      <w:rPr>
        <w:rFonts w:cs="Arial"/>
        <w:bCs/>
        <w:szCs w:val="16"/>
        <w:lang w:val="en-US"/>
      </w:rPr>
      <w:t>Plac</w:t>
    </w:r>
    <w:proofErr w:type="spellEnd"/>
    <w:r w:rsidR="002536B1" w:rsidRPr="00DF380A">
      <w:rPr>
        <w:rFonts w:cs="Arial"/>
        <w:bCs/>
        <w:szCs w:val="16"/>
        <w:lang w:val="en-US"/>
      </w:rPr>
      <w:t xml:space="preserve"> </w:t>
    </w:r>
    <w:proofErr w:type="spellStart"/>
    <w:r>
      <w:rPr>
        <w:rFonts w:cs="Arial"/>
        <w:bCs/>
        <w:szCs w:val="16"/>
        <w:lang w:val="en-US"/>
      </w:rPr>
      <w:t>Stefana</w:t>
    </w:r>
    <w:proofErr w:type="spellEnd"/>
    <w:r>
      <w:rPr>
        <w:rFonts w:cs="Arial"/>
        <w:bCs/>
        <w:szCs w:val="16"/>
        <w:lang w:val="en-US"/>
      </w:rPr>
      <w:t xml:space="preserve"> </w:t>
    </w:r>
    <w:proofErr w:type="spellStart"/>
    <w:r w:rsidR="002536B1" w:rsidRPr="00DF380A">
      <w:rPr>
        <w:rFonts w:cs="Arial"/>
        <w:bCs/>
        <w:szCs w:val="16"/>
        <w:lang w:val="en-US"/>
      </w:rPr>
      <w:t>Batorego</w:t>
    </w:r>
    <w:proofErr w:type="spellEnd"/>
    <w:r w:rsidR="002536B1" w:rsidRPr="00DF380A">
      <w:rPr>
        <w:rFonts w:cs="Arial"/>
        <w:bCs/>
        <w:szCs w:val="16"/>
        <w:lang w:val="en-US"/>
      </w:rPr>
      <w:t xml:space="preserve">  4</w:t>
    </w:r>
    <w:r w:rsidR="002536B1" w:rsidRPr="00DF380A">
      <w:rPr>
        <w:rFonts w:cs="Arial"/>
        <w:szCs w:val="16"/>
        <w:lang w:val="en-US"/>
      </w:rPr>
      <w:tab/>
      <w:t xml:space="preserve">e-mail: </w:t>
    </w:r>
    <w:hyperlink r:id="rId2" w:history="1">
      <w:r w:rsidR="002536B1" w:rsidRPr="00DF380A">
        <w:rPr>
          <w:rStyle w:val="Hipercze"/>
          <w:rFonts w:cs="Arial"/>
          <w:szCs w:val="16"/>
          <w:lang w:val="en-US"/>
        </w:rPr>
        <w:t>sekretariat@ums.gov.pl</w:t>
      </w:r>
    </w:hyperlink>
  </w:p>
  <w:p w:rsidR="002536B1" w:rsidRPr="00706597" w:rsidRDefault="002536B1" w:rsidP="00706597">
    <w:pPr>
      <w:pStyle w:val="Adreszwrotny1"/>
      <w:framePr w:w="0" w:hSpace="0" w:vSpace="0" w:wrap="auto" w:vAnchor="margin" w:hAnchor="text" w:yAlign="inline"/>
      <w:tabs>
        <w:tab w:val="left" w:pos="0"/>
        <w:tab w:val="left" w:pos="2880"/>
        <w:tab w:val="left" w:pos="3420"/>
      </w:tabs>
      <w:spacing w:after="120"/>
      <w:ind w:right="-23"/>
      <w:rPr>
        <w:rFonts w:cs="Arial"/>
        <w:b/>
        <w:sz w:val="18"/>
        <w:szCs w:val="18"/>
        <w:lang w:val="en-US"/>
      </w:rPr>
    </w:pPr>
    <w:r w:rsidRPr="00DF380A">
      <w:rPr>
        <w:rFonts w:cs="Arial"/>
        <w:bCs/>
        <w:szCs w:val="16"/>
        <w:lang w:val="en-US"/>
      </w:rPr>
      <w:t>70-207 Szczecin</w:t>
    </w:r>
    <w:r w:rsidRPr="00DF380A">
      <w:rPr>
        <w:rFonts w:cs="Arial"/>
        <w:szCs w:val="16"/>
        <w:lang w:val="en-US"/>
      </w:rPr>
      <w:tab/>
    </w:r>
    <w:hyperlink r:id="rId3" w:history="1">
      <w:r w:rsidRPr="00DF380A">
        <w:rPr>
          <w:rStyle w:val="Hipercze"/>
          <w:rFonts w:cs="Arial"/>
          <w:szCs w:val="16"/>
          <w:lang w:val="en-US"/>
        </w:rPr>
        <w:t>www.ums.gov.pl</w:t>
      </w:r>
    </w:hyperlink>
    <w:r w:rsidR="00503C4B">
      <w:rPr>
        <w:noProof/>
        <w:sz w:val="8"/>
        <w:szCs w:val="8"/>
      </w:rPr>
      <mc:AlternateContent>
        <mc:Choice Requires="wps">
          <w:drawing>
            <wp:anchor distT="0" distB="0" distL="114300" distR="114300" simplePos="0" relativeHeight="251659264" behindDoc="0" locked="0" layoutInCell="1" allowOverlap="1" wp14:anchorId="03544D56" wp14:editId="54279D81">
              <wp:simplePos x="0" y="0"/>
              <wp:positionH relativeFrom="column">
                <wp:posOffset>2628900</wp:posOffset>
              </wp:positionH>
              <wp:positionV relativeFrom="page">
                <wp:posOffset>9921875</wp:posOffset>
              </wp:positionV>
              <wp:extent cx="3618230" cy="228600"/>
              <wp:effectExtent l="0" t="0" r="1270" b="3175"/>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6B1" w:rsidRPr="00503C4B" w:rsidRDefault="002536B1" w:rsidP="00051290">
                          <w:pPr>
                            <w:pStyle w:val="Tytu"/>
                            <w:widowControl w:val="0"/>
                            <w:spacing w:after="120"/>
                            <w:jc w:val="left"/>
                            <w:rPr>
                              <w:rFonts w:ascii="Arial" w:hAnsi="Arial" w:cs="Arial"/>
                              <w:sz w:val="28"/>
                              <w:szCs w:val="28"/>
                              <w14:shadow w14:blurRad="50800" w14:dist="38100" w14:dir="2700000" w14:sx="100000" w14:sy="100000" w14:kx="0" w14:ky="0" w14:algn="tl">
                                <w14:srgbClr w14:val="000000">
                                  <w14:alpha w14:val="60000"/>
                                </w14:srgbClr>
                              </w14:shadow>
                              <w14:textFill>
                                <w14:solidFill>
                                  <w14:srgbClr w14:val="FFFFFF"/>
                                </w14:solidFill>
                              </w14:textFil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07pt;margin-top:781.25pt;width:284.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U0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" filled="f" stroked="f">
              <v:textbox inset="0,0,0,0">
                <w:txbxContent>
                  <w:p w:rsidR="002536B1" w:rsidRPr="00503C4B" w:rsidRDefault="002536B1" w:rsidP="00051290">
                    <w:pPr>
                      <w:pStyle w:val="Tytu"/>
                      <w:widowControl w:val="0"/>
                      <w:spacing w:after="120"/>
                      <w:jc w:val="left"/>
                      <w:rPr>
                        <w:rFonts w:ascii="Arial" w:hAnsi="Arial" w:cs="Arial"/>
                        <w:sz w:val="28"/>
                        <w:szCs w:val="28"/>
                        <w14:shadow w14:blurRad="50800" w14:dist="38100" w14:dir="2700000" w14:sx="100000" w14:sy="100000" w14:kx="0" w14:ky="0" w14:algn="tl">
                          <w14:srgbClr w14:val="000000">
                            <w14:alpha w14:val="60000"/>
                          </w14:srgbClr>
                        </w14:shadow>
                        <w14:textFill>
                          <w14:solidFill>
                            <w14:srgbClr w14:val="FFFFFF"/>
                          </w14:solidFill>
                        </w14:textFill>
                      </w:rPr>
                    </w:pPr>
                  </w:p>
                </w:txbxContent>
              </v:textbox>
              <w10:wrap type="squar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D9" w:rsidRDefault="003E55D9">
      <w:r>
        <w:separator/>
      </w:r>
    </w:p>
  </w:footnote>
  <w:footnote w:type="continuationSeparator" w:id="0">
    <w:p w:rsidR="003E55D9" w:rsidRDefault="003E5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B1" w:rsidRDefault="002536B1" w:rsidP="00EE7B6E">
    <w:pPr>
      <w:pStyle w:val="Nagwek"/>
      <w:rPr>
        <w:rFonts w:ascii="Arial" w:hAnsi="Arial" w:cs="Arial"/>
        <w:b/>
        <w:sz w:val="16"/>
        <w:szCs w:val="16"/>
      </w:rPr>
    </w:pPr>
  </w:p>
  <w:p w:rsidR="002536B1" w:rsidRPr="00F3171A" w:rsidRDefault="002536B1" w:rsidP="001D0B7D">
    <w:pPr>
      <w:pStyle w:val="Nagwek"/>
      <w:tabs>
        <w:tab w:val="clear" w:pos="9072"/>
        <w:tab w:val="left" w:pos="4956"/>
        <w:tab w:val="left" w:pos="5664"/>
        <w:tab w:val="left" w:pos="6372"/>
        <w:tab w:val="left" w:pos="7080"/>
        <w:tab w:val="left" w:pos="7788"/>
      </w:tabs>
      <w:rPr>
        <w:b/>
        <w:u w:val="single"/>
      </w:rPr>
    </w:pPr>
  </w:p>
  <w:p w:rsidR="002536B1" w:rsidRDefault="002536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B1" w:rsidRPr="00051290" w:rsidRDefault="00F715E1" w:rsidP="00E7636B">
    <w:pPr>
      <w:ind w:left="-284" w:right="-50"/>
    </w:pPr>
    <w:r>
      <w:rPr>
        <w:noProof/>
      </w:rPr>
      <w:drawing>
        <wp:inline distT="0" distB="0" distL="0" distR="0" wp14:anchorId="144F94F1" wp14:editId="4C11AFDA">
          <wp:extent cx="6181725" cy="7429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19201" cy="747454"/>
                  </a:xfrm>
                  <a:prstGeom prst="rect">
                    <a:avLst/>
                  </a:prstGeom>
                  <a:noFill/>
                  <a:ln w="9525">
                    <a:noFill/>
                    <a:miter lim="800000"/>
                    <a:headEnd/>
                    <a:tailEnd/>
                  </a:ln>
                </pic:spPr>
              </pic:pic>
            </a:graphicData>
          </a:graphic>
        </wp:inline>
      </w:drawing>
    </w:r>
  </w:p>
  <w:p w:rsidR="0017566A" w:rsidRPr="00773BA7" w:rsidRDefault="0017566A" w:rsidP="0017566A">
    <w:pPr>
      <w:pBdr>
        <w:bottom w:val="single" w:sz="4" w:space="1" w:color="0885C4"/>
      </w:pBdr>
      <w:tabs>
        <w:tab w:val="left" w:pos="1038"/>
        <w:tab w:val="center" w:pos="4904"/>
      </w:tabs>
      <w:suppressAutoHyphens/>
      <w:ind w:right="-476"/>
      <w:jc w:val="center"/>
      <w:rPr>
        <w:rFonts w:ascii="Arial" w:hAnsi="Arial" w:cs="Arial"/>
        <w:b/>
        <w:bCs/>
        <w:i/>
        <w:sz w:val="16"/>
        <w:szCs w:val="16"/>
      </w:rPr>
    </w:pPr>
    <w:r w:rsidRPr="00773BA7">
      <w:rPr>
        <w:rFonts w:ascii="Arial" w:hAnsi="Arial" w:cs="Arial"/>
        <w:b/>
        <w:i/>
        <w:sz w:val="16"/>
        <w:szCs w:val="16"/>
      </w:rPr>
      <w:t xml:space="preserve">Odsłonięcie, sprawdzenie i oczyszczenie z obiektów niebezpiecznych pochodzenia </w:t>
    </w:r>
    <w:r>
      <w:rPr>
        <w:rFonts w:ascii="Arial" w:hAnsi="Arial" w:cs="Arial"/>
        <w:b/>
        <w:i/>
        <w:sz w:val="16"/>
        <w:szCs w:val="16"/>
      </w:rPr>
      <w:t xml:space="preserve">wojskowego wskazanych punktów </w:t>
    </w:r>
    <w:r>
      <w:rPr>
        <w:rFonts w:ascii="Arial" w:hAnsi="Arial" w:cs="Arial"/>
        <w:b/>
        <w:i/>
        <w:sz w:val="16"/>
        <w:szCs w:val="16"/>
      </w:rPr>
      <w:br/>
      <w:t xml:space="preserve">z </w:t>
    </w:r>
    <w:r w:rsidRPr="00773BA7">
      <w:rPr>
        <w:rFonts w:ascii="Arial" w:hAnsi="Arial" w:cs="Arial"/>
        <w:b/>
        <w:i/>
        <w:sz w:val="16"/>
        <w:szCs w:val="16"/>
      </w:rPr>
      <w:t xml:space="preserve">obszaru przylegającego  do miejsca zalegania bomby lotniczej </w:t>
    </w:r>
    <w:proofErr w:type="spellStart"/>
    <w:r w:rsidRPr="00773BA7">
      <w:rPr>
        <w:rFonts w:ascii="Arial" w:hAnsi="Arial" w:cs="Arial"/>
        <w:b/>
        <w:i/>
        <w:sz w:val="16"/>
        <w:szCs w:val="16"/>
      </w:rPr>
      <w:t>Tallboy</w:t>
    </w:r>
    <w:proofErr w:type="spellEnd"/>
    <w:r w:rsidRPr="00773BA7">
      <w:rPr>
        <w:rFonts w:ascii="Arial" w:hAnsi="Arial" w:cs="Arial"/>
        <w:b/>
        <w:i/>
        <w:sz w:val="16"/>
        <w:szCs w:val="16"/>
      </w:rPr>
      <w:t xml:space="preserve"> w Kanale Piastowskim</w:t>
    </w:r>
  </w:p>
  <w:p w:rsidR="002536B1" w:rsidRPr="00455B99" w:rsidRDefault="002536B1" w:rsidP="00E7636B">
    <w:pPr>
      <w:pBdr>
        <w:bottom w:val="single" w:sz="4" w:space="1" w:color="0885C4"/>
      </w:pBdr>
      <w:tabs>
        <w:tab w:val="left" w:pos="1038"/>
        <w:tab w:val="center" w:pos="4904"/>
      </w:tabs>
      <w:suppressAutoHyphens/>
      <w:ind w:right="-476"/>
      <w:jc w:val="center"/>
      <w:rPr>
        <w:rFonts w:ascii="Arial" w:hAnsi="Arial" w:cs="Arial"/>
        <w:b/>
        <w:bCs/>
        <w:i/>
        <w:sz w:val="16"/>
        <w:szCs w:val="16"/>
      </w:rPr>
    </w:pPr>
    <w:r>
      <w:rPr>
        <w:rFonts w:ascii="Arial" w:hAnsi="Arial" w:cs="Arial"/>
        <w:b/>
        <w:bCs/>
        <w:i/>
        <w:sz w:val="16"/>
        <w:szCs w:val="16"/>
      </w:rPr>
      <w:t xml:space="preserve"> </w:t>
    </w:r>
  </w:p>
  <w:p w:rsidR="002536B1" w:rsidRPr="00B22750" w:rsidRDefault="00503C4B" w:rsidP="00800032">
    <w:pPr>
      <w:pStyle w:val="Nagwek"/>
      <w:rPr>
        <w:sz w:val="10"/>
        <w:szCs w:val="10"/>
      </w:rPr>
    </w:pPr>
    <w:r>
      <w:rPr>
        <w:noProof/>
      </w:rPr>
      <mc:AlternateContent>
        <mc:Choice Requires="wps">
          <w:drawing>
            <wp:anchor distT="0" distB="0" distL="114300" distR="114300" simplePos="0" relativeHeight="251655168" behindDoc="0" locked="0" layoutInCell="1" allowOverlap="1">
              <wp:simplePos x="0" y="0"/>
              <wp:positionH relativeFrom="column">
                <wp:posOffset>-226695</wp:posOffset>
              </wp:positionH>
              <wp:positionV relativeFrom="paragraph">
                <wp:posOffset>1586865</wp:posOffset>
              </wp:positionV>
              <wp:extent cx="6047740" cy="509905"/>
              <wp:effectExtent l="11430" t="5715" r="8255" b="825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50990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010199"/>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7.85pt;margin-top:124.95pt;width:476.2pt;height:4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" filled="f" strokecolor="white">
              <v:shadow color="#010199"/>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F104758"/>
    <w:name w:val="WW8Num1"/>
    <w:lvl w:ilvl="0">
      <w:start w:val="1"/>
      <w:numFmt w:val="lowerLetter"/>
      <w:lvlText w:val="%1."/>
      <w:lvlJc w:val="left"/>
      <w:pPr>
        <w:tabs>
          <w:tab w:val="num" w:pos="720"/>
        </w:tabs>
      </w:pPr>
      <w:rPr>
        <w:b w:val="0"/>
      </w:rPr>
    </w:lvl>
    <w:lvl w:ilvl="1">
      <w:start w:val="1"/>
      <w:numFmt w:val="lowerLetter"/>
      <w:lvlText w:val="%2."/>
      <w:lvlJc w:val="left"/>
      <w:pPr>
        <w:tabs>
          <w:tab w:val="num" w:pos="1800"/>
        </w:tabs>
      </w:pPr>
      <w:rPr>
        <w:rFonts w:cs="Times New Roman"/>
      </w:rPr>
    </w:lvl>
    <w:lvl w:ilvl="2">
      <w:start w:val="1"/>
      <w:numFmt w:val="lowerRoman"/>
      <w:lvlText w:val="%3."/>
      <w:lvlJc w:val="right"/>
      <w:pPr>
        <w:tabs>
          <w:tab w:val="num" w:pos="2520"/>
        </w:tabs>
      </w:pPr>
      <w:rPr>
        <w:rFonts w:cs="Times New Roman"/>
      </w:rPr>
    </w:lvl>
    <w:lvl w:ilvl="3">
      <w:start w:val="1"/>
      <w:numFmt w:val="decimal"/>
      <w:lvlText w:val="%4."/>
      <w:lvlJc w:val="left"/>
      <w:pPr>
        <w:tabs>
          <w:tab w:val="num" w:pos="3240"/>
        </w:tabs>
      </w:pPr>
      <w:rPr>
        <w:rFonts w:cs="Times New Roman"/>
      </w:rPr>
    </w:lvl>
    <w:lvl w:ilvl="4">
      <w:start w:val="1"/>
      <w:numFmt w:val="lowerLetter"/>
      <w:lvlText w:val="%5."/>
      <w:lvlJc w:val="left"/>
      <w:pPr>
        <w:tabs>
          <w:tab w:val="num" w:pos="3960"/>
        </w:tabs>
      </w:pPr>
      <w:rPr>
        <w:rFonts w:cs="Times New Roman"/>
      </w:rPr>
    </w:lvl>
    <w:lvl w:ilvl="5">
      <w:start w:val="1"/>
      <w:numFmt w:val="lowerRoman"/>
      <w:lvlText w:val="%6."/>
      <w:lvlJc w:val="right"/>
      <w:pPr>
        <w:tabs>
          <w:tab w:val="num" w:pos="4680"/>
        </w:tabs>
      </w:pPr>
      <w:rPr>
        <w:rFonts w:cs="Times New Roman"/>
      </w:rPr>
    </w:lvl>
    <w:lvl w:ilvl="6">
      <w:start w:val="1"/>
      <w:numFmt w:val="decimal"/>
      <w:lvlText w:val="%7."/>
      <w:lvlJc w:val="left"/>
      <w:pPr>
        <w:tabs>
          <w:tab w:val="num" w:pos="5400"/>
        </w:tabs>
      </w:pPr>
      <w:rPr>
        <w:rFonts w:cs="Times New Roman"/>
      </w:rPr>
    </w:lvl>
    <w:lvl w:ilvl="7">
      <w:start w:val="1"/>
      <w:numFmt w:val="lowerLetter"/>
      <w:lvlText w:val="%8."/>
      <w:lvlJc w:val="left"/>
      <w:pPr>
        <w:tabs>
          <w:tab w:val="num" w:pos="6120"/>
        </w:tabs>
      </w:pPr>
      <w:rPr>
        <w:rFonts w:cs="Times New Roman"/>
      </w:rPr>
    </w:lvl>
    <w:lvl w:ilvl="8">
      <w:start w:val="1"/>
      <w:numFmt w:val="lowerRoman"/>
      <w:lvlText w:val="%9."/>
      <w:lvlJc w:val="right"/>
      <w:pPr>
        <w:tabs>
          <w:tab w:val="num" w:pos="6840"/>
        </w:tabs>
      </w:pPr>
      <w:rPr>
        <w:rFonts w:cs="Times New Roman"/>
      </w:rPr>
    </w:lvl>
  </w:abstractNum>
  <w:abstractNum w:abstractNumId="1">
    <w:nsid w:val="00000003"/>
    <w:multiLevelType w:val="multilevel"/>
    <w:tmpl w:val="BCF457E2"/>
    <w:name w:val="WW8Num3"/>
    <w:lvl w:ilvl="0">
      <w:start w:val="1"/>
      <w:numFmt w:val="decimal"/>
      <w:lvlText w:val="%1."/>
      <w:lvlJc w:val="left"/>
      <w:pPr>
        <w:tabs>
          <w:tab w:val="num" w:pos="360"/>
        </w:tabs>
      </w:pPr>
      <w:rPr>
        <w:rFonts w:cs="Times New Roman"/>
        <w:b w:val="0"/>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lowerLetter"/>
      <w:lvlText w:val="%4."/>
      <w:lvlJc w:val="left"/>
      <w:pPr>
        <w:tabs>
          <w:tab w:val="num" w:pos="5999"/>
        </w:tabs>
      </w:pPr>
      <w:rPr>
        <w:rFonts w:ascii="Arial" w:eastAsia="Times New Roman" w:hAnsi="Arial" w:cs="Arial" w:hint="default"/>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2">
    <w:nsid w:val="00000006"/>
    <w:multiLevelType w:val="multilevel"/>
    <w:tmpl w:val="02388672"/>
    <w:name w:val="WW8Num6"/>
    <w:lvl w:ilvl="0">
      <w:start w:val="2"/>
      <w:numFmt w:val="decimal"/>
      <w:lvlText w:val="%1."/>
      <w:lvlJc w:val="left"/>
      <w:pPr>
        <w:tabs>
          <w:tab w:val="num" w:pos="510"/>
        </w:tabs>
      </w:pPr>
      <w:rPr>
        <w:rFonts w:cs="Times New Roman"/>
      </w:rPr>
    </w:lvl>
    <w:lvl w:ilvl="1">
      <w:start w:val="1"/>
      <w:numFmt w:val="lowerLetter"/>
      <w:lvlText w:val="%2."/>
      <w:lvlJc w:val="left"/>
      <w:pPr>
        <w:tabs>
          <w:tab w:val="num" w:pos="680"/>
        </w:tabs>
      </w:pPr>
      <w:rPr>
        <w:b w:val="0"/>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08"/>
    <w:multiLevelType w:val="multilevel"/>
    <w:tmpl w:val="0BC6F19C"/>
    <w:name w:val="WW8Num8"/>
    <w:lvl w:ilvl="0">
      <w:start w:val="1"/>
      <w:numFmt w:val="decimal"/>
      <w:lvlText w:val="%1."/>
      <w:lvlJc w:val="left"/>
      <w:pPr>
        <w:tabs>
          <w:tab w:val="num" w:pos="720"/>
        </w:tabs>
      </w:pPr>
      <w:rPr>
        <w:rFonts w:ascii="Verdana" w:eastAsia="Times New Roman" w:hAnsi="Verdana" w:cs="Times New Roman"/>
        <w:b/>
        <w:i w:val="0"/>
        <w:color w:val="auto"/>
      </w:rPr>
    </w:lvl>
    <w:lvl w:ilvl="1">
      <w:start w:val="1"/>
      <w:numFmt w:val="decimal"/>
      <w:lvlText w:val="%2."/>
      <w:lvlJc w:val="left"/>
      <w:pPr>
        <w:tabs>
          <w:tab w:val="num" w:pos="927"/>
        </w:tabs>
        <w:ind w:left="927" w:hanging="360"/>
      </w:pPr>
      <w:rPr>
        <w:rFonts w:ascii="Arial" w:eastAsia="Times New Roman" w:hAnsi="Arial" w:cs="Arial" w:hint="default"/>
        <w:b w:val="0"/>
        <w:color w:val="auto"/>
      </w:rPr>
    </w:lvl>
    <w:lvl w:ilvl="2">
      <w:start w:val="1"/>
      <w:numFmt w:val="decimal"/>
      <w:isLgl/>
      <w:lvlText w:val="%1.%2.%3"/>
      <w:lvlJc w:val="left"/>
      <w:pPr>
        <w:tabs>
          <w:tab w:val="num" w:pos="1854"/>
        </w:tabs>
        <w:ind w:left="1854" w:hanging="720"/>
      </w:pPr>
      <w:rPr>
        <w:rFonts w:hint="default"/>
        <w:b/>
        <w:color w:val="auto"/>
      </w:rPr>
    </w:lvl>
    <w:lvl w:ilvl="3">
      <w:start w:val="1"/>
      <w:numFmt w:val="decimal"/>
      <w:isLgl/>
      <w:lvlText w:val="%1.%2.%3.%4"/>
      <w:lvlJc w:val="left"/>
      <w:pPr>
        <w:tabs>
          <w:tab w:val="num" w:pos="2421"/>
        </w:tabs>
        <w:ind w:left="2421" w:hanging="720"/>
      </w:pPr>
      <w:rPr>
        <w:rFonts w:hint="default"/>
        <w:b/>
        <w:color w:val="auto"/>
      </w:rPr>
    </w:lvl>
    <w:lvl w:ilvl="4">
      <w:start w:val="1"/>
      <w:numFmt w:val="decimal"/>
      <w:isLgl/>
      <w:lvlText w:val="%1.%2.%3.%4.%5"/>
      <w:lvlJc w:val="left"/>
      <w:pPr>
        <w:tabs>
          <w:tab w:val="num" w:pos="3348"/>
        </w:tabs>
        <w:ind w:left="3348" w:hanging="1080"/>
      </w:pPr>
      <w:rPr>
        <w:rFonts w:hint="default"/>
        <w:b/>
        <w:color w:val="auto"/>
      </w:rPr>
    </w:lvl>
    <w:lvl w:ilvl="5">
      <w:start w:val="1"/>
      <w:numFmt w:val="decimal"/>
      <w:isLgl/>
      <w:lvlText w:val="%1.%2.%3.%4.%5.%6"/>
      <w:lvlJc w:val="left"/>
      <w:pPr>
        <w:tabs>
          <w:tab w:val="num" w:pos="3915"/>
        </w:tabs>
        <w:ind w:left="3915" w:hanging="1080"/>
      </w:pPr>
      <w:rPr>
        <w:rFonts w:hint="default"/>
        <w:b/>
        <w:color w:val="auto"/>
      </w:rPr>
    </w:lvl>
    <w:lvl w:ilvl="6">
      <w:start w:val="1"/>
      <w:numFmt w:val="decimal"/>
      <w:isLgl/>
      <w:lvlText w:val="%1.%2.%3.%4.%5.%6.%7"/>
      <w:lvlJc w:val="left"/>
      <w:pPr>
        <w:tabs>
          <w:tab w:val="num" w:pos="4842"/>
        </w:tabs>
        <w:ind w:left="4842" w:hanging="1440"/>
      </w:pPr>
      <w:rPr>
        <w:rFonts w:hint="default"/>
        <w:b/>
        <w:color w:val="auto"/>
      </w:rPr>
    </w:lvl>
    <w:lvl w:ilvl="7">
      <w:start w:val="1"/>
      <w:numFmt w:val="decimal"/>
      <w:isLgl/>
      <w:lvlText w:val="%1.%2.%3.%4.%5.%6.%7.%8"/>
      <w:lvlJc w:val="left"/>
      <w:pPr>
        <w:tabs>
          <w:tab w:val="num" w:pos="5409"/>
        </w:tabs>
        <w:ind w:left="5409" w:hanging="1440"/>
      </w:pPr>
      <w:rPr>
        <w:rFonts w:hint="default"/>
        <w:b/>
        <w:color w:val="auto"/>
      </w:rPr>
    </w:lvl>
    <w:lvl w:ilvl="8">
      <w:start w:val="1"/>
      <w:numFmt w:val="decimal"/>
      <w:isLgl/>
      <w:lvlText w:val="%1.%2.%3.%4.%5.%6.%7.%8.%9"/>
      <w:lvlJc w:val="left"/>
      <w:pPr>
        <w:tabs>
          <w:tab w:val="num" w:pos="6336"/>
        </w:tabs>
        <w:ind w:left="6336" w:hanging="1800"/>
      </w:pPr>
      <w:rPr>
        <w:rFonts w:hint="default"/>
        <w:b/>
        <w:color w:val="auto"/>
      </w:rPr>
    </w:lvl>
  </w:abstractNum>
  <w:abstractNum w:abstractNumId="4">
    <w:nsid w:val="00000009"/>
    <w:multiLevelType w:val="multilevel"/>
    <w:tmpl w:val="8F7E49A4"/>
    <w:lvl w:ilvl="0">
      <w:start w:val="1"/>
      <w:numFmt w:val="decimal"/>
      <w:lvlText w:val="%1."/>
      <w:lvlJc w:val="left"/>
      <w:pPr>
        <w:tabs>
          <w:tab w:val="num" w:pos="2588"/>
        </w:tabs>
      </w:pPr>
    </w:lvl>
    <w:lvl w:ilvl="1">
      <w:start w:val="1"/>
      <w:numFmt w:val="lowerLetter"/>
      <w:lvlText w:val="%2."/>
      <w:lvlJc w:val="left"/>
      <w:pPr>
        <w:tabs>
          <w:tab w:val="num" w:pos="2048"/>
        </w:tabs>
      </w:pPr>
      <w:rPr>
        <w:b w:val="0"/>
      </w:rPr>
    </w:lvl>
    <w:lvl w:ilvl="2">
      <w:start w:val="1"/>
      <w:numFmt w:val="decimal"/>
      <w:lvlText w:val="%1.%2.%3."/>
      <w:lvlJc w:val="left"/>
      <w:pPr>
        <w:tabs>
          <w:tab w:val="num" w:pos="2808"/>
        </w:tabs>
      </w:pPr>
    </w:lvl>
    <w:lvl w:ilvl="3">
      <w:start w:val="1"/>
      <w:numFmt w:val="decimal"/>
      <w:lvlText w:val="%1.%2.%3.%4."/>
      <w:lvlJc w:val="left"/>
      <w:pPr>
        <w:tabs>
          <w:tab w:val="num" w:pos="3168"/>
        </w:tabs>
      </w:pPr>
    </w:lvl>
    <w:lvl w:ilvl="4">
      <w:start w:val="1"/>
      <w:numFmt w:val="decimal"/>
      <w:lvlText w:val="%1.%2.%3.%4.%5."/>
      <w:lvlJc w:val="left"/>
      <w:pPr>
        <w:tabs>
          <w:tab w:val="num" w:pos="3888"/>
        </w:tabs>
      </w:pPr>
    </w:lvl>
    <w:lvl w:ilvl="5">
      <w:start w:val="1"/>
      <w:numFmt w:val="decimal"/>
      <w:lvlText w:val="%1.%2.%3.%4.%5.%6."/>
      <w:lvlJc w:val="left"/>
      <w:pPr>
        <w:tabs>
          <w:tab w:val="num" w:pos="4248"/>
        </w:tabs>
      </w:pPr>
    </w:lvl>
    <w:lvl w:ilvl="6">
      <w:start w:val="1"/>
      <w:numFmt w:val="decimal"/>
      <w:lvlText w:val="%1.%2.%3.%4.%5.%6.%7."/>
      <w:lvlJc w:val="left"/>
      <w:pPr>
        <w:tabs>
          <w:tab w:val="num" w:pos="4968"/>
        </w:tabs>
      </w:pPr>
    </w:lvl>
    <w:lvl w:ilvl="7">
      <w:start w:val="1"/>
      <w:numFmt w:val="decimal"/>
      <w:lvlText w:val="%1.%2.%3.%4.%5.%6.%7.%8."/>
      <w:lvlJc w:val="left"/>
      <w:pPr>
        <w:tabs>
          <w:tab w:val="num" w:pos="5328"/>
        </w:tabs>
      </w:pPr>
    </w:lvl>
    <w:lvl w:ilvl="8">
      <w:start w:val="1"/>
      <w:numFmt w:val="decimal"/>
      <w:lvlText w:val="%1.%2.%3.%4.%5.%6.%7.%8.%9."/>
      <w:lvlJc w:val="left"/>
      <w:pPr>
        <w:tabs>
          <w:tab w:val="num" w:pos="6048"/>
        </w:tabs>
      </w:pPr>
    </w:lvl>
  </w:abstractNum>
  <w:abstractNum w:abstractNumId="5">
    <w:nsid w:val="0000000A"/>
    <w:multiLevelType w:val="multilevel"/>
    <w:tmpl w:val="E54056D6"/>
    <w:name w:val="WW8Num10"/>
    <w:lvl w:ilvl="0">
      <w:start w:val="1"/>
      <w:numFmt w:val="decimal"/>
      <w:lvlText w:val="%1."/>
      <w:lvlJc w:val="left"/>
      <w:pPr>
        <w:tabs>
          <w:tab w:val="num" w:pos="510"/>
        </w:tabs>
      </w:pPr>
      <w:rPr>
        <w:rFonts w:cs="Times New Roman"/>
      </w:rPr>
    </w:lvl>
    <w:lvl w:ilvl="1">
      <w:start w:val="1"/>
      <w:numFmt w:val="lowerLetter"/>
      <w:lvlText w:val="%2."/>
      <w:lvlJc w:val="left"/>
      <w:pPr>
        <w:tabs>
          <w:tab w:val="num" w:pos="680"/>
        </w:tabs>
      </w:pPr>
      <w:rPr>
        <w:b w:val="0"/>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6">
    <w:nsid w:val="0000000B"/>
    <w:multiLevelType w:val="multilevel"/>
    <w:tmpl w:val="C3228382"/>
    <w:name w:val="WW8Num11"/>
    <w:lvl w:ilvl="0">
      <w:start w:val="1"/>
      <w:numFmt w:val="decimal"/>
      <w:lvlText w:val="%1."/>
      <w:lvlJc w:val="left"/>
      <w:pPr>
        <w:tabs>
          <w:tab w:val="num" w:pos="375"/>
        </w:tabs>
      </w:pPr>
      <w:rPr>
        <w:rFonts w:cs="Times New Roman"/>
      </w:rPr>
    </w:lvl>
    <w:lvl w:ilvl="1">
      <w:start w:val="1"/>
      <w:numFmt w:val="lowerLetter"/>
      <w:lvlText w:val="%2."/>
      <w:lvlJc w:val="left"/>
      <w:pPr>
        <w:tabs>
          <w:tab w:val="num" w:pos="943"/>
        </w:tabs>
      </w:pPr>
      <w:rPr>
        <w:b w:val="0"/>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800"/>
        </w:tabs>
      </w:pPr>
      <w:rPr>
        <w:rFonts w:cs="Times New Roman"/>
      </w:rPr>
    </w:lvl>
  </w:abstractNum>
  <w:abstractNum w:abstractNumId="7">
    <w:nsid w:val="0000000E"/>
    <w:multiLevelType w:val="multilevel"/>
    <w:tmpl w:val="C3CCEB5A"/>
    <w:name w:val="WW8Num14"/>
    <w:lvl w:ilvl="0">
      <w:start w:val="1"/>
      <w:numFmt w:val="decimal"/>
      <w:lvlText w:val="%1."/>
      <w:lvlJc w:val="left"/>
      <w:pPr>
        <w:tabs>
          <w:tab w:val="num" w:pos="510"/>
        </w:tabs>
      </w:pPr>
      <w:rPr>
        <w:rFonts w:ascii="Arial" w:hAnsi="Arial" w:cs="Arial" w:hint="default"/>
      </w:rPr>
    </w:lvl>
    <w:lvl w:ilvl="1">
      <w:start w:val="1"/>
      <w:numFmt w:val="decimal"/>
      <w:lvlText w:val="%1.%2."/>
      <w:lvlJc w:val="left"/>
      <w:pPr>
        <w:tabs>
          <w:tab w:val="num" w:pos="6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8">
    <w:nsid w:val="0000000F"/>
    <w:multiLevelType w:val="multilevel"/>
    <w:tmpl w:val="1C6E2550"/>
    <w:name w:val="WW8Num15"/>
    <w:lvl w:ilvl="0">
      <w:start w:val="5"/>
      <w:numFmt w:val="decimal"/>
      <w:lvlText w:val="%1."/>
      <w:lvlJc w:val="left"/>
      <w:pPr>
        <w:tabs>
          <w:tab w:val="num" w:pos="360"/>
        </w:tabs>
      </w:pPr>
      <w:rPr>
        <w:rFonts w:cs="Times New Roman"/>
        <w:color w:val="000000"/>
        <w:sz w:val="22"/>
        <w:szCs w:val="22"/>
      </w:rPr>
    </w:lvl>
    <w:lvl w:ilvl="1">
      <w:start w:val="1"/>
      <w:numFmt w:val="decimal"/>
      <w:lvlText w:val="%2."/>
      <w:lvlJc w:val="left"/>
      <w:pPr>
        <w:tabs>
          <w:tab w:val="num" w:pos="1440"/>
        </w:tabs>
      </w:pPr>
      <w:rPr>
        <w:rFonts w:cs="Times New Roman"/>
        <w:b w:val="0"/>
      </w:rPr>
    </w:lvl>
    <w:lvl w:ilvl="2">
      <w:start w:val="1"/>
      <w:numFmt w:val="decimal"/>
      <w:lvlText w:val="%3."/>
      <w:lvlJc w:val="left"/>
      <w:pPr>
        <w:tabs>
          <w:tab w:val="num" w:pos="1440"/>
        </w:tabs>
      </w:pPr>
      <w:rPr>
        <w:rFonts w:cs="Times New Roman"/>
        <w:b w:val="0"/>
      </w:rPr>
    </w:lvl>
    <w:lvl w:ilvl="3">
      <w:start w:val="1"/>
      <w:numFmt w:val="decimal"/>
      <w:lvlText w:val="%4."/>
      <w:lvlJc w:val="left"/>
      <w:pPr>
        <w:tabs>
          <w:tab w:val="num" w:pos="1440"/>
        </w:tabs>
      </w:pPr>
      <w:rPr>
        <w:rFonts w:cs="Times New Roman"/>
        <w:b w:val="0"/>
      </w:rPr>
    </w:lvl>
    <w:lvl w:ilvl="4">
      <w:start w:val="1"/>
      <w:numFmt w:val="decimal"/>
      <w:lvlText w:val="%5."/>
      <w:lvlJc w:val="left"/>
      <w:pPr>
        <w:tabs>
          <w:tab w:val="num" w:pos="1440"/>
        </w:tabs>
      </w:pPr>
      <w:rPr>
        <w:rFonts w:cs="Times New Roman"/>
        <w:b w:val="0"/>
      </w:rPr>
    </w:lvl>
    <w:lvl w:ilvl="5">
      <w:start w:val="1"/>
      <w:numFmt w:val="decimal"/>
      <w:lvlText w:val="%6."/>
      <w:lvlJc w:val="left"/>
      <w:pPr>
        <w:tabs>
          <w:tab w:val="num" w:pos="1440"/>
        </w:tabs>
      </w:pPr>
      <w:rPr>
        <w:rFonts w:cs="Times New Roman"/>
        <w:b w:val="0"/>
      </w:rPr>
    </w:lvl>
    <w:lvl w:ilvl="6">
      <w:start w:val="1"/>
      <w:numFmt w:val="decimal"/>
      <w:lvlText w:val="%7."/>
      <w:lvlJc w:val="left"/>
      <w:pPr>
        <w:tabs>
          <w:tab w:val="num" w:pos="1440"/>
        </w:tabs>
      </w:pPr>
      <w:rPr>
        <w:rFonts w:cs="Times New Roman"/>
        <w:b w:val="0"/>
      </w:rPr>
    </w:lvl>
    <w:lvl w:ilvl="7">
      <w:start w:val="1"/>
      <w:numFmt w:val="decimal"/>
      <w:lvlText w:val="%8."/>
      <w:lvlJc w:val="left"/>
      <w:pPr>
        <w:tabs>
          <w:tab w:val="num" w:pos="1440"/>
        </w:tabs>
      </w:pPr>
      <w:rPr>
        <w:rFonts w:cs="Times New Roman"/>
        <w:b w:val="0"/>
      </w:rPr>
    </w:lvl>
    <w:lvl w:ilvl="8">
      <w:start w:val="1"/>
      <w:numFmt w:val="decimal"/>
      <w:lvlText w:val="%9."/>
      <w:lvlJc w:val="left"/>
      <w:pPr>
        <w:tabs>
          <w:tab w:val="num" w:pos="1440"/>
        </w:tabs>
      </w:pPr>
      <w:rPr>
        <w:rFonts w:cs="Times New Roman"/>
        <w:b w:val="0"/>
      </w:rPr>
    </w:lvl>
  </w:abstractNum>
  <w:abstractNum w:abstractNumId="9">
    <w:nsid w:val="00000010"/>
    <w:multiLevelType w:val="multilevel"/>
    <w:tmpl w:val="00000010"/>
    <w:name w:val="WW8Num16"/>
    <w:lvl w:ilvl="0">
      <w:start w:val="1"/>
      <w:numFmt w:val="decimal"/>
      <w:lvlText w:val="%1."/>
      <w:lvlJc w:val="left"/>
      <w:pPr>
        <w:tabs>
          <w:tab w:val="num" w:pos="510"/>
        </w:tabs>
      </w:pPr>
    </w:lvl>
    <w:lvl w:ilvl="1">
      <w:start w:val="1"/>
      <w:numFmt w:val="decimal"/>
      <w:lvlText w:val="%1.%2."/>
      <w:lvlJc w:val="left"/>
      <w:pPr>
        <w:tabs>
          <w:tab w:val="num" w:pos="680"/>
        </w:tabs>
      </w:pPr>
      <w:rPr>
        <w:rFonts w:ascii="Arial" w:hAnsi="Arial" w:cs="Arial"/>
        <w:sz w:val="22"/>
        <w:szCs w:val="22"/>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0">
    <w:nsid w:val="00000012"/>
    <w:multiLevelType w:val="multilevel"/>
    <w:tmpl w:val="00000012"/>
    <w:lvl w:ilvl="0">
      <w:start w:val="1"/>
      <w:numFmt w:val="decimal"/>
      <w:lvlText w:val="%1."/>
      <w:lvlJc w:val="left"/>
      <w:pPr>
        <w:tabs>
          <w:tab w:val="num" w:pos="720"/>
        </w:tabs>
      </w:pPr>
      <w:rPr>
        <w:b w:val="0"/>
      </w:rPr>
    </w:lvl>
    <w:lvl w:ilvl="1">
      <w:start w:val="1"/>
      <w:numFmt w:val="decimal"/>
      <w:lvlText w:val="%2."/>
      <w:lvlJc w:val="left"/>
      <w:pPr>
        <w:tabs>
          <w:tab w:val="num" w:pos="1440"/>
        </w:tabs>
      </w:pPr>
      <w:rPr>
        <w:b w:val="0"/>
      </w:rPr>
    </w:lvl>
    <w:lvl w:ilvl="2">
      <w:start w:val="1"/>
      <w:numFmt w:val="decimal"/>
      <w:lvlText w:val="%3."/>
      <w:lvlJc w:val="left"/>
      <w:pPr>
        <w:tabs>
          <w:tab w:val="num" w:pos="1440"/>
        </w:tabs>
      </w:pPr>
      <w:rPr>
        <w:b w:val="0"/>
      </w:rPr>
    </w:lvl>
    <w:lvl w:ilvl="3">
      <w:start w:val="1"/>
      <w:numFmt w:val="decimal"/>
      <w:lvlText w:val="%4."/>
      <w:lvlJc w:val="left"/>
      <w:pPr>
        <w:tabs>
          <w:tab w:val="num" w:pos="1440"/>
        </w:tabs>
      </w:pPr>
      <w:rPr>
        <w:b w:val="0"/>
      </w:rPr>
    </w:lvl>
    <w:lvl w:ilvl="4">
      <w:start w:val="1"/>
      <w:numFmt w:val="decimal"/>
      <w:lvlText w:val="%5."/>
      <w:lvlJc w:val="left"/>
      <w:pPr>
        <w:tabs>
          <w:tab w:val="num" w:pos="1440"/>
        </w:tabs>
      </w:pPr>
      <w:rPr>
        <w:b w:val="0"/>
      </w:rPr>
    </w:lvl>
    <w:lvl w:ilvl="5">
      <w:start w:val="1"/>
      <w:numFmt w:val="decimal"/>
      <w:lvlText w:val="%6."/>
      <w:lvlJc w:val="left"/>
      <w:pPr>
        <w:tabs>
          <w:tab w:val="num" w:pos="1440"/>
        </w:tabs>
      </w:pPr>
      <w:rPr>
        <w:b w:val="0"/>
      </w:rPr>
    </w:lvl>
    <w:lvl w:ilvl="6">
      <w:start w:val="1"/>
      <w:numFmt w:val="decimal"/>
      <w:lvlText w:val="%7."/>
      <w:lvlJc w:val="left"/>
      <w:pPr>
        <w:tabs>
          <w:tab w:val="num" w:pos="1440"/>
        </w:tabs>
      </w:pPr>
      <w:rPr>
        <w:b w:val="0"/>
      </w:rPr>
    </w:lvl>
    <w:lvl w:ilvl="7">
      <w:start w:val="1"/>
      <w:numFmt w:val="decimal"/>
      <w:lvlText w:val="%8."/>
      <w:lvlJc w:val="left"/>
      <w:pPr>
        <w:tabs>
          <w:tab w:val="num" w:pos="1440"/>
        </w:tabs>
      </w:pPr>
      <w:rPr>
        <w:b w:val="0"/>
      </w:rPr>
    </w:lvl>
    <w:lvl w:ilvl="8">
      <w:start w:val="1"/>
      <w:numFmt w:val="decimal"/>
      <w:lvlText w:val="%9."/>
      <w:lvlJc w:val="left"/>
      <w:pPr>
        <w:tabs>
          <w:tab w:val="num" w:pos="1440"/>
        </w:tabs>
      </w:pPr>
      <w:rPr>
        <w:b w:val="0"/>
      </w:rPr>
    </w:lvl>
  </w:abstractNum>
  <w:abstractNum w:abstractNumId="11">
    <w:nsid w:val="00000014"/>
    <w:multiLevelType w:val="multilevel"/>
    <w:tmpl w:val="1CAE8018"/>
    <w:name w:val="WW8Num20"/>
    <w:lvl w:ilvl="0">
      <w:start w:val="1"/>
      <w:numFmt w:val="decimal"/>
      <w:lvlText w:val="%1."/>
      <w:lvlJc w:val="left"/>
      <w:pPr>
        <w:tabs>
          <w:tab w:val="num" w:pos="680"/>
        </w:tabs>
      </w:pPr>
      <w:rPr>
        <w:rFonts w:ascii="Arial" w:eastAsia="Times New Roman" w:hAnsi="Arial" w:cs="Arial" w:hint="default"/>
      </w:rPr>
    </w:lvl>
    <w:lvl w:ilvl="1">
      <w:start w:val="1"/>
      <w:numFmt w:val="decimal"/>
      <w:lvlText w:val="%1.%2."/>
      <w:lvlJc w:val="left"/>
      <w:pPr>
        <w:tabs>
          <w:tab w:val="num" w:pos="1531"/>
        </w:tabs>
      </w:pPr>
      <w:rPr>
        <w:rFonts w:cs="Times New Roman"/>
      </w:rPr>
    </w:lvl>
    <w:lvl w:ilvl="2">
      <w:start w:val="1"/>
      <w:numFmt w:val="decimal"/>
      <w:lvlText w:val="%1.%2.%3."/>
      <w:lvlJc w:val="left"/>
      <w:pPr>
        <w:tabs>
          <w:tab w:val="num" w:pos="1440"/>
        </w:tabs>
      </w:pPr>
      <w:rPr>
        <w:rFonts w:cs="Times New Roman"/>
      </w:rPr>
    </w:lvl>
    <w:lvl w:ilvl="3">
      <w:start w:val="1"/>
      <w:numFmt w:val="decimal"/>
      <w:lvlText w:val="%3.%4."/>
      <w:lvlJc w:val="left"/>
      <w:pPr>
        <w:tabs>
          <w:tab w:val="num" w:pos="680"/>
        </w:tabs>
      </w:pPr>
      <w:rPr>
        <w:rFonts w:cs="Times New Roman"/>
      </w:rPr>
    </w:lvl>
    <w:lvl w:ilvl="4">
      <w:start w:val="1"/>
      <w:numFmt w:val="decimal"/>
      <w:lvlText w:val="%4.%5."/>
      <w:lvlJc w:val="left"/>
      <w:pPr>
        <w:tabs>
          <w:tab w:val="num" w:pos="680"/>
        </w:tabs>
      </w:pPr>
      <w:rPr>
        <w:rFonts w:cs="Times New Roman"/>
      </w:rPr>
    </w:lvl>
    <w:lvl w:ilvl="5">
      <w:start w:val="1"/>
      <w:numFmt w:val="decimal"/>
      <w:lvlText w:val="%4.%5.%6."/>
      <w:lvlJc w:val="left"/>
      <w:pPr>
        <w:tabs>
          <w:tab w:val="num" w:pos="1440"/>
        </w:tabs>
      </w:pPr>
      <w:rPr>
        <w:rFonts w:cs="Times New Roman"/>
      </w:rPr>
    </w:lvl>
    <w:lvl w:ilvl="6">
      <w:start w:val="1"/>
      <w:numFmt w:val="decimal"/>
      <w:lvlText w:val="%6.%7."/>
      <w:lvlJc w:val="left"/>
      <w:pPr>
        <w:tabs>
          <w:tab w:val="num" w:pos="680"/>
        </w:tabs>
      </w:pPr>
      <w:rPr>
        <w:rFonts w:cs="Times New Roman"/>
      </w:rPr>
    </w:lvl>
    <w:lvl w:ilvl="7">
      <w:start w:val="1"/>
      <w:numFmt w:val="decimal"/>
      <w:lvlText w:val="%7.%8."/>
      <w:lvlJc w:val="left"/>
      <w:pPr>
        <w:tabs>
          <w:tab w:val="num" w:pos="680"/>
        </w:tabs>
      </w:pPr>
      <w:rPr>
        <w:rFonts w:cs="Times New Roman"/>
      </w:rPr>
    </w:lvl>
    <w:lvl w:ilvl="8">
      <w:start w:val="1"/>
      <w:numFmt w:val="decimal"/>
      <w:lvlText w:val="%7.%8.%9."/>
      <w:lvlJc w:val="left"/>
      <w:pPr>
        <w:tabs>
          <w:tab w:val="num" w:pos="1440"/>
        </w:tabs>
      </w:pPr>
      <w:rPr>
        <w:rFonts w:cs="Times New Roman"/>
      </w:rPr>
    </w:lvl>
  </w:abstractNum>
  <w:abstractNum w:abstractNumId="12">
    <w:nsid w:val="06372A72"/>
    <w:multiLevelType w:val="hybridMultilevel"/>
    <w:tmpl w:val="1BFAB68C"/>
    <w:lvl w:ilvl="0" w:tplc="F8F45938">
      <w:start w:val="1"/>
      <w:numFmt w:val="bullet"/>
      <w:lvlText w:val=""/>
      <w:lvlJc w:val="left"/>
      <w:pPr>
        <w:ind w:left="1854" w:hanging="360"/>
      </w:pPr>
      <w:rPr>
        <w:rFonts w:ascii="Symbol" w:hAnsi="Symbol" w:hint="default"/>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0B7E12D2"/>
    <w:multiLevelType w:val="multilevel"/>
    <w:tmpl w:val="4BE85730"/>
    <w:lvl w:ilvl="0">
      <w:start w:val="1"/>
      <w:numFmt w:val="decimal"/>
      <w:lvlText w:val="%1."/>
      <w:lvlJc w:val="left"/>
      <w:pPr>
        <w:tabs>
          <w:tab w:val="num" w:pos="510"/>
        </w:tabs>
        <w:ind w:left="510" w:hanging="510"/>
      </w:pPr>
      <w:rPr>
        <w:rFonts w:ascii="Arial" w:hAnsi="Arial" w:cs="Arial" w:hint="default"/>
        <w:sz w:val="22"/>
        <w:szCs w:val="22"/>
      </w:rPr>
    </w:lvl>
    <w:lvl w:ilvl="1">
      <w:start w:val="1"/>
      <w:numFmt w:val="decimal"/>
      <w:lvlText w:val="%1.%2."/>
      <w:lvlJc w:val="left"/>
      <w:pPr>
        <w:tabs>
          <w:tab w:val="num" w:pos="680"/>
        </w:tabs>
        <w:ind w:left="1191" w:hanging="68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51C17BA"/>
    <w:multiLevelType w:val="hybridMultilevel"/>
    <w:tmpl w:val="92925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DD4F41"/>
    <w:multiLevelType w:val="hybridMultilevel"/>
    <w:tmpl w:val="492C80E6"/>
    <w:lvl w:ilvl="0" w:tplc="2E70D60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8005E67"/>
    <w:multiLevelType w:val="hybridMultilevel"/>
    <w:tmpl w:val="DFF69BE6"/>
    <w:lvl w:ilvl="0" w:tplc="2E70D6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A96DEF"/>
    <w:multiLevelType w:val="hybridMultilevel"/>
    <w:tmpl w:val="69F6956C"/>
    <w:lvl w:ilvl="0" w:tplc="E2464088">
      <w:start w:val="4"/>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627331"/>
    <w:multiLevelType w:val="multilevel"/>
    <w:tmpl w:val="D3445376"/>
    <w:lvl w:ilvl="0">
      <w:start w:val="1"/>
      <w:numFmt w:val="decimal"/>
      <w:lvlText w:val="%1."/>
      <w:lvlJc w:val="left"/>
      <w:pPr>
        <w:tabs>
          <w:tab w:val="num" w:pos="360"/>
        </w:tabs>
        <w:ind w:left="357" w:hanging="357"/>
      </w:pPr>
      <w:rPr>
        <w:rFonts w:hint="default"/>
        <w:b w:val="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180"/>
      </w:pPr>
      <w:rPr>
        <w:rFonts w:ascii="Symbol" w:hAnsi="Symbol"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8E2253D"/>
    <w:multiLevelType w:val="hybridMultilevel"/>
    <w:tmpl w:val="A91E9556"/>
    <w:lvl w:ilvl="0" w:tplc="F8F459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7C3A03"/>
    <w:multiLevelType w:val="hybridMultilevel"/>
    <w:tmpl w:val="3AD0A5C8"/>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3A3370E2"/>
    <w:multiLevelType w:val="hybridMultilevel"/>
    <w:tmpl w:val="DA322D90"/>
    <w:lvl w:ilvl="0" w:tplc="2E70D6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3D2E9F"/>
    <w:multiLevelType w:val="hybridMultilevel"/>
    <w:tmpl w:val="672205CC"/>
    <w:lvl w:ilvl="0" w:tplc="2E70D60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43DD3ECB"/>
    <w:multiLevelType w:val="hybridMultilevel"/>
    <w:tmpl w:val="5C4C6D46"/>
    <w:lvl w:ilvl="0" w:tplc="2E70D60E">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4453D31"/>
    <w:multiLevelType w:val="hybridMultilevel"/>
    <w:tmpl w:val="5E7880D8"/>
    <w:lvl w:ilvl="0" w:tplc="EDEADA2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C852C5"/>
    <w:multiLevelType w:val="multilevel"/>
    <w:tmpl w:val="880820E0"/>
    <w:lvl w:ilvl="0">
      <w:start w:val="1"/>
      <w:numFmt w:val="lowerLetter"/>
      <w:lvlText w:val="%1."/>
      <w:lvlJc w:val="left"/>
      <w:pPr>
        <w:tabs>
          <w:tab w:val="num" w:pos="720"/>
        </w:tabs>
        <w:ind w:left="720" w:hanging="363"/>
      </w:pPr>
      <w:rPr>
        <w:rFonts w:hint="default"/>
      </w:rPr>
    </w:lvl>
    <w:lvl w:ilvl="1">
      <w:start w:val="1"/>
      <w:numFmt w:val="decimal"/>
      <w:lvlText w:val="%2."/>
      <w:lvlJc w:val="left"/>
      <w:pPr>
        <w:tabs>
          <w:tab w:val="num" w:pos="360"/>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6F60BBD"/>
    <w:multiLevelType w:val="hybridMultilevel"/>
    <w:tmpl w:val="7EE812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B4046D"/>
    <w:multiLevelType w:val="hybridMultilevel"/>
    <w:tmpl w:val="0B10A72A"/>
    <w:lvl w:ilvl="0" w:tplc="A3F2E3CC">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901529"/>
    <w:multiLevelType w:val="multilevel"/>
    <w:tmpl w:val="A80A2260"/>
    <w:lvl w:ilvl="0">
      <w:start w:val="1"/>
      <w:numFmt w:val="decimal"/>
      <w:lvlText w:val="%1."/>
      <w:lvlJc w:val="left"/>
      <w:pPr>
        <w:tabs>
          <w:tab w:val="num" w:pos="680"/>
        </w:tabs>
      </w:pPr>
      <w:rPr>
        <w:rFonts w:ascii="Arial" w:eastAsia="Times New Roman" w:hAnsi="Arial" w:cs="Arial" w:hint="default"/>
        <w:b w:val="0"/>
      </w:rPr>
    </w:lvl>
    <w:lvl w:ilvl="1">
      <w:start w:val="1"/>
      <w:numFmt w:val="decimal"/>
      <w:lvlText w:val="%1.%2."/>
      <w:lvlJc w:val="left"/>
      <w:pPr>
        <w:tabs>
          <w:tab w:val="num" w:pos="1531"/>
        </w:tabs>
      </w:pPr>
      <w:rPr>
        <w:rFonts w:cs="Times New Roman"/>
      </w:rPr>
    </w:lvl>
    <w:lvl w:ilvl="2">
      <w:start w:val="1"/>
      <w:numFmt w:val="decimal"/>
      <w:lvlText w:val="%1.%2.%3."/>
      <w:lvlJc w:val="left"/>
      <w:pPr>
        <w:tabs>
          <w:tab w:val="num" w:pos="1440"/>
        </w:tabs>
      </w:pPr>
      <w:rPr>
        <w:rFonts w:cs="Times New Roman"/>
      </w:rPr>
    </w:lvl>
    <w:lvl w:ilvl="3">
      <w:start w:val="1"/>
      <w:numFmt w:val="decimal"/>
      <w:lvlText w:val="%3.%4."/>
      <w:lvlJc w:val="left"/>
      <w:pPr>
        <w:tabs>
          <w:tab w:val="num" w:pos="680"/>
        </w:tabs>
      </w:pPr>
      <w:rPr>
        <w:rFonts w:cs="Times New Roman"/>
      </w:rPr>
    </w:lvl>
    <w:lvl w:ilvl="4">
      <w:start w:val="1"/>
      <w:numFmt w:val="decimal"/>
      <w:lvlText w:val="%4.%5."/>
      <w:lvlJc w:val="left"/>
      <w:pPr>
        <w:tabs>
          <w:tab w:val="num" w:pos="680"/>
        </w:tabs>
      </w:pPr>
      <w:rPr>
        <w:rFonts w:cs="Times New Roman"/>
      </w:rPr>
    </w:lvl>
    <w:lvl w:ilvl="5">
      <w:start w:val="1"/>
      <w:numFmt w:val="decimal"/>
      <w:lvlText w:val="%4.%5.%6."/>
      <w:lvlJc w:val="left"/>
      <w:pPr>
        <w:tabs>
          <w:tab w:val="num" w:pos="1440"/>
        </w:tabs>
      </w:pPr>
      <w:rPr>
        <w:rFonts w:cs="Times New Roman"/>
      </w:rPr>
    </w:lvl>
    <w:lvl w:ilvl="6">
      <w:start w:val="1"/>
      <w:numFmt w:val="decimal"/>
      <w:lvlText w:val="%6.%7."/>
      <w:lvlJc w:val="left"/>
      <w:pPr>
        <w:tabs>
          <w:tab w:val="num" w:pos="680"/>
        </w:tabs>
      </w:pPr>
      <w:rPr>
        <w:rFonts w:cs="Times New Roman"/>
      </w:rPr>
    </w:lvl>
    <w:lvl w:ilvl="7">
      <w:start w:val="1"/>
      <w:numFmt w:val="decimal"/>
      <w:lvlText w:val="%7.%8."/>
      <w:lvlJc w:val="left"/>
      <w:pPr>
        <w:tabs>
          <w:tab w:val="num" w:pos="680"/>
        </w:tabs>
      </w:pPr>
      <w:rPr>
        <w:rFonts w:cs="Times New Roman"/>
      </w:rPr>
    </w:lvl>
    <w:lvl w:ilvl="8">
      <w:start w:val="1"/>
      <w:numFmt w:val="decimal"/>
      <w:lvlText w:val="%7.%8.%9."/>
      <w:lvlJc w:val="left"/>
      <w:pPr>
        <w:tabs>
          <w:tab w:val="num" w:pos="1440"/>
        </w:tabs>
      </w:pPr>
      <w:rPr>
        <w:rFonts w:cs="Times New Roman"/>
      </w:rPr>
    </w:lvl>
  </w:abstractNum>
  <w:abstractNum w:abstractNumId="29">
    <w:nsid w:val="53EA0AC9"/>
    <w:multiLevelType w:val="hybridMultilevel"/>
    <w:tmpl w:val="B2981C20"/>
    <w:lvl w:ilvl="0" w:tplc="3028C4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BE05C0"/>
    <w:multiLevelType w:val="hybridMultilevel"/>
    <w:tmpl w:val="3B5A4AC6"/>
    <w:lvl w:ilvl="0" w:tplc="FE06C8E8">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581165"/>
    <w:multiLevelType w:val="hybridMultilevel"/>
    <w:tmpl w:val="E1EA7032"/>
    <w:lvl w:ilvl="0" w:tplc="2E70D60E">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630D2974"/>
    <w:multiLevelType w:val="hybridMultilevel"/>
    <w:tmpl w:val="21E84DE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9331CD5"/>
    <w:multiLevelType w:val="hybridMultilevel"/>
    <w:tmpl w:val="4476C656"/>
    <w:lvl w:ilvl="0" w:tplc="7D721296">
      <w:start w:val="3"/>
      <w:numFmt w:val="decimal"/>
      <w:lvlText w:val="%1."/>
      <w:lvlJc w:val="left"/>
      <w:pPr>
        <w:tabs>
          <w:tab w:val="num" w:pos="1069"/>
        </w:tabs>
        <w:ind w:left="1069" w:hanging="360"/>
      </w:pPr>
      <w:rPr>
        <w:rFonts w:ascii="Arial" w:eastAsia="Times New Roman" w:hAnsi="Arial" w:cs="Arial" w:hint="default"/>
      </w:rPr>
    </w:lvl>
    <w:lvl w:ilvl="1" w:tplc="2E70D60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4E1F2F"/>
    <w:multiLevelType w:val="hybridMultilevel"/>
    <w:tmpl w:val="122A313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71191E38"/>
    <w:multiLevelType w:val="hybridMultilevel"/>
    <w:tmpl w:val="C4C42650"/>
    <w:lvl w:ilvl="0" w:tplc="CFB26E4C">
      <w:start w:val="1"/>
      <w:numFmt w:val="lowerRoman"/>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nsid w:val="75574E2F"/>
    <w:multiLevelType w:val="hybridMultilevel"/>
    <w:tmpl w:val="E7A8D3DC"/>
    <w:lvl w:ilvl="0" w:tplc="55145928">
      <w:start w:val="1"/>
      <w:numFmt w:val="decimal"/>
      <w:lvlText w:val="%1."/>
      <w:lvlJc w:val="left"/>
      <w:pPr>
        <w:tabs>
          <w:tab w:val="num" w:pos="720"/>
        </w:tabs>
        <w:ind w:left="720" w:hanging="360"/>
      </w:pPr>
      <w:rPr>
        <w:rFonts w:cs="Times New Roman" w:hint="default"/>
        <w:b w:val="0"/>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A67154C"/>
    <w:multiLevelType w:val="hybridMultilevel"/>
    <w:tmpl w:val="4600C5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32"/>
  </w:num>
  <w:num w:numId="15">
    <w:abstractNumId w:val="30"/>
  </w:num>
  <w:num w:numId="16">
    <w:abstractNumId w:val="33"/>
  </w:num>
  <w:num w:numId="17">
    <w:abstractNumId w:val="34"/>
  </w:num>
  <w:num w:numId="18">
    <w:abstractNumId w:val="26"/>
  </w:num>
  <w:num w:numId="19">
    <w:abstractNumId w:val="18"/>
  </w:num>
  <w:num w:numId="20">
    <w:abstractNumId w:val="25"/>
  </w:num>
  <w:num w:numId="21">
    <w:abstractNumId w:val="17"/>
  </w:num>
  <w:num w:numId="22">
    <w:abstractNumId w:val="19"/>
  </w:num>
  <w:num w:numId="23">
    <w:abstractNumId w:val="27"/>
  </w:num>
  <w:num w:numId="24">
    <w:abstractNumId w:val="12"/>
  </w:num>
  <w:num w:numId="25">
    <w:abstractNumId w:val="31"/>
  </w:num>
  <w:num w:numId="26">
    <w:abstractNumId w:val="21"/>
  </w:num>
  <w:num w:numId="27">
    <w:abstractNumId w:val="23"/>
  </w:num>
  <w:num w:numId="28">
    <w:abstractNumId w:val="28"/>
  </w:num>
  <w:num w:numId="29">
    <w:abstractNumId w:val="29"/>
  </w:num>
  <w:num w:numId="30">
    <w:abstractNumId w:val="22"/>
  </w:num>
  <w:num w:numId="31">
    <w:abstractNumId w:val="24"/>
  </w:num>
  <w:num w:numId="32">
    <w:abstractNumId w:val="14"/>
  </w:num>
  <w:num w:numId="33">
    <w:abstractNumId w:val="16"/>
  </w:num>
  <w:num w:numId="34">
    <w:abstractNumId w:val="20"/>
  </w:num>
  <w:num w:numId="35">
    <w:abstractNumId w:val="15"/>
  </w:num>
  <w:num w:numId="36">
    <w:abstractNumId w:val="35"/>
  </w:num>
  <w:num w:numId="37">
    <w:abstractNumId w:val="37"/>
  </w:num>
  <w:num w:numId="38">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1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AB"/>
    <w:rsid w:val="00001DA4"/>
    <w:rsid w:val="00005481"/>
    <w:rsid w:val="00005D29"/>
    <w:rsid w:val="000061DA"/>
    <w:rsid w:val="00007300"/>
    <w:rsid w:val="00007494"/>
    <w:rsid w:val="000074D1"/>
    <w:rsid w:val="000078A3"/>
    <w:rsid w:val="000078D0"/>
    <w:rsid w:val="00011BB0"/>
    <w:rsid w:val="00011FC0"/>
    <w:rsid w:val="000122CA"/>
    <w:rsid w:val="00012AD8"/>
    <w:rsid w:val="000141D9"/>
    <w:rsid w:val="00015313"/>
    <w:rsid w:val="000155B4"/>
    <w:rsid w:val="00016E12"/>
    <w:rsid w:val="000176EA"/>
    <w:rsid w:val="00020692"/>
    <w:rsid w:val="000218BB"/>
    <w:rsid w:val="00022A86"/>
    <w:rsid w:val="000238ED"/>
    <w:rsid w:val="00023E41"/>
    <w:rsid w:val="00025856"/>
    <w:rsid w:val="00025FAC"/>
    <w:rsid w:val="00026736"/>
    <w:rsid w:val="00027C18"/>
    <w:rsid w:val="00030A3E"/>
    <w:rsid w:val="00031B5A"/>
    <w:rsid w:val="0003292B"/>
    <w:rsid w:val="00032CAE"/>
    <w:rsid w:val="00034958"/>
    <w:rsid w:val="00034C0F"/>
    <w:rsid w:val="00034C90"/>
    <w:rsid w:val="00034E65"/>
    <w:rsid w:val="00035213"/>
    <w:rsid w:val="00035A2E"/>
    <w:rsid w:val="00036DB4"/>
    <w:rsid w:val="0004038C"/>
    <w:rsid w:val="00040623"/>
    <w:rsid w:val="00040AFC"/>
    <w:rsid w:val="0004113C"/>
    <w:rsid w:val="000425E3"/>
    <w:rsid w:val="00042D07"/>
    <w:rsid w:val="00046B06"/>
    <w:rsid w:val="00046B84"/>
    <w:rsid w:val="00047C77"/>
    <w:rsid w:val="00047E70"/>
    <w:rsid w:val="00050561"/>
    <w:rsid w:val="00051290"/>
    <w:rsid w:val="0005277D"/>
    <w:rsid w:val="00053698"/>
    <w:rsid w:val="00055226"/>
    <w:rsid w:val="00056525"/>
    <w:rsid w:val="00057A7D"/>
    <w:rsid w:val="000603DA"/>
    <w:rsid w:val="000603E1"/>
    <w:rsid w:val="000609B2"/>
    <w:rsid w:val="00062B1F"/>
    <w:rsid w:val="000631B5"/>
    <w:rsid w:val="00063E3F"/>
    <w:rsid w:val="0006401C"/>
    <w:rsid w:val="00065CD7"/>
    <w:rsid w:val="0006658C"/>
    <w:rsid w:val="000702C4"/>
    <w:rsid w:val="00072BD9"/>
    <w:rsid w:val="00072ED4"/>
    <w:rsid w:val="00073D0C"/>
    <w:rsid w:val="00074277"/>
    <w:rsid w:val="0007535A"/>
    <w:rsid w:val="00076EA8"/>
    <w:rsid w:val="00081519"/>
    <w:rsid w:val="00081D7E"/>
    <w:rsid w:val="000823A5"/>
    <w:rsid w:val="00083481"/>
    <w:rsid w:val="00083813"/>
    <w:rsid w:val="0008441D"/>
    <w:rsid w:val="00084B08"/>
    <w:rsid w:val="00085B7C"/>
    <w:rsid w:val="00085E8D"/>
    <w:rsid w:val="0008688F"/>
    <w:rsid w:val="00086B1C"/>
    <w:rsid w:val="00086BB0"/>
    <w:rsid w:val="00087172"/>
    <w:rsid w:val="00087929"/>
    <w:rsid w:val="00087AD8"/>
    <w:rsid w:val="00087BEC"/>
    <w:rsid w:val="00087EA3"/>
    <w:rsid w:val="00090386"/>
    <w:rsid w:val="00090533"/>
    <w:rsid w:val="00091B48"/>
    <w:rsid w:val="00091E2A"/>
    <w:rsid w:val="00093438"/>
    <w:rsid w:val="00094566"/>
    <w:rsid w:val="00095951"/>
    <w:rsid w:val="000A07C6"/>
    <w:rsid w:val="000A0BA7"/>
    <w:rsid w:val="000A169C"/>
    <w:rsid w:val="000A1EF2"/>
    <w:rsid w:val="000A356B"/>
    <w:rsid w:val="000A44F9"/>
    <w:rsid w:val="000A57FD"/>
    <w:rsid w:val="000A68FD"/>
    <w:rsid w:val="000A6C6A"/>
    <w:rsid w:val="000B0A5E"/>
    <w:rsid w:val="000B10BE"/>
    <w:rsid w:val="000B1945"/>
    <w:rsid w:val="000B2BF8"/>
    <w:rsid w:val="000B573E"/>
    <w:rsid w:val="000B5C65"/>
    <w:rsid w:val="000B7D51"/>
    <w:rsid w:val="000C1358"/>
    <w:rsid w:val="000C2BC1"/>
    <w:rsid w:val="000C3E65"/>
    <w:rsid w:val="000C4975"/>
    <w:rsid w:val="000C5595"/>
    <w:rsid w:val="000C5D3B"/>
    <w:rsid w:val="000C5FC8"/>
    <w:rsid w:val="000C6ECC"/>
    <w:rsid w:val="000C6F5E"/>
    <w:rsid w:val="000C7035"/>
    <w:rsid w:val="000C7493"/>
    <w:rsid w:val="000D009E"/>
    <w:rsid w:val="000D012A"/>
    <w:rsid w:val="000D0E70"/>
    <w:rsid w:val="000D10CB"/>
    <w:rsid w:val="000D1188"/>
    <w:rsid w:val="000D30FE"/>
    <w:rsid w:val="000D40B1"/>
    <w:rsid w:val="000D6A71"/>
    <w:rsid w:val="000D7743"/>
    <w:rsid w:val="000E0C84"/>
    <w:rsid w:val="000E2E71"/>
    <w:rsid w:val="000E4CAF"/>
    <w:rsid w:val="000E4DD5"/>
    <w:rsid w:val="000E513B"/>
    <w:rsid w:val="000E5636"/>
    <w:rsid w:val="000E5782"/>
    <w:rsid w:val="000E614D"/>
    <w:rsid w:val="000E6629"/>
    <w:rsid w:val="000E7F28"/>
    <w:rsid w:val="000F00FE"/>
    <w:rsid w:val="000F019A"/>
    <w:rsid w:val="000F0C37"/>
    <w:rsid w:val="000F140B"/>
    <w:rsid w:val="000F1442"/>
    <w:rsid w:val="000F2057"/>
    <w:rsid w:val="000F21FE"/>
    <w:rsid w:val="000F32FD"/>
    <w:rsid w:val="000F333F"/>
    <w:rsid w:val="000F3E70"/>
    <w:rsid w:val="000F41A1"/>
    <w:rsid w:val="000F4B3F"/>
    <w:rsid w:val="000F515B"/>
    <w:rsid w:val="000F5C6A"/>
    <w:rsid w:val="000F70E5"/>
    <w:rsid w:val="00100A21"/>
    <w:rsid w:val="001010C3"/>
    <w:rsid w:val="00101359"/>
    <w:rsid w:val="00101F86"/>
    <w:rsid w:val="0010217E"/>
    <w:rsid w:val="00102A32"/>
    <w:rsid w:val="001048CB"/>
    <w:rsid w:val="001050FF"/>
    <w:rsid w:val="0010558F"/>
    <w:rsid w:val="00105666"/>
    <w:rsid w:val="00105BC9"/>
    <w:rsid w:val="00105D48"/>
    <w:rsid w:val="00105D4D"/>
    <w:rsid w:val="00106F48"/>
    <w:rsid w:val="00111A68"/>
    <w:rsid w:val="00111BCE"/>
    <w:rsid w:val="001135A5"/>
    <w:rsid w:val="00116098"/>
    <w:rsid w:val="00116D67"/>
    <w:rsid w:val="00117349"/>
    <w:rsid w:val="00120C4B"/>
    <w:rsid w:val="0012115D"/>
    <w:rsid w:val="0012229D"/>
    <w:rsid w:val="001233F5"/>
    <w:rsid w:val="001238AA"/>
    <w:rsid w:val="001239B2"/>
    <w:rsid w:val="001249C8"/>
    <w:rsid w:val="00124A91"/>
    <w:rsid w:val="001254A0"/>
    <w:rsid w:val="0012580A"/>
    <w:rsid w:val="00127325"/>
    <w:rsid w:val="0012752B"/>
    <w:rsid w:val="00127B20"/>
    <w:rsid w:val="00130803"/>
    <w:rsid w:val="00130C75"/>
    <w:rsid w:val="00131A8F"/>
    <w:rsid w:val="00132E57"/>
    <w:rsid w:val="00133630"/>
    <w:rsid w:val="0013377B"/>
    <w:rsid w:val="00133793"/>
    <w:rsid w:val="00134080"/>
    <w:rsid w:val="001344F6"/>
    <w:rsid w:val="001347E8"/>
    <w:rsid w:val="00135111"/>
    <w:rsid w:val="00135467"/>
    <w:rsid w:val="0013570C"/>
    <w:rsid w:val="001363FD"/>
    <w:rsid w:val="00136890"/>
    <w:rsid w:val="00140C70"/>
    <w:rsid w:val="00140E90"/>
    <w:rsid w:val="0014116F"/>
    <w:rsid w:val="00141348"/>
    <w:rsid w:val="00141600"/>
    <w:rsid w:val="001433E8"/>
    <w:rsid w:val="0014383F"/>
    <w:rsid w:val="001440C4"/>
    <w:rsid w:val="00145F36"/>
    <w:rsid w:val="00146753"/>
    <w:rsid w:val="001503CB"/>
    <w:rsid w:val="001505AC"/>
    <w:rsid w:val="001508F6"/>
    <w:rsid w:val="001508FF"/>
    <w:rsid w:val="00151320"/>
    <w:rsid w:val="00151690"/>
    <w:rsid w:val="001519D0"/>
    <w:rsid w:val="00152B28"/>
    <w:rsid w:val="00153143"/>
    <w:rsid w:val="00153B48"/>
    <w:rsid w:val="00156AB2"/>
    <w:rsid w:val="0015715E"/>
    <w:rsid w:val="0016122B"/>
    <w:rsid w:val="001626D4"/>
    <w:rsid w:val="00164900"/>
    <w:rsid w:val="00165210"/>
    <w:rsid w:val="00165669"/>
    <w:rsid w:val="001657F5"/>
    <w:rsid w:val="00165FD4"/>
    <w:rsid w:val="00166FEA"/>
    <w:rsid w:val="00167702"/>
    <w:rsid w:val="00167D3F"/>
    <w:rsid w:val="00170ABB"/>
    <w:rsid w:val="00170D2B"/>
    <w:rsid w:val="00170DC3"/>
    <w:rsid w:val="0017160F"/>
    <w:rsid w:val="00171ADB"/>
    <w:rsid w:val="001720F2"/>
    <w:rsid w:val="00172980"/>
    <w:rsid w:val="0017305F"/>
    <w:rsid w:val="0017350F"/>
    <w:rsid w:val="0017461A"/>
    <w:rsid w:val="00174F4D"/>
    <w:rsid w:val="001751CC"/>
    <w:rsid w:val="0017566A"/>
    <w:rsid w:val="001757EC"/>
    <w:rsid w:val="0017633C"/>
    <w:rsid w:val="001765C1"/>
    <w:rsid w:val="001766D7"/>
    <w:rsid w:val="00176AAA"/>
    <w:rsid w:val="001800E4"/>
    <w:rsid w:val="00180566"/>
    <w:rsid w:val="0018070C"/>
    <w:rsid w:val="001817F0"/>
    <w:rsid w:val="001827E3"/>
    <w:rsid w:val="00182D2E"/>
    <w:rsid w:val="00183139"/>
    <w:rsid w:val="00183723"/>
    <w:rsid w:val="00183A56"/>
    <w:rsid w:val="00184543"/>
    <w:rsid w:val="0018573E"/>
    <w:rsid w:val="0018635B"/>
    <w:rsid w:val="0018664B"/>
    <w:rsid w:val="001878FC"/>
    <w:rsid w:val="00187B0F"/>
    <w:rsid w:val="00187E81"/>
    <w:rsid w:val="00190341"/>
    <w:rsid w:val="0019334B"/>
    <w:rsid w:val="0019355A"/>
    <w:rsid w:val="00194439"/>
    <w:rsid w:val="001968B4"/>
    <w:rsid w:val="001968F8"/>
    <w:rsid w:val="00196EC9"/>
    <w:rsid w:val="00197D04"/>
    <w:rsid w:val="001A0771"/>
    <w:rsid w:val="001A10D5"/>
    <w:rsid w:val="001A1550"/>
    <w:rsid w:val="001A22A9"/>
    <w:rsid w:val="001A2AEB"/>
    <w:rsid w:val="001A52EE"/>
    <w:rsid w:val="001A577B"/>
    <w:rsid w:val="001A695F"/>
    <w:rsid w:val="001A7224"/>
    <w:rsid w:val="001A72E2"/>
    <w:rsid w:val="001A78AA"/>
    <w:rsid w:val="001B11A1"/>
    <w:rsid w:val="001B21E2"/>
    <w:rsid w:val="001B2248"/>
    <w:rsid w:val="001B2878"/>
    <w:rsid w:val="001B2A7C"/>
    <w:rsid w:val="001B3110"/>
    <w:rsid w:val="001B312E"/>
    <w:rsid w:val="001B43F4"/>
    <w:rsid w:val="001B445F"/>
    <w:rsid w:val="001B4504"/>
    <w:rsid w:val="001B46B6"/>
    <w:rsid w:val="001B4BAD"/>
    <w:rsid w:val="001B79CB"/>
    <w:rsid w:val="001B7A82"/>
    <w:rsid w:val="001C0FAD"/>
    <w:rsid w:val="001C0FB2"/>
    <w:rsid w:val="001C19A6"/>
    <w:rsid w:val="001C1CB7"/>
    <w:rsid w:val="001C230C"/>
    <w:rsid w:val="001C283B"/>
    <w:rsid w:val="001C46A1"/>
    <w:rsid w:val="001C62B6"/>
    <w:rsid w:val="001C6E8E"/>
    <w:rsid w:val="001D00AA"/>
    <w:rsid w:val="001D0A2A"/>
    <w:rsid w:val="001D0B77"/>
    <w:rsid w:val="001D0B7D"/>
    <w:rsid w:val="001D0DEF"/>
    <w:rsid w:val="001D1D7D"/>
    <w:rsid w:val="001D1E16"/>
    <w:rsid w:val="001D251F"/>
    <w:rsid w:val="001D303A"/>
    <w:rsid w:val="001D3B74"/>
    <w:rsid w:val="001D47E8"/>
    <w:rsid w:val="001D5BD3"/>
    <w:rsid w:val="001D7190"/>
    <w:rsid w:val="001D7582"/>
    <w:rsid w:val="001D7810"/>
    <w:rsid w:val="001E0AAD"/>
    <w:rsid w:val="001E0FF1"/>
    <w:rsid w:val="001E2D72"/>
    <w:rsid w:val="001E2F08"/>
    <w:rsid w:val="001E2F93"/>
    <w:rsid w:val="001E368F"/>
    <w:rsid w:val="001E5409"/>
    <w:rsid w:val="001E55B3"/>
    <w:rsid w:val="001E60A3"/>
    <w:rsid w:val="001E6395"/>
    <w:rsid w:val="001E66A2"/>
    <w:rsid w:val="001E6B52"/>
    <w:rsid w:val="001E7645"/>
    <w:rsid w:val="001E786E"/>
    <w:rsid w:val="001E7E74"/>
    <w:rsid w:val="001F0024"/>
    <w:rsid w:val="001F0164"/>
    <w:rsid w:val="001F02DE"/>
    <w:rsid w:val="001F09CF"/>
    <w:rsid w:val="001F200F"/>
    <w:rsid w:val="001F2285"/>
    <w:rsid w:val="001F306A"/>
    <w:rsid w:val="001F3246"/>
    <w:rsid w:val="001F324A"/>
    <w:rsid w:val="001F46F8"/>
    <w:rsid w:val="001F47AA"/>
    <w:rsid w:val="001F4805"/>
    <w:rsid w:val="001F4893"/>
    <w:rsid w:val="001F5D9E"/>
    <w:rsid w:val="001F5E91"/>
    <w:rsid w:val="002018F1"/>
    <w:rsid w:val="00201AF2"/>
    <w:rsid w:val="00201EB7"/>
    <w:rsid w:val="002021B9"/>
    <w:rsid w:val="0020228C"/>
    <w:rsid w:val="00202482"/>
    <w:rsid w:val="00202672"/>
    <w:rsid w:val="0020318B"/>
    <w:rsid w:val="0020357C"/>
    <w:rsid w:val="002049EF"/>
    <w:rsid w:val="002060C4"/>
    <w:rsid w:val="00207543"/>
    <w:rsid w:val="00207AEC"/>
    <w:rsid w:val="002100D0"/>
    <w:rsid w:val="002100EC"/>
    <w:rsid w:val="00210E0A"/>
    <w:rsid w:val="00211907"/>
    <w:rsid w:val="0021195B"/>
    <w:rsid w:val="00211DA8"/>
    <w:rsid w:val="00211FAC"/>
    <w:rsid w:val="00213039"/>
    <w:rsid w:val="002136D9"/>
    <w:rsid w:val="00213F3B"/>
    <w:rsid w:val="00215184"/>
    <w:rsid w:val="00216D34"/>
    <w:rsid w:val="0021756E"/>
    <w:rsid w:val="0021790A"/>
    <w:rsid w:val="00220FE1"/>
    <w:rsid w:val="00221AE0"/>
    <w:rsid w:val="00222B29"/>
    <w:rsid w:val="00223559"/>
    <w:rsid w:val="00224457"/>
    <w:rsid w:val="002249D7"/>
    <w:rsid w:val="00224BCF"/>
    <w:rsid w:val="00224CD3"/>
    <w:rsid w:val="0022553B"/>
    <w:rsid w:val="0022575B"/>
    <w:rsid w:val="002265EA"/>
    <w:rsid w:val="00227792"/>
    <w:rsid w:val="002279EB"/>
    <w:rsid w:val="00231352"/>
    <w:rsid w:val="002313AD"/>
    <w:rsid w:val="002319BE"/>
    <w:rsid w:val="00231A4A"/>
    <w:rsid w:val="00231ED5"/>
    <w:rsid w:val="00232A0B"/>
    <w:rsid w:val="00233681"/>
    <w:rsid w:val="002341C1"/>
    <w:rsid w:val="002344EF"/>
    <w:rsid w:val="002348A0"/>
    <w:rsid w:val="0023601F"/>
    <w:rsid w:val="0023634B"/>
    <w:rsid w:val="002374F2"/>
    <w:rsid w:val="002376C2"/>
    <w:rsid w:val="0024111E"/>
    <w:rsid w:val="0024113B"/>
    <w:rsid w:val="0024129C"/>
    <w:rsid w:val="00241F1F"/>
    <w:rsid w:val="002433C2"/>
    <w:rsid w:val="00243600"/>
    <w:rsid w:val="00243E6C"/>
    <w:rsid w:val="002444CB"/>
    <w:rsid w:val="002454DD"/>
    <w:rsid w:val="00245670"/>
    <w:rsid w:val="002477C0"/>
    <w:rsid w:val="00247E41"/>
    <w:rsid w:val="00250B71"/>
    <w:rsid w:val="002522DA"/>
    <w:rsid w:val="00252391"/>
    <w:rsid w:val="002536B1"/>
    <w:rsid w:val="00253AC1"/>
    <w:rsid w:val="002547DC"/>
    <w:rsid w:val="00254CED"/>
    <w:rsid w:val="00255A63"/>
    <w:rsid w:val="00255A9B"/>
    <w:rsid w:val="00255F6B"/>
    <w:rsid w:val="00255FE2"/>
    <w:rsid w:val="00256062"/>
    <w:rsid w:val="00256204"/>
    <w:rsid w:val="00256E3C"/>
    <w:rsid w:val="002572E3"/>
    <w:rsid w:val="00257AD2"/>
    <w:rsid w:val="00260299"/>
    <w:rsid w:val="002607E6"/>
    <w:rsid w:val="00260AAF"/>
    <w:rsid w:val="00260F49"/>
    <w:rsid w:val="002614DE"/>
    <w:rsid w:val="002617FC"/>
    <w:rsid w:val="00261BA1"/>
    <w:rsid w:val="002624F0"/>
    <w:rsid w:val="00262D76"/>
    <w:rsid w:val="00263052"/>
    <w:rsid w:val="00263EA1"/>
    <w:rsid w:val="00267763"/>
    <w:rsid w:val="002679D1"/>
    <w:rsid w:val="00270603"/>
    <w:rsid w:val="002709F9"/>
    <w:rsid w:val="00270A05"/>
    <w:rsid w:val="00273141"/>
    <w:rsid w:val="002737D1"/>
    <w:rsid w:val="00273B5E"/>
    <w:rsid w:val="00275B38"/>
    <w:rsid w:val="00275E08"/>
    <w:rsid w:val="0027622F"/>
    <w:rsid w:val="00277C1B"/>
    <w:rsid w:val="002814A7"/>
    <w:rsid w:val="00281D27"/>
    <w:rsid w:val="00282488"/>
    <w:rsid w:val="002839B2"/>
    <w:rsid w:val="002849E1"/>
    <w:rsid w:val="00287CBD"/>
    <w:rsid w:val="00290E80"/>
    <w:rsid w:val="00292092"/>
    <w:rsid w:val="002928A4"/>
    <w:rsid w:val="00294C5D"/>
    <w:rsid w:val="00295DC2"/>
    <w:rsid w:val="002963C6"/>
    <w:rsid w:val="00297212"/>
    <w:rsid w:val="00297B6A"/>
    <w:rsid w:val="00297DF5"/>
    <w:rsid w:val="002A033A"/>
    <w:rsid w:val="002A077B"/>
    <w:rsid w:val="002A0830"/>
    <w:rsid w:val="002A1A43"/>
    <w:rsid w:val="002A2EAF"/>
    <w:rsid w:val="002A2F49"/>
    <w:rsid w:val="002A4183"/>
    <w:rsid w:val="002A463C"/>
    <w:rsid w:val="002A4896"/>
    <w:rsid w:val="002A4F96"/>
    <w:rsid w:val="002A4FD7"/>
    <w:rsid w:val="002A4FEC"/>
    <w:rsid w:val="002A5E46"/>
    <w:rsid w:val="002A67A4"/>
    <w:rsid w:val="002B079B"/>
    <w:rsid w:val="002B0CBB"/>
    <w:rsid w:val="002B0D31"/>
    <w:rsid w:val="002B1CB1"/>
    <w:rsid w:val="002B2C7C"/>
    <w:rsid w:val="002B308F"/>
    <w:rsid w:val="002B348A"/>
    <w:rsid w:val="002B3E64"/>
    <w:rsid w:val="002B3E85"/>
    <w:rsid w:val="002B3F18"/>
    <w:rsid w:val="002B4973"/>
    <w:rsid w:val="002B4C4B"/>
    <w:rsid w:val="002B4D33"/>
    <w:rsid w:val="002B5286"/>
    <w:rsid w:val="002B636C"/>
    <w:rsid w:val="002B6981"/>
    <w:rsid w:val="002B7DAD"/>
    <w:rsid w:val="002C05D0"/>
    <w:rsid w:val="002C0F1B"/>
    <w:rsid w:val="002C12A3"/>
    <w:rsid w:val="002C1B0A"/>
    <w:rsid w:val="002C1C99"/>
    <w:rsid w:val="002C3413"/>
    <w:rsid w:val="002C3847"/>
    <w:rsid w:val="002C3862"/>
    <w:rsid w:val="002C441C"/>
    <w:rsid w:val="002C450A"/>
    <w:rsid w:val="002C46DE"/>
    <w:rsid w:val="002C5AE3"/>
    <w:rsid w:val="002C5C07"/>
    <w:rsid w:val="002C5FB0"/>
    <w:rsid w:val="002C6085"/>
    <w:rsid w:val="002C695C"/>
    <w:rsid w:val="002C759C"/>
    <w:rsid w:val="002D29B9"/>
    <w:rsid w:val="002D3B65"/>
    <w:rsid w:val="002D4999"/>
    <w:rsid w:val="002D4BA5"/>
    <w:rsid w:val="002D5DBA"/>
    <w:rsid w:val="002D6792"/>
    <w:rsid w:val="002D7ADE"/>
    <w:rsid w:val="002E0221"/>
    <w:rsid w:val="002E0EF4"/>
    <w:rsid w:val="002E1092"/>
    <w:rsid w:val="002E1C6A"/>
    <w:rsid w:val="002E1F2A"/>
    <w:rsid w:val="002E35B8"/>
    <w:rsid w:val="002E3D95"/>
    <w:rsid w:val="002E3E4F"/>
    <w:rsid w:val="002E458C"/>
    <w:rsid w:val="002E5D0F"/>
    <w:rsid w:val="002E6DDC"/>
    <w:rsid w:val="002F0017"/>
    <w:rsid w:val="002F03C0"/>
    <w:rsid w:val="002F076D"/>
    <w:rsid w:val="002F0BE6"/>
    <w:rsid w:val="002F10F4"/>
    <w:rsid w:val="002F1B98"/>
    <w:rsid w:val="002F2012"/>
    <w:rsid w:val="002F21D2"/>
    <w:rsid w:val="002F228E"/>
    <w:rsid w:val="002F28B1"/>
    <w:rsid w:val="002F2A5B"/>
    <w:rsid w:val="002F3343"/>
    <w:rsid w:val="002F3CD7"/>
    <w:rsid w:val="002F469A"/>
    <w:rsid w:val="002F5284"/>
    <w:rsid w:val="002F6171"/>
    <w:rsid w:val="003017EA"/>
    <w:rsid w:val="00302D53"/>
    <w:rsid w:val="003031A1"/>
    <w:rsid w:val="003037AD"/>
    <w:rsid w:val="003040BD"/>
    <w:rsid w:val="00305D76"/>
    <w:rsid w:val="00305D7F"/>
    <w:rsid w:val="00306540"/>
    <w:rsid w:val="003065E2"/>
    <w:rsid w:val="00306653"/>
    <w:rsid w:val="003100D5"/>
    <w:rsid w:val="0031030E"/>
    <w:rsid w:val="0031076E"/>
    <w:rsid w:val="00310CB8"/>
    <w:rsid w:val="00312372"/>
    <w:rsid w:val="00312997"/>
    <w:rsid w:val="00314FA7"/>
    <w:rsid w:val="00315623"/>
    <w:rsid w:val="0031634F"/>
    <w:rsid w:val="003164CD"/>
    <w:rsid w:val="00317BB3"/>
    <w:rsid w:val="003202A2"/>
    <w:rsid w:val="00320809"/>
    <w:rsid w:val="003209C7"/>
    <w:rsid w:val="00321929"/>
    <w:rsid w:val="00322C77"/>
    <w:rsid w:val="00324C5A"/>
    <w:rsid w:val="0032542F"/>
    <w:rsid w:val="00325543"/>
    <w:rsid w:val="00325992"/>
    <w:rsid w:val="003259EE"/>
    <w:rsid w:val="00325B86"/>
    <w:rsid w:val="00326231"/>
    <w:rsid w:val="00326E4E"/>
    <w:rsid w:val="00326EF6"/>
    <w:rsid w:val="003316C7"/>
    <w:rsid w:val="003325BC"/>
    <w:rsid w:val="0033371D"/>
    <w:rsid w:val="003343F8"/>
    <w:rsid w:val="003356DA"/>
    <w:rsid w:val="00336D09"/>
    <w:rsid w:val="00337836"/>
    <w:rsid w:val="00337B55"/>
    <w:rsid w:val="00337BCE"/>
    <w:rsid w:val="00340A0C"/>
    <w:rsid w:val="00340EDE"/>
    <w:rsid w:val="00341884"/>
    <w:rsid w:val="003428F6"/>
    <w:rsid w:val="00342C18"/>
    <w:rsid w:val="00343EF8"/>
    <w:rsid w:val="00344518"/>
    <w:rsid w:val="00344CE2"/>
    <w:rsid w:val="00344E8F"/>
    <w:rsid w:val="00345771"/>
    <w:rsid w:val="00345DFB"/>
    <w:rsid w:val="00345FF8"/>
    <w:rsid w:val="00346B50"/>
    <w:rsid w:val="003506EB"/>
    <w:rsid w:val="00351928"/>
    <w:rsid w:val="00352230"/>
    <w:rsid w:val="00355423"/>
    <w:rsid w:val="003558BC"/>
    <w:rsid w:val="00355B8A"/>
    <w:rsid w:val="00357296"/>
    <w:rsid w:val="0036073F"/>
    <w:rsid w:val="003607D9"/>
    <w:rsid w:val="0036124F"/>
    <w:rsid w:val="00361390"/>
    <w:rsid w:val="003618B6"/>
    <w:rsid w:val="00361FAA"/>
    <w:rsid w:val="00362D97"/>
    <w:rsid w:val="00362EDD"/>
    <w:rsid w:val="00363097"/>
    <w:rsid w:val="00363385"/>
    <w:rsid w:val="00363D32"/>
    <w:rsid w:val="003652D5"/>
    <w:rsid w:val="003658D9"/>
    <w:rsid w:val="003659BB"/>
    <w:rsid w:val="00365A5C"/>
    <w:rsid w:val="00366545"/>
    <w:rsid w:val="00367545"/>
    <w:rsid w:val="00370460"/>
    <w:rsid w:val="0037235F"/>
    <w:rsid w:val="00372A75"/>
    <w:rsid w:val="0037337E"/>
    <w:rsid w:val="00374356"/>
    <w:rsid w:val="0037595F"/>
    <w:rsid w:val="00376B60"/>
    <w:rsid w:val="00377509"/>
    <w:rsid w:val="00377CF4"/>
    <w:rsid w:val="00377E4D"/>
    <w:rsid w:val="00377FE0"/>
    <w:rsid w:val="0038076E"/>
    <w:rsid w:val="00380D2D"/>
    <w:rsid w:val="00381153"/>
    <w:rsid w:val="00382850"/>
    <w:rsid w:val="003834AB"/>
    <w:rsid w:val="00384073"/>
    <w:rsid w:val="003840DC"/>
    <w:rsid w:val="003845C0"/>
    <w:rsid w:val="003850DD"/>
    <w:rsid w:val="00385701"/>
    <w:rsid w:val="00387076"/>
    <w:rsid w:val="0038724F"/>
    <w:rsid w:val="00387656"/>
    <w:rsid w:val="00390AD7"/>
    <w:rsid w:val="00391F25"/>
    <w:rsid w:val="00393476"/>
    <w:rsid w:val="0039392D"/>
    <w:rsid w:val="00395DAE"/>
    <w:rsid w:val="00396260"/>
    <w:rsid w:val="003A0123"/>
    <w:rsid w:val="003A087C"/>
    <w:rsid w:val="003A1DD1"/>
    <w:rsid w:val="003A24A4"/>
    <w:rsid w:val="003A3A4C"/>
    <w:rsid w:val="003A3DCD"/>
    <w:rsid w:val="003A5A3B"/>
    <w:rsid w:val="003A5DEE"/>
    <w:rsid w:val="003A5F51"/>
    <w:rsid w:val="003A5F9D"/>
    <w:rsid w:val="003A65F6"/>
    <w:rsid w:val="003A677C"/>
    <w:rsid w:val="003A6F1F"/>
    <w:rsid w:val="003A72D1"/>
    <w:rsid w:val="003A7A7C"/>
    <w:rsid w:val="003A7B51"/>
    <w:rsid w:val="003A7E5B"/>
    <w:rsid w:val="003B0A65"/>
    <w:rsid w:val="003B183E"/>
    <w:rsid w:val="003B33FB"/>
    <w:rsid w:val="003B3E71"/>
    <w:rsid w:val="003B4525"/>
    <w:rsid w:val="003B4B4C"/>
    <w:rsid w:val="003B5C06"/>
    <w:rsid w:val="003B5C63"/>
    <w:rsid w:val="003B71F3"/>
    <w:rsid w:val="003B7386"/>
    <w:rsid w:val="003B75D4"/>
    <w:rsid w:val="003C24BD"/>
    <w:rsid w:val="003C308C"/>
    <w:rsid w:val="003C32CC"/>
    <w:rsid w:val="003C432C"/>
    <w:rsid w:val="003C6694"/>
    <w:rsid w:val="003C67AA"/>
    <w:rsid w:val="003C6DE5"/>
    <w:rsid w:val="003C7A0C"/>
    <w:rsid w:val="003C7A47"/>
    <w:rsid w:val="003D0CC8"/>
    <w:rsid w:val="003D1A55"/>
    <w:rsid w:val="003D3403"/>
    <w:rsid w:val="003D362E"/>
    <w:rsid w:val="003D3923"/>
    <w:rsid w:val="003D3BEE"/>
    <w:rsid w:val="003D4445"/>
    <w:rsid w:val="003D5018"/>
    <w:rsid w:val="003D5C39"/>
    <w:rsid w:val="003D7B07"/>
    <w:rsid w:val="003E0326"/>
    <w:rsid w:val="003E08AD"/>
    <w:rsid w:val="003E24DD"/>
    <w:rsid w:val="003E29A7"/>
    <w:rsid w:val="003E55D9"/>
    <w:rsid w:val="003E5C40"/>
    <w:rsid w:val="003E63AE"/>
    <w:rsid w:val="003E645D"/>
    <w:rsid w:val="003E6494"/>
    <w:rsid w:val="003E6DB8"/>
    <w:rsid w:val="003E710C"/>
    <w:rsid w:val="003E789A"/>
    <w:rsid w:val="003F249C"/>
    <w:rsid w:val="003F31A2"/>
    <w:rsid w:val="003F62D0"/>
    <w:rsid w:val="003F652A"/>
    <w:rsid w:val="003F68E0"/>
    <w:rsid w:val="00400505"/>
    <w:rsid w:val="00400FCD"/>
    <w:rsid w:val="004037D3"/>
    <w:rsid w:val="00404F59"/>
    <w:rsid w:val="004059C0"/>
    <w:rsid w:val="004060A5"/>
    <w:rsid w:val="00406793"/>
    <w:rsid w:val="0041087A"/>
    <w:rsid w:val="00410CD5"/>
    <w:rsid w:val="00410DA0"/>
    <w:rsid w:val="0041225E"/>
    <w:rsid w:val="00412273"/>
    <w:rsid w:val="0041343E"/>
    <w:rsid w:val="00413757"/>
    <w:rsid w:val="00415466"/>
    <w:rsid w:val="00415A5E"/>
    <w:rsid w:val="0041601B"/>
    <w:rsid w:val="00420C0D"/>
    <w:rsid w:val="004213CA"/>
    <w:rsid w:val="00421E68"/>
    <w:rsid w:val="00421E6D"/>
    <w:rsid w:val="0042200A"/>
    <w:rsid w:val="00422621"/>
    <w:rsid w:val="00422EFB"/>
    <w:rsid w:val="00422FA8"/>
    <w:rsid w:val="00423DEF"/>
    <w:rsid w:val="00423EFB"/>
    <w:rsid w:val="004253EA"/>
    <w:rsid w:val="004254FB"/>
    <w:rsid w:val="00425B25"/>
    <w:rsid w:val="004270D8"/>
    <w:rsid w:val="00427461"/>
    <w:rsid w:val="004278C1"/>
    <w:rsid w:val="004304A9"/>
    <w:rsid w:val="00430708"/>
    <w:rsid w:val="0043086C"/>
    <w:rsid w:val="0043197D"/>
    <w:rsid w:val="00432726"/>
    <w:rsid w:val="004327A7"/>
    <w:rsid w:val="004331D3"/>
    <w:rsid w:val="00433539"/>
    <w:rsid w:val="00434851"/>
    <w:rsid w:val="00436A2A"/>
    <w:rsid w:val="00436A95"/>
    <w:rsid w:val="00437BB7"/>
    <w:rsid w:val="00437D61"/>
    <w:rsid w:val="00440E77"/>
    <w:rsid w:val="00440F33"/>
    <w:rsid w:val="00442037"/>
    <w:rsid w:val="00442A4A"/>
    <w:rsid w:val="0044534D"/>
    <w:rsid w:val="00445521"/>
    <w:rsid w:val="00445CB8"/>
    <w:rsid w:val="004500C7"/>
    <w:rsid w:val="00450B86"/>
    <w:rsid w:val="00451925"/>
    <w:rsid w:val="00452190"/>
    <w:rsid w:val="0045221A"/>
    <w:rsid w:val="00455151"/>
    <w:rsid w:val="00455245"/>
    <w:rsid w:val="0045581C"/>
    <w:rsid w:val="00455E86"/>
    <w:rsid w:val="00456A17"/>
    <w:rsid w:val="00456AC0"/>
    <w:rsid w:val="00456FDC"/>
    <w:rsid w:val="0045778D"/>
    <w:rsid w:val="00460841"/>
    <w:rsid w:val="00461462"/>
    <w:rsid w:val="00461729"/>
    <w:rsid w:val="0046263E"/>
    <w:rsid w:val="004637EA"/>
    <w:rsid w:val="004649F2"/>
    <w:rsid w:val="00464B7B"/>
    <w:rsid w:val="00464C5A"/>
    <w:rsid w:val="00464C9C"/>
    <w:rsid w:val="00465D52"/>
    <w:rsid w:val="00466306"/>
    <w:rsid w:val="00466D49"/>
    <w:rsid w:val="00466D86"/>
    <w:rsid w:val="0046772D"/>
    <w:rsid w:val="00470E3F"/>
    <w:rsid w:val="0047106F"/>
    <w:rsid w:val="00472F7C"/>
    <w:rsid w:val="00474CE7"/>
    <w:rsid w:val="00475C92"/>
    <w:rsid w:val="00476A64"/>
    <w:rsid w:val="00476CD8"/>
    <w:rsid w:val="004816AD"/>
    <w:rsid w:val="0048190E"/>
    <w:rsid w:val="00481AF1"/>
    <w:rsid w:val="00481B0F"/>
    <w:rsid w:val="00481D5E"/>
    <w:rsid w:val="00482742"/>
    <w:rsid w:val="0048288C"/>
    <w:rsid w:val="00484380"/>
    <w:rsid w:val="00485ACC"/>
    <w:rsid w:val="00485AF3"/>
    <w:rsid w:val="00486179"/>
    <w:rsid w:val="00486503"/>
    <w:rsid w:val="00486781"/>
    <w:rsid w:val="00486C1A"/>
    <w:rsid w:val="004912A8"/>
    <w:rsid w:val="0049185C"/>
    <w:rsid w:val="00491965"/>
    <w:rsid w:val="00492651"/>
    <w:rsid w:val="00492B2A"/>
    <w:rsid w:val="00493E27"/>
    <w:rsid w:val="00494F9E"/>
    <w:rsid w:val="00495324"/>
    <w:rsid w:val="004955AC"/>
    <w:rsid w:val="004956CA"/>
    <w:rsid w:val="00496E87"/>
    <w:rsid w:val="004A0F89"/>
    <w:rsid w:val="004A20B2"/>
    <w:rsid w:val="004A27ED"/>
    <w:rsid w:val="004A29EB"/>
    <w:rsid w:val="004A2ADB"/>
    <w:rsid w:val="004A2B58"/>
    <w:rsid w:val="004A4CFD"/>
    <w:rsid w:val="004A500C"/>
    <w:rsid w:val="004A57A2"/>
    <w:rsid w:val="004A5CC0"/>
    <w:rsid w:val="004A61C4"/>
    <w:rsid w:val="004A61ED"/>
    <w:rsid w:val="004A7CD4"/>
    <w:rsid w:val="004A7F50"/>
    <w:rsid w:val="004B1A45"/>
    <w:rsid w:val="004B1ADC"/>
    <w:rsid w:val="004B1B2F"/>
    <w:rsid w:val="004B283E"/>
    <w:rsid w:val="004B2EDB"/>
    <w:rsid w:val="004B2F2A"/>
    <w:rsid w:val="004B4AC9"/>
    <w:rsid w:val="004B65E6"/>
    <w:rsid w:val="004B6748"/>
    <w:rsid w:val="004C037E"/>
    <w:rsid w:val="004C1601"/>
    <w:rsid w:val="004C1820"/>
    <w:rsid w:val="004C47C8"/>
    <w:rsid w:val="004C5653"/>
    <w:rsid w:val="004C7543"/>
    <w:rsid w:val="004C787D"/>
    <w:rsid w:val="004D0FD7"/>
    <w:rsid w:val="004D1ABC"/>
    <w:rsid w:val="004D1E22"/>
    <w:rsid w:val="004D1F41"/>
    <w:rsid w:val="004D3C80"/>
    <w:rsid w:val="004D46BA"/>
    <w:rsid w:val="004D5608"/>
    <w:rsid w:val="004D7FAC"/>
    <w:rsid w:val="004E01C6"/>
    <w:rsid w:val="004E1AC2"/>
    <w:rsid w:val="004E1C8E"/>
    <w:rsid w:val="004E2E15"/>
    <w:rsid w:val="004E307C"/>
    <w:rsid w:val="004E35BD"/>
    <w:rsid w:val="004E3EB7"/>
    <w:rsid w:val="004E460C"/>
    <w:rsid w:val="004E4DBD"/>
    <w:rsid w:val="004E505B"/>
    <w:rsid w:val="004E59E3"/>
    <w:rsid w:val="004E5ACB"/>
    <w:rsid w:val="004E5DCD"/>
    <w:rsid w:val="004E7F7B"/>
    <w:rsid w:val="004F0677"/>
    <w:rsid w:val="004F0B58"/>
    <w:rsid w:val="004F33DF"/>
    <w:rsid w:val="004F37CA"/>
    <w:rsid w:val="004F480C"/>
    <w:rsid w:val="004F5201"/>
    <w:rsid w:val="004F55C6"/>
    <w:rsid w:val="004F6F42"/>
    <w:rsid w:val="004F74AC"/>
    <w:rsid w:val="00500EB8"/>
    <w:rsid w:val="00501202"/>
    <w:rsid w:val="00501486"/>
    <w:rsid w:val="00503243"/>
    <w:rsid w:val="00503C4B"/>
    <w:rsid w:val="00503F13"/>
    <w:rsid w:val="00506044"/>
    <w:rsid w:val="005072C1"/>
    <w:rsid w:val="00507CE6"/>
    <w:rsid w:val="00510261"/>
    <w:rsid w:val="005106E2"/>
    <w:rsid w:val="00510C5F"/>
    <w:rsid w:val="0051110B"/>
    <w:rsid w:val="005111D6"/>
    <w:rsid w:val="005116EA"/>
    <w:rsid w:val="0051367E"/>
    <w:rsid w:val="00513E7F"/>
    <w:rsid w:val="00513EF8"/>
    <w:rsid w:val="005140CF"/>
    <w:rsid w:val="005144F4"/>
    <w:rsid w:val="005146BA"/>
    <w:rsid w:val="00514E5B"/>
    <w:rsid w:val="0051562A"/>
    <w:rsid w:val="00515D71"/>
    <w:rsid w:val="00515F96"/>
    <w:rsid w:val="00516CD5"/>
    <w:rsid w:val="005176B6"/>
    <w:rsid w:val="00517727"/>
    <w:rsid w:val="005200AD"/>
    <w:rsid w:val="00521045"/>
    <w:rsid w:val="00521B91"/>
    <w:rsid w:val="0052201F"/>
    <w:rsid w:val="00523931"/>
    <w:rsid w:val="00523B55"/>
    <w:rsid w:val="00523C4E"/>
    <w:rsid w:val="0052465F"/>
    <w:rsid w:val="00524887"/>
    <w:rsid w:val="00524C8D"/>
    <w:rsid w:val="00525238"/>
    <w:rsid w:val="0052599A"/>
    <w:rsid w:val="005268A4"/>
    <w:rsid w:val="0053149E"/>
    <w:rsid w:val="005321D1"/>
    <w:rsid w:val="005325CD"/>
    <w:rsid w:val="005325E3"/>
    <w:rsid w:val="00532EFE"/>
    <w:rsid w:val="005331DC"/>
    <w:rsid w:val="00533C1D"/>
    <w:rsid w:val="00533CE5"/>
    <w:rsid w:val="00533EC1"/>
    <w:rsid w:val="00534368"/>
    <w:rsid w:val="00534457"/>
    <w:rsid w:val="0053464A"/>
    <w:rsid w:val="00534AB8"/>
    <w:rsid w:val="0053506E"/>
    <w:rsid w:val="005357B9"/>
    <w:rsid w:val="00536D1C"/>
    <w:rsid w:val="00537387"/>
    <w:rsid w:val="00537C79"/>
    <w:rsid w:val="00537F0A"/>
    <w:rsid w:val="00540313"/>
    <w:rsid w:val="00541305"/>
    <w:rsid w:val="00543B31"/>
    <w:rsid w:val="00544661"/>
    <w:rsid w:val="00544885"/>
    <w:rsid w:val="00550270"/>
    <w:rsid w:val="0055074E"/>
    <w:rsid w:val="0055086E"/>
    <w:rsid w:val="005510AB"/>
    <w:rsid w:val="00551634"/>
    <w:rsid w:val="005517A1"/>
    <w:rsid w:val="00551BA5"/>
    <w:rsid w:val="00552077"/>
    <w:rsid w:val="00552A5F"/>
    <w:rsid w:val="00552BEC"/>
    <w:rsid w:val="00553595"/>
    <w:rsid w:val="0055468E"/>
    <w:rsid w:val="00555073"/>
    <w:rsid w:val="00555407"/>
    <w:rsid w:val="00556317"/>
    <w:rsid w:val="00557207"/>
    <w:rsid w:val="00557429"/>
    <w:rsid w:val="005579D3"/>
    <w:rsid w:val="005619BB"/>
    <w:rsid w:val="00561AAB"/>
    <w:rsid w:val="00561FB6"/>
    <w:rsid w:val="005637B0"/>
    <w:rsid w:val="005640ED"/>
    <w:rsid w:val="00564ACB"/>
    <w:rsid w:val="00564F6F"/>
    <w:rsid w:val="00565474"/>
    <w:rsid w:val="00565D15"/>
    <w:rsid w:val="00570577"/>
    <w:rsid w:val="00575E62"/>
    <w:rsid w:val="005763A3"/>
    <w:rsid w:val="00576945"/>
    <w:rsid w:val="00577363"/>
    <w:rsid w:val="005776DA"/>
    <w:rsid w:val="00577F5A"/>
    <w:rsid w:val="00580509"/>
    <w:rsid w:val="00580836"/>
    <w:rsid w:val="00580E8E"/>
    <w:rsid w:val="00582756"/>
    <w:rsid w:val="005832A0"/>
    <w:rsid w:val="00583C7E"/>
    <w:rsid w:val="00584750"/>
    <w:rsid w:val="00584CF5"/>
    <w:rsid w:val="0058727B"/>
    <w:rsid w:val="005908F1"/>
    <w:rsid w:val="00590E44"/>
    <w:rsid w:val="005924EC"/>
    <w:rsid w:val="0059499C"/>
    <w:rsid w:val="00594C12"/>
    <w:rsid w:val="00595265"/>
    <w:rsid w:val="00595635"/>
    <w:rsid w:val="0059609C"/>
    <w:rsid w:val="005969B3"/>
    <w:rsid w:val="005969F7"/>
    <w:rsid w:val="005972FC"/>
    <w:rsid w:val="005973E5"/>
    <w:rsid w:val="005A1271"/>
    <w:rsid w:val="005A2495"/>
    <w:rsid w:val="005A30A9"/>
    <w:rsid w:val="005A42A3"/>
    <w:rsid w:val="005A4FF1"/>
    <w:rsid w:val="005A5C87"/>
    <w:rsid w:val="005A5D14"/>
    <w:rsid w:val="005A5EFC"/>
    <w:rsid w:val="005A5F09"/>
    <w:rsid w:val="005A7281"/>
    <w:rsid w:val="005A7D9D"/>
    <w:rsid w:val="005B1B99"/>
    <w:rsid w:val="005B21E1"/>
    <w:rsid w:val="005B2DAF"/>
    <w:rsid w:val="005B4808"/>
    <w:rsid w:val="005B5EC7"/>
    <w:rsid w:val="005B6157"/>
    <w:rsid w:val="005B6867"/>
    <w:rsid w:val="005C195A"/>
    <w:rsid w:val="005C24AC"/>
    <w:rsid w:val="005C2848"/>
    <w:rsid w:val="005C328C"/>
    <w:rsid w:val="005C34FC"/>
    <w:rsid w:val="005C43F9"/>
    <w:rsid w:val="005C49C1"/>
    <w:rsid w:val="005C51AA"/>
    <w:rsid w:val="005C5249"/>
    <w:rsid w:val="005C638B"/>
    <w:rsid w:val="005C6AFB"/>
    <w:rsid w:val="005C70F1"/>
    <w:rsid w:val="005C7FBF"/>
    <w:rsid w:val="005D0491"/>
    <w:rsid w:val="005D13BF"/>
    <w:rsid w:val="005D2D35"/>
    <w:rsid w:val="005D3295"/>
    <w:rsid w:val="005D3343"/>
    <w:rsid w:val="005D33EB"/>
    <w:rsid w:val="005D355C"/>
    <w:rsid w:val="005D4717"/>
    <w:rsid w:val="005D6A2F"/>
    <w:rsid w:val="005D767C"/>
    <w:rsid w:val="005E0D57"/>
    <w:rsid w:val="005E2BED"/>
    <w:rsid w:val="005E2EB3"/>
    <w:rsid w:val="005E3080"/>
    <w:rsid w:val="005E3C24"/>
    <w:rsid w:val="005E4601"/>
    <w:rsid w:val="005E4E41"/>
    <w:rsid w:val="005E4ECF"/>
    <w:rsid w:val="005E66CB"/>
    <w:rsid w:val="005E68BC"/>
    <w:rsid w:val="005E7362"/>
    <w:rsid w:val="005E762E"/>
    <w:rsid w:val="005E797D"/>
    <w:rsid w:val="005F019B"/>
    <w:rsid w:val="005F0DDC"/>
    <w:rsid w:val="005F1487"/>
    <w:rsid w:val="005F17C9"/>
    <w:rsid w:val="005F24A8"/>
    <w:rsid w:val="005F2964"/>
    <w:rsid w:val="005F3749"/>
    <w:rsid w:val="005F4E30"/>
    <w:rsid w:val="005F519C"/>
    <w:rsid w:val="005F5548"/>
    <w:rsid w:val="005F56AD"/>
    <w:rsid w:val="005F5897"/>
    <w:rsid w:val="005F64DA"/>
    <w:rsid w:val="005F6DF6"/>
    <w:rsid w:val="005F725E"/>
    <w:rsid w:val="005F7C12"/>
    <w:rsid w:val="00600449"/>
    <w:rsid w:val="00600939"/>
    <w:rsid w:val="00600CAB"/>
    <w:rsid w:val="00600FE6"/>
    <w:rsid w:val="006011AA"/>
    <w:rsid w:val="006020E9"/>
    <w:rsid w:val="00603D3A"/>
    <w:rsid w:val="00605B45"/>
    <w:rsid w:val="00605DD0"/>
    <w:rsid w:val="006060C0"/>
    <w:rsid w:val="00606B34"/>
    <w:rsid w:val="0060702B"/>
    <w:rsid w:val="006079ED"/>
    <w:rsid w:val="00607DCD"/>
    <w:rsid w:val="006100E7"/>
    <w:rsid w:val="00610483"/>
    <w:rsid w:val="006108F7"/>
    <w:rsid w:val="00611AD5"/>
    <w:rsid w:val="0061380B"/>
    <w:rsid w:val="00613E91"/>
    <w:rsid w:val="0061423D"/>
    <w:rsid w:val="00614BBC"/>
    <w:rsid w:val="00615BD1"/>
    <w:rsid w:val="00615ED6"/>
    <w:rsid w:val="006161D9"/>
    <w:rsid w:val="00616350"/>
    <w:rsid w:val="00616D5D"/>
    <w:rsid w:val="00616EA0"/>
    <w:rsid w:val="0061732B"/>
    <w:rsid w:val="00620890"/>
    <w:rsid w:val="00620E4E"/>
    <w:rsid w:val="00623638"/>
    <w:rsid w:val="00624286"/>
    <w:rsid w:val="00625117"/>
    <w:rsid w:val="00625297"/>
    <w:rsid w:val="0062555D"/>
    <w:rsid w:val="00625E1D"/>
    <w:rsid w:val="00625FBA"/>
    <w:rsid w:val="0062636D"/>
    <w:rsid w:val="0062684D"/>
    <w:rsid w:val="00627EEC"/>
    <w:rsid w:val="00630175"/>
    <w:rsid w:val="006312A4"/>
    <w:rsid w:val="006316DA"/>
    <w:rsid w:val="006317A0"/>
    <w:rsid w:val="006319DC"/>
    <w:rsid w:val="00631ED9"/>
    <w:rsid w:val="00631EF6"/>
    <w:rsid w:val="006323BF"/>
    <w:rsid w:val="00633358"/>
    <w:rsid w:val="00633F76"/>
    <w:rsid w:val="00633FB3"/>
    <w:rsid w:val="00634613"/>
    <w:rsid w:val="006358FE"/>
    <w:rsid w:val="0063606E"/>
    <w:rsid w:val="006361AD"/>
    <w:rsid w:val="00637AF7"/>
    <w:rsid w:val="00641C5F"/>
    <w:rsid w:val="00641EC8"/>
    <w:rsid w:val="0064251B"/>
    <w:rsid w:val="00642CC8"/>
    <w:rsid w:val="006440DD"/>
    <w:rsid w:val="006469E6"/>
    <w:rsid w:val="00646BD3"/>
    <w:rsid w:val="00647B43"/>
    <w:rsid w:val="006505B9"/>
    <w:rsid w:val="0065272C"/>
    <w:rsid w:val="00653A74"/>
    <w:rsid w:val="0065429D"/>
    <w:rsid w:val="00655F61"/>
    <w:rsid w:val="00656120"/>
    <w:rsid w:val="006564EA"/>
    <w:rsid w:val="00661BBD"/>
    <w:rsid w:val="0066375C"/>
    <w:rsid w:val="0066486D"/>
    <w:rsid w:val="00664DDB"/>
    <w:rsid w:val="00665319"/>
    <w:rsid w:val="00665674"/>
    <w:rsid w:val="0066667F"/>
    <w:rsid w:val="00666988"/>
    <w:rsid w:val="00670BD8"/>
    <w:rsid w:val="00670DA0"/>
    <w:rsid w:val="0067121B"/>
    <w:rsid w:val="0067253B"/>
    <w:rsid w:val="0067439E"/>
    <w:rsid w:val="00674708"/>
    <w:rsid w:val="00674FBF"/>
    <w:rsid w:val="006756A2"/>
    <w:rsid w:val="00675EE9"/>
    <w:rsid w:val="00675F1E"/>
    <w:rsid w:val="00676E1D"/>
    <w:rsid w:val="006777B7"/>
    <w:rsid w:val="00677C03"/>
    <w:rsid w:val="0068128A"/>
    <w:rsid w:val="006825BD"/>
    <w:rsid w:val="00682606"/>
    <w:rsid w:val="00684A53"/>
    <w:rsid w:val="00684D43"/>
    <w:rsid w:val="006852BD"/>
    <w:rsid w:val="00690280"/>
    <w:rsid w:val="00691A58"/>
    <w:rsid w:val="006925EB"/>
    <w:rsid w:val="00692EC9"/>
    <w:rsid w:val="0069387A"/>
    <w:rsid w:val="006943CF"/>
    <w:rsid w:val="00695559"/>
    <w:rsid w:val="00697E0B"/>
    <w:rsid w:val="006A044E"/>
    <w:rsid w:val="006A2D4A"/>
    <w:rsid w:val="006A4220"/>
    <w:rsid w:val="006A4668"/>
    <w:rsid w:val="006A54BA"/>
    <w:rsid w:val="006A6C92"/>
    <w:rsid w:val="006A7030"/>
    <w:rsid w:val="006A7ACC"/>
    <w:rsid w:val="006B00BD"/>
    <w:rsid w:val="006B1198"/>
    <w:rsid w:val="006B13F5"/>
    <w:rsid w:val="006B1440"/>
    <w:rsid w:val="006B1EC3"/>
    <w:rsid w:val="006B239F"/>
    <w:rsid w:val="006B26F8"/>
    <w:rsid w:val="006B2A1D"/>
    <w:rsid w:val="006B354A"/>
    <w:rsid w:val="006B4FC5"/>
    <w:rsid w:val="006B5883"/>
    <w:rsid w:val="006B6D69"/>
    <w:rsid w:val="006B6E3E"/>
    <w:rsid w:val="006B784D"/>
    <w:rsid w:val="006C0E26"/>
    <w:rsid w:val="006C0E84"/>
    <w:rsid w:val="006C17EE"/>
    <w:rsid w:val="006C1A80"/>
    <w:rsid w:val="006C24B4"/>
    <w:rsid w:val="006C3319"/>
    <w:rsid w:val="006C6964"/>
    <w:rsid w:val="006C7596"/>
    <w:rsid w:val="006C78BD"/>
    <w:rsid w:val="006D100C"/>
    <w:rsid w:val="006D2285"/>
    <w:rsid w:val="006D298C"/>
    <w:rsid w:val="006D2D3E"/>
    <w:rsid w:val="006D3A95"/>
    <w:rsid w:val="006D3B39"/>
    <w:rsid w:val="006D40B7"/>
    <w:rsid w:val="006D4111"/>
    <w:rsid w:val="006D445A"/>
    <w:rsid w:val="006D449A"/>
    <w:rsid w:val="006D4C4D"/>
    <w:rsid w:val="006D5810"/>
    <w:rsid w:val="006D5FAA"/>
    <w:rsid w:val="006D79E2"/>
    <w:rsid w:val="006D7C6E"/>
    <w:rsid w:val="006E06BC"/>
    <w:rsid w:val="006E0CFB"/>
    <w:rsid w:val="006E0EA5"/>
    <w:rsid w:val="006E24A2"/>
    <w:rsid w:val="006E25B9"/>
    <w:rsid w:val="006E35F6"/>
    <w:rsid w:val="006E5173"/>
    <w:rsid w:val="006E57CF"/>
    <w:rsid w:val="006E684C"/>
    <w:rsid w:val="006E7BA1"/>
    <w:rsid w:val="006F0CDF"/>
    <w:rsid w:val="006F212C"/>
    <w:rsid w:val="006F3620"/>
    <w:rsid w:val="006F4DEC"/>
    <w:rsid w:val="006F51B9"/>
    <w:rsid w:val="006F6CC5"/>
    <w:rsid w:val="006F706B"/>
    <w:rsid w:val="006F7162"/>
    <w:rsid w:val="00701279"/>
    <w:rsid w:val="007017BD"/>
    <w:rsid w:val="00701F69"/>
    <w:rsid w:val="00702A68"/>
    <w:rsid w:val="00703085"/>
    <w:rsid w:val="00703D4C"/>
    <w:rsid w:val="00705646"/>
    <w:rsid w:val="00705E54"/>
    <w:rsid w:val="00706597"/>
    <w:rsid w:val="0070702F"/>
    <w:rsid w:val="007111A9"/>
    <w:rsid w:val="007118BA"/>
    <w:rsid w:val="00711915"/>
    <w:rsid w:val="00711DF8"/>
    <w:rsid w:val="00711F9E"/>
    <w:rsid w:val="0071245C"/>
    <w:rsid w:val="00714F15"/>
    <w:rsid w:val="00715960"/>
    <w:rsid w:val="00715DDD"/>
    <w:rsid w:val="007178A3"/>
    <w:rsid w:val="0072030C"/>
    <w:rsid w:val="0072042F"/>
    <w:rsid w:val="00720F1A"/>
    <w:rsid w:val="007216FF"/>
    <w:rsid w:val="00722BD6"/>
    <w:rsid w:val="0072333B"/>
    <w:rsid w:val="007235B7"/>
    <w:rsid w:val="0072417E"/>
    <w:rsid w:val="0072456C"/>
    <w:rsid w:val="00724607"/>
    <w:rsid w:val="00724CEF"/>
    <w:rsid w:val="007252FE"/>
    <w:rsid w:val="007261BE"/>
    <w:rsid w:val="00726354"/>
    <w:rsid w:val="007306B7"/>
    <w:rsid w:val="007310F9"/>
    <w:rsid w:val="0073182D"/>
    <w:rsid w:val="00731E9F"/>
    <w:rsid w:val="0073209B"/>
    <w:rsid w:val="007324CC"/>
    <w:rsid w:val="00733848"/>
    <w:rsid w:val="00734E39"/>
    <w:rsid w:val="00735AEF"/>
    <w:rsid w:val="00735E7B"/>
    <w:rsid w:val="00735E7C"/>
    <w:rsid w:val="0073746F"/>
    <w:rsid w:val="007379F3"/>
    <w:rsid w:val="00741BCF"/>
    <w:rsid w:val="007424D7"/>
    <w:rsid w:val="007437AB"/>
    <w:rsid w:val="007465B5"/>
    <w:rsid w:val="007466AE"/>
    <w:rsid w:val="0074710B"/>
    <w:rsid w:val="007472FF"/>
    <w:rsid w:val="00750C57"/>
    <w:rsid w:val="007519FE"/>
    <w:rsid w:val="00751E18"/>
    <w:rsid w:val="007520A1"/>
    <w:rsid w:val="00752156"/>
    <w:rsid w:val="00752160"/>
    <w:rsid w:val="00752294"/>
    <w:rsid w:val="007530D5"/>
    <w:rsid w:val="00753DCB"/>
    <w:rsid w:val="00754060"/>
    <w:rsid w:val="007555B0"/>
    <w:rsid w:val="0075568F"/>
    <w:rsid w:val="00755E3D"/>
    <w:rsid w:val="007560CB"/>
    <w:rsid w:val="0075668D"/>
    <w:rsid w:val="00756B68"/>
    <w:rsid w:val="00757B08"/>
    <w:rsid w:val="00760903"/>
    <w:rsid w:val="00760996"/>
    <w:rsid w:val="00761CF7"/>
    <w:rsid w:val="00762490"/>
    <w:rsid w:val="00762BDA"/>
    <w:rsid w:val="00763532"/>
    <w:rsid w:val="00763E2A"/>
    <w:rsid w:val="00765964"/>
    <w:rsid w:val="00765FDB"/>
    <w:rsid w:val="0076689E"/>
    <w:rsid w:val="00766F73"/>
    <w:rsid w:val="0076736C"/>
    <w:rsid w:val="007676ED"/>
    <w:rsid w:val="00767747"/>
    <w:rsid w:val="00767D52"/>
    <w:rsid w:val="0077038A"/>
    <w:rsid w:val="00770EF7"/>
    <w:rsid w:val="00771102"/>
    <w:rsid w:val="00771219"/>
    <w:rsid w:val="00772089"/>
    <w:rsid w:val="00772A7F"/>
    <w:rsid w:val="007735E0"/>
    <w:rsid w:val="007737AF"/>
    <w:rsid w:val="00773CBB"/>
    <w:rsid w:val="007741C1"/>
    <w:rsid w:val="00775313"/>
    <w:rsid w:val="00775F12"/>
    <w:rsid w:val="00776932"/>
    <w:rsid w:val="00776F15"/>
    <w:rsid w:val="00777E18"/>
    <w:rsid w:val="00781495"/>
    <w:rsid w:val="00781F13"/>
    <w:rsid w:val="007822A1"/>
    <w:rsid w:val="00782F2F"/>
    <w:rsid w:val="00783059"/>
    <w:rsid w:val="0078308C"/>
    <w:rsid w:val="007858FA"/>
    <w:rsid w:val="00786EEE"/>
    <w:rsid w:val="00787FAB"/>
    <w:rsid w:val="007910E3"/>
    <w:rsid w:val="00791496"/>
    <w:rsid w:val="007917E0"/>
    <w:rsid w:val="007932EF"/>
    <w:rsid w:val="00793824"/>
    <w:rsid w:val="0079627B"/>
    <w:rsid w:val="007963D7"/>
    <w:rsid w:val="007A0CC8"/>
    <w:rsid w:val="007A15E6"/>
    <w:rsid w:val="007A181C"/>
    <w:rsid w:val="007A1EF8"/>
    <w:rsid w:val="007A35F0"/>
    <w:rsid w:val="007A406B"/>
    <w:rsid w:val="007A4C93"/>
    <w:rsid w:val="007A5494"/>
    <w:rsid w:val="007A5544"/>
    <w:rsid w:val="007A5A32"/>
    <w:rsid w:val="007A5AB4"/>
    <w:rsid w:val="007A7081"/>
    <w:rsid w:val="007A72C0"/>
    <w:rsid w:val="007A7C7D"/>
    <w:rsid w:val="007B0174"/>
    <w:rsid w:val="007B06F1"/>
    <w:rsid w:val="007B1657"/>
    <w:rsid w:val="007B1BFD"/>
    <w:rsid w:val="007B2060"/>
    <w:rsid w:val="007B2422"/>
    <w:rsid w:val="007B2AD4"/>
    <w:rsid w:val="007B2D61"/>
    <w:rsid w:val="007B3349"/>
    <w:rsid w:val="007B34DB"/>
    <w:rsid w:val="007B3F09"/>
    <w:rsid w:val="007B45EE"/>
    <w:rsid w:val="007B5EDB"/>
    <w:rsid w:val="007B67B2"/>
    <w:rsid w:val="007B7AA5"/>
    <w:rsid w:val="007C0ABC"/>
    <w:rsid w:val="007C12E5"/>
    <w:rsid w:val="007C16C2"/>
    <w:rsid w:val="007C4F51"/>
    <w:rsid w:val="007C5FB7"/>
    <w:rsid w:val="007C6206"/>
    <w:rsid w:val="007C6539"/>
    <w:rsid w:val="007C76DC"/>
    <w:rsid w:val="007C7BA3"/>
    <w:rsid w:val="007D02C6"/>
    <w:rsid w:val="007D04DD"/>
    <w:rsid w:val="007D0F63"/>
    <w:rsid w:val="007D1104"/>
    <w:rsid w:val="007D14A4"/>
    <w:rsid w:val="007D388A"/>
    <w:rsid w:val="007D4593"/>
    <w:rsid w:val="007D4C85"/>
    <w:rsid w:val="007D50EB"/>
    <w:rsid w:val="007D5E05"/>
    <w:rsid w:val="007D5F40"/>
    <w:rsid w:val="007D608D"/>
    <w:rsid w:val="007D6788"/>
    <w:rsid w:val="007D6834"/>
    <w:rsid w:val="007D6B57"/>
    <w:rsid w:val="007D7E8E"/>
    <w:rsid w:val="007E0ABD"/>
    <w:rsid w:val="007E13DA"/>
    <w:rsid w:val="007E25AB"/>
    <w:rsid w:val="007E3C94"/>
    <w:rsid w:val="007E4133"/>
    <w:rsid w:val="007E4EB6"/>
    <w:rsid w:val="007E506D"/>
    <w:rsid w:val="007E516A"/>
    <w:rsid w:val="007E57B8"/>
    <w:rsid w:val="007E5D98"/>
    <w:rsid w:val="007E75FB"/>
    <w:rsid w:val="007E7FAD"/>
    <w:rsid w:val="007F0805"/>
    <w:rsid w:val="007F0A64"/>
    <w:rsid w:val="007F10A8"/>
    <w:rsid w:val="007F15EC"/>
    <w:rsid w:val="007F4912"/>
    <w:rsid w:val="007F5BD7"/>
    <w:rsid w:val="007F67FB"/>
    <w:rsid w:val="007F6BB2"/>
    <w:rsid w:val="007F6D7D"/>
    <w:rsid w:val="007F707C"/>
    <w:rsid w:val="007F7952"/>
    <w:rsid w:val="00800032"/>
    <w:rsid w:val="0080086F"/>
    <w:rsid w:val="00800B94"/>
    <w:rsid w:val="00800CDF"/>
    <w:rsid w:val="008014FE"/>
    <w:rsid w:val="00801791"/>
    <w:rsid w:val="00802DD6"/>
    <w:rsid w:val="00804BFF"/>
    <w:rsid w:val="00805641"/>
    <w:rsid w:val="008108A9"/>
    <w:rsid w:val="00810C59"/>
    <w:rsid w:val="008128F2"/>
    <w:rsid w:val="00812A60"/>
    <w:rsid w:val="00812F04"/>
    <w:rsid w:val="008134B2"/>
    <w:rsid w:val="0081356C"/>
    <w:rsid w:val="0081535D"/>
    <w:rsid w:val="00817032"/>
    <w:rsid w:val="00817579"/>
    <w:rsid w:val="00820A7D"/>
    <w:rsid w:val="00822F06"/>
    <w:rsid w:val="008237DF"/>
    <w:rsid w:val="00823C3C"/>
    <w:rsid w:val="0082421E"/>
    <w:rsid w:val="00825313"/>
    <w:rsid w:val="00825396"/>
    <w:rsid w:val="00825457"/>
    <w:rsid w:val="008263BA"/>
    <w:rsid w:val="00826929"/>
    <w:rsid w:val="00830E55"/>
    <w:rsid w:val="00831D24"/>
    <w:rsid w:val="00832BBF"/>
    <w:rsid w:val="00832FB6"/>
    <w:rsid w:val="00833298"/>
    <w:rsid w:val="00833A08"/>
    <w:rsid w:val="00834299"/>
    <w:rsid w:val="00834EA3"/>
    <w:rsid w:val="00835672"/>
    <w:rsid w:val="00835AD4"/>
    <w:rsid w:val="00835D8A"/>
    <w:rsid w:val="00837328"/>
    <w:rsid w:val="00837DBF"/>
    <w:rsid w:val="00840CB4"/>
    <w:rsid w:val="00840EF9"/>
    <w:rsid w:val="008414B2"/>
    <w:rsid w:val="00841729"/>
    <w:rsid w:val="008419D6"/>
    <w:rsid w:val="00842454"/>
    <w:rsid w:val="00843146"/>
    <w:rsid w:val="00843725"/>
    <w:rsid w:val="00843BF3"/>
    <w:rsid w:val="008443C8"/>
    <w:rsid w:val="00844507"/>
    <w:rsid w:val="00844D4F"/>
    <w:rsid w:val="00845254"/>
    <w:rsid w:val="00845545"/>
    <w:rsid w:val="0084562C"/>
    <w:rsid w:val="00846BC8"/>
    <w:rsid w:val="00846DA7"/>
    <w:rsid w:val="00847563"/>
    <w:rsid w:val="00847788"/>
    <w:rsid w:val="0085082F"/>
    <w:rsid w:val="0085109B"/>
    <w:rsid w:val="008517DB"/>
    <w:rsid w:val="00852190"/>
    <w:rsid w:val="008529EA"/>
    <w:rsid w:val="00852A2D"/>
    <w:rsid w:val="00852BEB"/>
    <w:rsid w:val="00852CF0"/>
    <w:rsid w:val="0085373A"/>
    <w:rsid w:val="00853EBB"/>
    <w:rsid w:val="0085407B"/>
    <w:rsid w:val="00856511"/>
    <w:rsid w:val="00856583"/>
    <w:rsid w:val="008579B4"/>
    <w:rsid w:val="00860DA2"/>
    <w:rsid w:val="00860F7A"/>
    <w:rsid w:val="00861ACF"/>
    <w:rsid w:val="008620C7"/>
    <w:rsid w:val="0086301B"/>
    <w:rsid w:val="00863E01"/>
    <w:rsid w:val="00864124"/>
    <w:rsid w:val="008653CD"/>
    <w:rsid w:val="0086628F"/>
    <w:rsid w:val="00867378"/>
    <w:rsid w:val="00867E86"/>
    <w:rsid w:val="00871D0A"/>
    <w:rsid w:val="00872319"/>
    <w:rsid w:val="0087254E"/>
    <w:rsid w:val="00872916"/>
    <w:rsid w:val="008738D7"/>
    <w:rsid w:val="00873A5E"/>
    <w:rsid w:val="00874824"/>
    <w:rsid w:val="00874F24"/>
    <w:rsid w:val="00876A99"/>
    <w:rsid w:val="00880634"/>
    <w:rsid w:val="00881B40"/>
    <w:rsid w:val="00881F2F"/>
    <w:rsid w:val="00882643"/>
    <w:rsid w:val="00882B02"/>
    <w:rsid w:val="00882CAC"/>
    <w:rsid w:val="00882CC5"/>
    <w:rsid w:val="00885947"/>
    <w:rsid w:val="00886436"/>
    <w:rsid w:val="00886E55"/>
    <w:rsid w:val="00887797"/>
    <w:rsid w:val="00890750"/>
    <w:rsid w:val="0089077B"/>
    <w:rsid w:val="00891342"/>
    <w:rsid w:val="0089151B"/>
    <w:rsid w:val="00893C99"/>
    <w:rsid w:val="00895F05"/>
    <w:rsid w:val="00897BEC"/>
    <w:rsid w:val="008A0799"/>
    <w:rsid w:val="008A0B05"/>
    <w:rsid w:val="008A0F36"/>
    <w:rsid w:val="008A2A83"/>
    <w:rsid w:val="008A4387"/>
    <w:rsid w:val="008A45C7"/>
    <w:rsid w:val="008A49B3"/>
    <w:rsid w:val="008A49E8"/>
    <w:rsid w:val="008A4C9B"/>
    <w:rsid w:val="008A5149"/>
    <w:rsid w:val="008A520C"/>
    <w:rsid w:val="008A5D42"/>
    <w:rsid w:val="008A6BFF"/>
    <w:rsid w:val="008A78CE"/>
    <w:rsid w:val="008A7D88"/>
    <w:rsid w:val="008B0671"/>
    <w:rsid w:val="008B103B"/>
    <w:rsid w:val="008B1109"/>
    <w:rsid w:val="008B233F"/>
    <w:rsid w:val="008B2704"/>
    <w:rsid w:val="008B41CF"/>
    <w:rsid w:val="008B7190"/>
    <w:rsid w:val="008C0133"/>
    <w:rsid w:val="008C03B7"/>
    <w:rsid w:val="008C076B"/>
    <w:rsid w:val="008C136A"/>
    <w:rsid w:val="008C1E8F"/>
    <w:rsid w:val="008C3008"/>
    <w:rsid w:val="008C4BFF"/>
    <w:rsid w:val="008C51E5"/>
    <w:rsid w:val="008C5C53"/>
    <w:rsid w:val="008C5F87"/>
    <w:rsid w:val="008C69B5"/>
    <w:rsid w:val="008C7018"/>
    <w:rsid w:val="008C744B"/>
    <w:rsid w:val="008C786B"/>
    <w:rsid w:val="008C7C62"/>
    <w:rsid w:val="008D0D7E"/>
    <w:rsid w:val="008D2DD1"/>
    <w:rsid w:val="008D319F"/>
    <w:rsid w:val="008D4764"/>
    <w:rsid w:val="008D4921"/>
    <w:rsid w:val="008D547A"/>
    <w:rsid w:val="008D73E9"/>
    <w:rsid w:val="008E006E"/>
    <w:rsid w:val="008E0AFD"/>
    <w:rsid w:val="008E1253"/>
    <w:rsid w:val="008E1950"/>
    <w:rsid w:val="008E22BA"/>
    <w:rsid w:val="008E2944"/>
    <w:rsid w:val="008E2CED"/>
    <w:rsid w:val="008E2E6E"/>
    <w:rsid w:val="008E35E1"/>
    <w:rsid w:val="008E3890"/>
    <w:rsid w:val="008E52E1"/>
    <w:rsid w:val="008E5E63"/>
    <w:rsid w:val="008E6501"/>
    <w:rsid w:val="008E6A71"/>
    <w:rsid w:val="008E724C"/>
    <w:rsid w:val="008F03B8"/>
    <w:rsid w:val="008F06C8"/>
    <w:rsid w:val="008F0761"/>
    <w:rsid w:val="008F1499"/>
    <w:rsid w:val="008F5446"/>
    <w:rsid w:val="008F5F97"/>
    <w:rsid w:val="008F682B"/>
    <w:rsid w:val="008F7002"/>
    <w:rsid w:val="008F71CA"/>
    <w:rsid w:val="008F71DB"/>
    <w:rsid w:val="008F7249"/>
    <w:rsid w:val="009005F0"/>
    <w:rsid w:val="00900BEE"/>
    <w:rsid w:val="009013B3"/>
    <w:rsid w:val="009016CF"/>
    <w:rsid w:val="00901A50"/>
    <w:rsid w:val="00901B0D"/>
    <w:rsid w:val="00902825"/>
    <w:rsid w:val="0090401E"/>
    <w:rsid w:val="009040C7"/>
    <w:rsid w:val="0090457A"/>
    <w:rsid w:val="0090582A"/>
    <w:rsid w:val="00905AC6"/>
    <w:rsid w:val="0090651E"/>
    <w:rsid w:val="00907E05"/>
    <w:rsid w:val="00910892"/>
    <w:rsid w:val="009114B9"/>
    <w:rsid w:val="00911A6D"/>
    <w:rsid w:val="00913062"/>
    <w:rsid w:val="00913C39"/>
    <w:rsid w:val="00914DAE"/>
    <w:rsid w:val="0091553F"/>
    <w:rsid w:val="00915AB8"/>
    <w:rsid w:val="0091661B"/>
    <w:rsid w:val="00921AC0"/>
    <w:rsid w:val="00922128"/>
    <w:rsid w:val="00922342"/>
    <w:rsid w:val="00922A4E"/>
    <w:rsid w:val="0092448C"/>
    <w:rsid w:val="00925A75"/>
    <w:rsid w:val="00925DDC"/>
    <w:rsid w:val="00925F4B"/>
    <w:rsid w:val="00926159"/>
    <w:rsid w:val="00926EDA"/>
    <w:rsid w:val="00930E61"/>
    <w:rsid w:val="0093211E"/>
    <w:rsid w:val="00932147"/>
    <w:rsid w:val="009334AE"/>
    <w:rsid w:val="009351DF"/>
    <w:rsid w:val="00935618"/>
    <w:rsid w:val="009357FA"/>
    <w:rsid w:val="00935FD9"/>
    <w:rsid w:val="00936155"/>
    <w:rsid w:val="00936A9D"/>
    <w:rsid w:val="00937B48"/>
    <w:rsid w:val="00937DA1"/>
    <w:rsid w:val="00937E33"/>
    <w:rsid w:val="009407E1"/>
    <w:rsid w:val="00940C4D"/>
    <w:rsid w:val="00941A41"/>
    <w:rsid w:val="0094264E"/>
    <w:rsid w:val="009433AD"/>
    <w:rsid w:val="00943E3D"/>
    <w:rsid w:val="00944440"/>
    <w:rsid w:val="00946676"/>
    <w:rsid w:val="0094737C"/>
    <w:rsid w:val="00950037"/>
    <w:rsid w:val="00952327"/>
    <w:rsid w:val="00952518"/>
    <w:rsid w:val="009529F7"/>
    <w:rsid w:val="00952F74"/>
    <w:rsid w:val="00954646"/>
    <w:rsid w:val="009549AC"/>
    <w:rsid w:val="00954C41"/>
    <w:rsid w:val="00954F70"/>
    <w:rsid w:val="00955CB5"/>
    <w:rsid w:val="009569FA"/>
    <w:rsid w:val="0095722D"/>
    <w:rsid w:val="0095764F"/>
    <w:rsid w:val="00957F63"/>
    <w:rsid w:val="0096129B"/>
    <w:rsid w:val="009612A6"/>
    <w:rsid w:val="009632DE"/>
    <w:rsid w:val="009639E5"/>
    <w:rsid w:val="009645DB"/>
    <w:rsid w:val="009646A8"/>
    <w:rsid w:val="0096523B"/>
    <w:rsid w:val="0096528D"/>
    <w:rsid w:val="0096566F"/>
    <w:rsid w:val="00965BF1"/>
    <w:rsid w:val="00966281"/>
    <w:rsid w:val="0096754B"/>
    <w:rsid w:val="0097295A"/>
    <w:rsid w:val="00974D40"/>
    <w:rsid w:val="00975273"/>
    <w:rsid w:val="00975AEE"/>
    <w:rsid w:val="00975B14"/>
    <w:rsid w:val="009766F6"/>
    <w:rsid w:val="009775A7"/>
    <w:rsid w:val="00977724"/>
    <w:rsid w:val="00977DC8"/>
    <w:rsid w:val="00981244"/>
    <w:rsid w:val="0098325F"/>
    <w:rsid w:val="00983A02"/>
    <w:rsid w:val="00984454"/>
    <w:rsid w:val="00984822"/>
    <w:rsid w:val="009855D3"/>
    <w:rsid w:val="009865D5"/>
    <w:rsid w:val="00986617"/>
    <w:rsid w:val="00990218"/>
    <w:rsid w:val="00990E87"/>
    <w:rsid w:val="00991596"/>
    <w:rsid w:val="0099397E"/>
    <w:rsid w:val="00995B24"/>
    <w:rsid w:val="00995E22"/>
    <w:rsid w:val="009973B5"/>
    <w:rsid w:val="009975D1"/>
    <w:rsid w:val="009A0057"/>
    <w:rsid w:val="009A0241"/>
    <w:rsid w:val="009A18F1"/>
    <w:rsid w:val="009A3CD8"/>
    <w:rsid w:val="009A4040"/>
    <w:rsid w:val="009A5632"/>
    <w:rsid w:val="009A5C27"/>
    <w:rsid w:val="009A5EC8"/>
    <w:rsid w:val="009A67CC"/>
    <w:rsid w:val="009A6932"/>
    <w:rsid w:val="009B0465"/>
    <w:rsid w:val="009B17DA"/>
    <w:rsid w:val="009B1B73"/>
    <w:rsid w:val="009B2247"/>
    <w:rsid w:val="009B3023"/>
    <w:rsid w:val="009B341F"/>
    <w:rsid w:val="009B3F9F"/>
    <w:rsid w:val="009B48AE"/>
    <w:rsid w:val="009B5232"/>
    <w:rsid w:val="009B6C91"/>
    <w:rsid w:val="009C4B80"/>
    <w:rsid w:val="009C5262"/>
    <w:rsid w:val="009C5943"/>
    <w:rsid w:val="009C5D8A"/>
    <w:rsid w:val="009C5FDF"/>
    <w:rsid w:val="009C645E"/>
    <w:rsid w:val="009C6501"/>
    <w:rsid w:val="009C7F44"/>
    <w:rsid w:val="009D0254"/>
    <w:rsid w:val="009D0C9E"/>
    <w:rsid w:val="009D1002"/>
    <w:rsid w:val="009D127F"/>
    <w:rsid w:val="009D26BC"/>
    <w:rsid w:val="009D2D35"/>
    <w:rsid w:val="009D36D2"/>
    <w:rsid w:val="009D765F"/>
    <w:rsid w:val="009E2329"/>
    <w:rsid w:val="009E3763"/>
    <w:rsid w:val="009E642E"/>
    <w:rsid w:val="009E65D5"/>
    <w:rsid w:val="009E6F91"/>
    <w:rsid w:val="009E6FC6"/>
    <w:rsid w:val="009E7B23"/>
    <w:rsid w:val="009F11D0"/>
    <w:rsid w:val="009F1C2A"/>
    <w:rsid w:val="009F1D16"/>
    <w:rsid w:val="009F2E37"/>
    <w:rsid w:val="009F4471"/>
    <w:rsid w:val="009F5380"/>
    <w:rsid w:val="009F5751"/>
    <w:rsid w:val="009F64B8"/>
    <w:rsid w:val="009F6715"/>
    <w:rsid w:val="009F6AF1"/>
    <w:rsid w:val="009F6E92"/>
    <w:rsid w:val="009F7367"/>
    <w:rsid w:val="00A00B90"/>
    <w:rsid w:val="00A0146E"/>
    <w:rsid w:val="00A02446"/>
    <w:rsid w:val="00A02A6C"/>
    <w:rsid w:val="00A032B9"/>
    <w:rsid w:val="00A03B6D"/>
    <w:rsid w:val="00A0423A"/>
    <w:rsid w:val="00A0429F"/>
    <w:rsid w:val="00A0440F"/>
    <w:rsid w:val="00A04BB0"/>
    <w:rsid w:val="00A04ED0"/>
    <w:rsid w:val="00A063F4"/>
    <w:rsid w:val="00A10014"/>
    <w:rsid w:val="00A110C3"/>
    <w:rsid w:val="00A1157D"/>
    <w:rsid w:val="00A1211A"/>
    <w:rsid w:val="00A122F5"/>
    <w:rsid w:val="00A13B72"/>
    <w:rsid w:val="00A142E8"/>
    <w:rsid w:val="00A20FD3"/>
    <w:rsid w:val="00A216ED"/>
    <w:rsid w:val="00A219F8"/>
    <w:rsid w:val="00A21CA5"/>
    <w:rsid w:val="00A21D97"/>
    <w:rsid w:val="00A23479"/>
    <w:rsid w:val="00A23B22"/>
    <w:rsid w:val="00A24394"/>
    <w:rsid w:val="00A244B2"/>
    <w:rsid w:val="00A2480D"/>
    <w:rsid w:val="00A254E3"/>
    <w:rsid w:val="00A25817"/>
    <w:rsid w:val="00A2659F"/>
    <w:rsid w:val="00A26DA8"/>
    <w:rsid w:val="00A27970"/>
    <w:rsid w:val="00A27A00"/>
    <w:rsid w:val="00A3007D"/>
    <w:rsid w:val="00A3200B"/>
    <w:rsid w:val="00A321AC"/>
    <w:rsid w:val="00A32E15"/>
    <w:rsid w:val="00A33668"/>
    <w:rsid w:val="00A34574"/>
    <w:rsid w:val="00A35B62"/>
    <w:rsid w:val="00A35ECF"/>
    <w:rsid w:val="00A35F71"/>
    <w:rsid w:val="00A36AAC"/>
    <w:rsid w:val="00A3711E"/>
    <w:rsid w:val="00A3738B"/>
    <w:rsid w:val="00A375AA"/>
    <w:rsid w:val="00A37B9A"/>
    <w:rsid w:val="00A37D06"/>
    <w:rsid w:val="00A37D38"/>
    <w:rsid w:val="00A4042B"/>
    <w:rsid w:val="00A40D5E"/>
    <w:rsid w:val="00A40F2D"/>
    <w:rsid w:val="00A41AB7"/>
    <w:rsid w:val="00A4249B"/>
    <w:rsid w:val="00A42836"/>
    <w:rsid w:val="00A42CDF"/>
    <w:rsid w:val="00A43246"/>
    <w:rsid w:val="00A439E4"/>
    <w:rsid w:val="00A43A3B"/>
    <w:rsid w:val="00A43D13"/>
    <w:rsid w:val="00A44718"/>
    <w:rsid w:val="00A4537C"/>
    <w:rsid w:val="00A45A8D"/>
    <w:rsid w:val="00A461AD"/>
    <w:rsid w:val="00A47516"/>
    <w:rsid w:val="00A517A0"/>
    <w:rsid w:val="00A51850"/>
    <w:rsid w:val="00A518E2"/>
    <w:rsid w:val="00A519FA"/>
    <w:rsid w:val="00A523BF"/>
    <w:rsid w:val="00A53C54"/>
    <w:rsid w:val="00A53DDD"/>
    <w:rsid w:val="00A55555"/>
    <w:rsid w:val="00A562AC"/>
    <w:rsid w:val="00A56A4A"/>
    <w:rsid w:val="00A56DA6"/>
    <w:rsid w:val="00A56DFB"/>
    <w:rsid w:val="00A57914"/>
    <w:rsid w:val="00A6000C"/>
    <w:rsid w:val="00A615AC"/>
    <w:rsid w:val="00A61B10"/>
    <w:rsid w:val="00A62C36"/>
    <w:rsid w:val="00A62D8C"/>
    <w:rsid w:val="00A640A9"/>
    <w:rsid w:val="00A64917"/>
    <w:rsid w:val="00A65417"/>
    <w:rsid w:val="00A659EB"/>
    <w:rsid w:val="00A65F66"/>
    <w:rsid w:val="00A66566"/>
    <w:rsid w:val="00A674BE"/>
    <w:rsid w:val="00A67B4F"/>
    <w:rsid w:val="00A70735"/>
    <w:rsid w:val="00A71623"/>
    <w:rsid w:val="00A72001"/>
    <w:rsid w:val="00A7206D"/>
    <w:rsid w:val="00A72186"/>
    <w:rsid w:val="00A72C23"/>
    <w:rsid w:val="00A735E8"/>
    <w:rsid w:val="00A73737"/>
    <w:rsid w:val="00A7555D"/>
    <w:rsid w:val="00A75F46"/>
    <w:rsid w:val="00A76060"/>
    <w:rsid w:val="00A76F9A"/>
    <w:rsid w:val="00A770F6"/>
    <w:rsid w:val="00A77C63"/>
    <w:rsid w:val="00A81030"/>
    <w:rsid w:val="00A818EF"/>
    <w:rsid w:val="00A81CA2"/>
    <w:rsid w:val="00A8218B"/>
    <w:rsid w:val="00A82967"/>
    <w:rsid w:val="00A82B15"/>
    <w:rsid w:val="00A82E84"/>
    <w:rsid w:val="00A82E86"/>
    <w:rsid w:val="00A83AAD"/>
    <w:rsid w:val="00A8423C"/>
    <w:rsid w:val="00A85D4F"/>
    <w:rsid w:val="00A85D77"/>
    <w:rsid w:val="00A86244"/>
    <w:rsid w:val="00A90170"/>
    <w:rsid w:val="00A918BF"/>
    <w:rsid w:val="00A921B2"/>
    <w:rsid w:val="00A92EB8"/>
    <w:rsid w:val="00A93176"/>
    <w:rsid w:val="00A94097"/>
    <w:rsid w:val="00A94845"/>
    <w:rsid w:val="00A94A31"/>
    <w:rsid w:val="00A954F8"/>
    <w:rsid w:val="00A95DF7"/>
    <w:rsid w:val="00A96943"/>
    <w:rsid w:val="00A96C29"/>
    <w:rsid w:val="00A9720B"/>
    <w:rsid w:val="00A972F6"/>
    <w:rsid w:val="00AA1967"/>
    <w:rsid w:val="00AA3033"/>
    <w:rsid w:val="00AA32D6"/>
    <w:rsid w:val="00AA3FF7"/>
    <w:rsid w:val="00AA62C5"/>
    <w:rsid w:val="00AA6752"/>
    <w:rsid w:val="00AA6FDE"/>
    <w:rsid w:val="00AA7231"/>
    <w:rsid w:val="00AB0910"/>
    <w:rsid w:val="00AB19E8"/>
    <w:rsid w:val="00AB1AB0"/>
    <w:rsid w:val="00AB21A6"/>
    <w:rsid w:val="00AB35AB"/>
    <w:rsid w:val="00AB3B0C"/>
    <w:rsid w:val="00AB4D5F"/>
    <w:rsid w:val="00AB52B0"/>
    <w:rsid w:val="00AB5351"/>
    <w:rsid w:val="00AB5DE1"/>
    <w:rsid w:val="00AB7B6B"/>
    <w:rsid w:val="00AB7F47"/>
    <w:rsid w:val="00AC02DC"/>
    <w:rsid w:val="00AC1941"/>
    <w:rsid w:val="00AC1C6F"/>
    <w:rsid w:val="00AC1D99"/>
    <w:rsid w:val="00AC27FC"/>
    <w:rsid w:val="00AC2B3C"/>
    <w:rsid w:val="00AC397D"/>
    <w:rsid w:val="00AC3E79"/>
    <w:rsid w:val="00AC56B5"/>
    <w:rsid w:val="00AC64D2"/>
    <w:rsid w:val="00AC7A38"/>
    <w:rsid w:val="00AC7EA7"/>
    <w:rsid w:val="00AD0D6B"/>
    <w:rsid w:val="00AD1474"/>
    <w:rsid w:val="00AD28F1"/>
    <w:rsid w:val="00AD5748"/>
    <w:rsid w:val="00AD5AA6"/>
    <w:rsid w:val="00AD603F"/>
    <w:rsid w:val="00AD617F"/>
    <w:rsid w:val="00AD6FAE"/>
    <w:rsid w:val="00AE0380"/>
    <w:rsid w:val="00AE0A2B"/>
    <w:rsid w:val="00AE0E16"/>
    <w:rsid w:val="00AE1E67"/>
    <w:rsid w:val="00AE237D"/>
    <w:rsid w:val="00AE28B0"/>
    <w:rsid w:val="00AE424F"/>
    <w:rsid w:val="00AE4AA6"/>
    <w:rsid w:val="00AE4F90"/>
    <w:rsid w:val="00AE50E9"/>
    <w:rsid w:val="00AE569E"/>
    <w:rsid w:val="00AE5A74"/>
    <w:rsid w:val="00AE6FFC"/>
    <w:rsid w:val="00AF0EDD"/>
    <w:rsid w:val="00AF2A6F"/>
    <w:rsid w:val="00AF2CD6"/>
    <w:rsid w:val="00AF365F"/>
    <w:rsid w:val="00AF4453"/>
    <w:rsid w:val="00AF5C9A"/>
    <w:rsid w:val="00B000B4"/>
    <w:rsid w:val="00B002B5"/>
    <w:rsid w:val="00B00375"/>
    <w:rsid w:val="00B00A2B"/>
    <w:rsid w:val="00B01284"/>
    <w:rsid w:val="00B01735"/>
    <w:rsid w:val="00B031A1"/>
    <w:rsid w:val="00B039DF"/>
    <w:rsid w:val="00B03BB5"/>
    <w:rsid w:val="00B040B2"/>
    <w:rsid w:val="00B04A23"/>
    <w:rsid w:val="00B06CEE"/>
    <w:rsid w:val="00B0764B"/>
    <w:rsid w:val="00B106EF"/>
    <w:rsid w:val="00B12EA0"/>
    <w:rsid w:val="00B13976"/>
    <w:rsid w:val="00B13D3D"/>
    <w:rsid w:val="00B160A6"/>
    <w:rsid w:val="00B17469"/>
    <w:rsid w:val="00B17D9C"/>
    <w:rsid w:val="00B21562"/>
    <w:rsid w:val="00B22BC9"/>
    <w:rsid w:val="00B23717"/>
    <w:rsid w:val="00B239A1"/>
    <w:rsid w:val="00B239DB"/>
    <w:rsid w:val="00B245AB"/>
    <w:rsid w:val="00B25286"/>
    <w:rsid w:val="00B25A07"/>
    <w:rsid w:val="00B2643F"/>
    <w:rsid w:val="00B30CFF"/>
    <w:rsid w:val="00B31DF9"/>
    <w:rsid w:val="00B31F19"/>
    <w:rsid w:val="00B32F90"/>
    <w:rsid w:val="00B33843"/>
    <w:rsid w:val="00B3397D"/>
    <w:rsid w:val="00B347A8"/>
    <w:rsid w:val="00B34B00"/>
    <w:rsid w:val="00B34B66"/>
    <w:rsid w:val="00B352E8"/>
    <w:rsid w:val="00B3562F"/>
    <w:rsid w:val="00B363E9"/>
    <w:rsid w:val="00B376E2"/>
    <w:rsid w:val="00B40AE5"/>
    <w:rsid w:val="00B40CF5"/>
    <w:rsid w:val="00B410FE"/>
    <w:rsid w:val="00B41D5D"/>
    <w:rsid w:val="00B4234B"/>
    <w:rsid w:val="00B423D4"/>
    <w:rsid w:val="00B433ED"/>
    <w:rsid w:val="00B4373C"/>
    <w:rsid w:val="00B44A63"/>
    <w:rsid w:val="00B44ACA"/>
    <w:rsid w:val="00B461C8"/>
    <w:rsid w:val="00B461E4"/>
    <w:rsid w:val="00B46CA7"/>
    <w:rsid w:val="00B47876"/>
    <w:rsid w:val="00B50614"/>
    <w:rsid w:val="00B50A1C"/>
    <w:rsid w:val="00B51DB3"/>
    <w:rsid w:val="00B523F0"/>
    <w:rsid w:val="00B52436"/>
    <w:rsid w:val="00B52C90"/>
    <w:rsid w:val="00B52FED"/>
    <w:rsid w:val="00B54552"/>
    <w:rsid w:val="00B54EDC"/>
    <w:rsid w:val="00B55320"/>
    <w:rsid w:val="00B55ED7"/>
    <w:rsid w:val="00B574BC"/>
    <w:rsid w:val="00B62304"/>
    <w:rsid w:val="00B62625"/>
    <w:rsid w:val="00B6377A"/>
    <w:rsid w:val="00B637D3"/>
    <w:rsid w:val="00B63B2B"/>
    <w:rsid w:val="00B64246"/>
    <w:rsid w:val="00B64C14"/>
    <w:rsid w:val="00B667F0"/>
    <w:rsid w:val="00B70584"/>
    <w:rsid w:val="00B705B9"/>
    <w:rsid w:val="00B7094F"/>
    <w:rsid w:val="00B728CD"/>
    <w:rsid w:val="00B73436"/>
    <w:rsid w:val="00B74255"/>
    <w:rsid w:val="00B74398"/>
    <w:rsid w:val="00B75AED"/>
    <w:rsid w:val="00B765AB"/>
    <w:rsid w:val="00B769B6"/>
    <w:rsid w:val="00B77C4D"/>
    <w:rsid w:val="00B80998"/>
    <w:rsid w:val="00B80C82"/>
    <w:rsid w:val="00B81627"/>
    <w:rsid w:val="00B819D7"/>
    <w:rsid w:val="00B81A32"/>
    <w:rsid w:val="00B838D3"/>
    <w:rsid w:val="00B84C64"/>
    <w:rsid w:val="00B84D9D"/>
    <w:rsid w:val="00B84E0B"/>
    <w:rsid w:val="00B8508E"/>
    <w:rsid w:val="00B85424"/>
    <w:rsid w:val="00B85747"/>
    <w:rsid w:val="00B85A99"/>
    <w:rsid w:val="00B864F1"/>
    <w:rsid w:val="00B86562"/>
    <w:rsid w:val="00B86766"/>
    <w:rsid w:val="00B86F20"/>
    <w:rsid w:val="00B86F60"/>
    <w:rsid w:val="00B87BAE"/>
    <w:rsid w:val="00B9025B"/>
    <w:rsid w:val="00B90B71"/>
    <w:rsid w:val="00B90E70"/>
    <w:rsid w:val="00B913D8"/>
    <w:rsid w:val="00B92FE3"/>
    <w:rsid w:val="00B9378C"/>
    <w:rsid w:val="00B93AD0"/>
    <w:rsid w:val="00B94010"/>
    <w:rsid w:val="00B94A78"/>
    <w:rsid w:val="00B95717"/>
    <w:rsid w:val="00B968E0"/>
    <w:rsid w:val="00B97CAD"/>
    <w:rsid w:val="00BA07E2"/>
    <w:rsid w:val="00BA0A55"/>
    <w:rsid w:val="00BA1DC6"/>
    <w:rsid w:val="00BA23B6"/>
    <w:rsid w:val="00BA4759"/>
    <w:rsid w:val="00BA586E"/>
    <w:rsid w:val="00BA6761"/>
    <w:rsid w:val="00BA778C"/>
    <w:rsid w:val="00BB0283"/>
    <w:rsid w:val="00BB09B7"/>
    <w:rsid w:val="00BB0D92"/>
    <w:rsid w:val="00BB11ED"/>
    <w:rsid w:val="00BB1582"/>
    <w:rsid w:val="00BB1929"/>
    <w:rsid w:val="00BB1EB7"/>
    <w:rsid w:val="00BB3B9D"/>
    <w:rsid w:val="00BB3FDB"/>
    <w:rsid w:val="00BB4F67"/>
    <w:rsid w:val="00BB5288"/>
    <w:rsid w:val="00BB5923"/>
    <w:rsid w:val="00BB5B1F"/>
    <w:rsid w:val="00BB5CD7"/>
    <w:rsid w:val="00BB62AD"/>
    <w:rsid w:val="00BB6432"/>
    <w:rsid w:val="00BC03D3"/>
    <w:rsid w:val="00BC0599"/>
    <w:rsid w:val="00BC0771"/>
    <w:rsid w:val="00BC1238"/>
    <w:rsid w:val="00BC2D5F"/>
    <w:rsid w:val="00BC3A31"/>
    <w:rsid w:val="00BC3AFC"/>
    <w:rsid w:val="00BC4DEF"/>
    <w:rsid w:val="00BC7190"/>
    <w:rsid w:val="00BD0F3C"/>
    <w:rsid w:val="00BD104F"/>
    <w:rsid w:val="00BD1817"/>
    <w:rsid w:val="00BD5A89"/>
    <w:rsid w:val="00BD6BDF"/>
    <w:rsid w:val="00BE0D35"/>
    <w:rsid w:val="00BE1CFF"/>
    <w:rsid w:val="00BE3F6A"/>
    <w:rsid w:val="00BE4F7E"/>
    <w:rsid w:val="00BE770A"/>
    <w:rsid w:val="00BF05A7"/>
    <w:rsid w:val="00BF0A13"/>
    <w:rsid w:val="00BF1C0A"/>
    <w:rsid w:val="00BF2A01"/>
    <w:rsid w:val="00BF33BF"/>
    <w:rsid w:val="00BF4838"/>
    <w:rsid w:val="00BF4969"/>
    <w:rsid w:val="00BF62BB"/>
    <w:rsid w:val="00BF635D"/>
    <w:rsid w:val="00BF6EE9"/>
    <w:rsid w:val="00BF74A0"/>
    <w:rsid w:val="00BF7FE6"/>
    <w:rsid w:val="00C01275"/>
    <w:rsid w:val="00C02872"/>
    <w:rsid w:val="00C02B31"/>
    <w:rsid w:val="00C03670"/>
    <w:rsid w:val="00C03AF9"/>
    <w:rsid w:val="00C05553"/>
    <w:rsid w:val="00C0560F"/>
    <w:rsid w:val="00C05CCF"/>
    <w:rsid w:val="00C064CA"/>
    <w:rsid w:val="00C07230"/>
    <w:rsid w:val="00C0744E"/>
    <w:rsid w:val="00C07577"/>
    <w:rsid w:val="00C07A38"/>
    <w:rsid w:val="00C10065"/>
    <w:rsid w:val="00C106FA"/>
    <w:rsid w:val="00C10DA1"/>
    <w:rsid w:val="00C1165B"/>
    <w:rsid w:val="00C12843"/>
    <w:rsid w:val="00C138ED"/>
    <w:rsid w:val="00C13D13"/>
    <w:rsid w:val="00C145D2"/>
    <w:rsid w:val="00C1474F"/>
    <w:rsid w:val="00C14E14"/>
    <w:rsid w:val="00C151F2"/>
    <w:rsid w:val="00C154C6"/>
    <w:rsid w:val="00C175BA"/>
    <w:rsid w:val="00C207C7"/>
    <w:rsid w:val="00C20F29"/>
    <w:rsid w:val="00C214A9"/>
    <w:rsid w:val="00C235ED"/>
    <w:rsid w:val="00C25BC7"/>
    <w:rsid w:val="00C25F02"/>
    <w:rsid w:val="00C27884"/>
    <w:rsid w:val="00C30840"/>
    <w:rsid w:val="00C30867"/>
    <w:rsid w:val="00C314EE"/>
    <w:rsid w:val="00C316ED"/>
    <w:rsid w:val="00C32CE9"/>
    <w:rsid w:val="00C33EE7"/>
    <w:rsid w:val="00C404BD"/>
    <w:rsid w:val="00C411FB"/>
    <w:rsid w:val="00C41A5B"/>
    <w:rsid w:val="00C41ACA"/>
    <w:rsid w:val="00C434AA"/>
    <w:rsid w:val="00C44399"/>
    <w:rsid w:val="00C4587C"/>
    <w:rsid w:val="00C45CF9"/>
    <w:rsid w:val="00C5039F"/>
    <w:rsid w:val="00C51852"/>
    <w:rsid w:val="00C52FE8"/>
    <w:rsid w:val="00C53466"/>
    <w:rsid w:val="00C53BA8"/>
    <w:rsid w:val="00C5529A"/>
    <w:rsid w:val="00C56E90"/>
    <w:rsid w:val="00C57B60"/>
    <w:rsid w:val="00C60807"/>
    <w:rsid w:val="00C60822"/>
    <w:rsid w:val="00C609C9"/>
    <w:rsid w:val="00C60E4E"/>
    <w:rsid w:val="00C60FF3"/>
    <w:rsid w:val="00C61549"/>
    <w:rsid w:val="00C62AB9"/>
    <w:rsid w:val="00C62D0D"/>
    <w:rsid w:val="00C635C4"/>
    <w:rsid w:val="00C63C2C"/>
    <w:rsid w:val="00C64352"/>
    <w:rsid w:val="00C6469F"/>
    <w:rsid w:val="00C646FE"/>
    <w:rsid w:val="00C65270"/>
    <w:rsid w:val="00C665D8"/>
    <w:rsid w:val="00C66974"/>
    <w:rsid w:val="00C67336"/>
    <w:rsid w:val="00C67A0B"/>
    <w:rsid w:val="00C70643"/>
    <w:rsid w:val="00C713DE"/>
    <w:rsid w:val="00C71BCB"/>
    <w:rsid w:val="00C71EFE"/>
    <w:rsid w:val="00C71FCB"/>
    <w:rsid w:val="00C73F9D"/>
    <w:rsid w:val="00C73F9E"/>
    <w:rsid w:val="00C746AB"/>
    <w:rsid w:val="00C750DF"/>
    <w:rsid w:val="00C7758E"/>
    <w:rsid w:val="00C80773"/>
    <w:rsid w:val="00C80B0A"/>
    <w:rsid w:val="00C8150D"/>
    <w:rsid w:val="00C8630E"/>
    <w:rsid w:val="00C870F0"/>
    <w:rsid w:val="00C87C63"/>
    <w:rsid w:val="00C9037A"/>
    <w:rsid w:val="00C908F5"/>
    <w:rsid w:val="00C9152A"/>
    <w:rsid w:val="00C9176D"/>
    <w:rsid w:val="00C91C67"/>
    <w:rsid w:val="00C920AB"/>
    <w:rsid w:val="00C928B1"/>
    <w:rsid w:val="00C929E6"/>
    <w:rsid w:val="00C93CD9"/>
    <w:rsid w:val="00C93DFD"/>
    <w:rsid w:val="00C94062"/>
    <w:rsid w:val="00C943FE"/>
    <w:rsid w:val="00C94BCB"/>
    <w:rsid w:val="00C95590"/>
    <w:rsid w:val="00C958FB"/>
    <w:rsid w:val="00C96200"/>
    <w:rsid w:val="00C9624B"/>
    <w:rsid w:val="00C96714"/>
    <w:rsid w:val="00C96DA8"/>
    <w:rsid w:val="00CA0517"/>
    <w:rsid w:val="00CA0F03"/>
    <w:rsid w:val="00CA1C8F"/>
    <w:rsid w:val="00CA24A1"/>
    <w:rsid w:val="00CA2918"/>
    <w:rsid w:val="00CA2ACE"/>
    <w:rsid w:val="00CA2AE8"/>
    <w:rsid w:val="00CA5E59"/>
    <w:rsid w:val="00CB1760"/>
    <w:rsid w:val="00CB1883"/>
    <w:rsid w:val="00CB26E4"/>
    <w:rsid w:val="00CB361D"/>
    <w:rsid w:val="00CB382F"/>
    <w:rsid w:val="00CB5C43"/>
    <w:rsid w:val="00CB7976"/>
    <w:rsid w:val="00CC05B1"/>
    <w:rsid w:val="00CC061A"/>
    <w:rsid w:val="00CC0D5C"/>
    <w:rsid w:val="00CC120E"/>
    <w:rsid w:val="00CC207C"/>
    <w:rsid w:val="00CC2EAB"/>
    <w:rsid w:val="00CC2F24"/>
    <w:rsid w:val="00CC3851"/>
    <w:rsid w:val="00CC3B14"/>
    <w:rsid w:val="00CC44CA"/>
    <w:rsid w:val="00CC4FC7"/>
    <w:rsid w:val="00CC52B3"/>
    <w:rsid w:val="00CC5A71"/>
    <w:rsid w:val="00CC5FEA"/>
    <w:rsid w:val="00CC66EB"/>
    <w:rsid w:val="00CC6DEA"/>
    <w:rsid w:val="00CD0104"/>
    <w:rsid w:val="00CD04F1"/>
    <w:rsid w:val="00CD43E7"/>
    <w:rsid w:val="00CD5226"/>
    <w:rsid w:val="00CD5AD9"/>
    <w:rsid w:val="00CD65B4"/>
    <w:rsid w:val="00CD6EB5"/>
    <w:rsid w:val="00CD6FDE"/>
    <w:rsid w:val="00CD7991"/>
    <w:rsid w:val="00CD7F7F"/>
    <w:rsid w:val="00CE25D1"/>
    <w:rsid w:val="00CE342E"/>
    <w:rsid w:val="00CE3672"/>
    <w:rsid w:val="00CE44F5"/>
    <w:rsid w:val="00CE46B5"/>
    <w:rsid w:val="00CE4953"/>
    <w:rsid w:val="00CE4DA1"/>
    <w:rsid w:val="00CE5EDA"/>
    <w:rsid w:val="00CF221D"/>
    <w:rsid w:val="00CF403A"/>
    <w:rsid w:val="00CF461E"/>
    <w:rsid w:val="00CF4739"/>
    <w:rsid w:val="00CF49D3"/>
    <w:rsid w:val="00CF562E"/>
    <w:rsid w:val="00D00E1A"/>
    <w:rsid w:val="00D030D4"/>
    <w:rsid w:val="00D03780"/>
    <w:rsid w:val="00D0401F"/>
    <w:rsid w:val="00D0507A"/>
    <w:rsid w:val="00D051E3"/>
    <w:rsid w:val="00D05376"/>
    <w:rsid w:val="00D05391"/>
    <w:rsid w:val="00D06EEB"/>
    <w:rsid w:val="00D0722B"/>
    <w:rsid w:val="00D07550"/>
    <w:rsid w:val="00D07DA3"/>
    <w:rsid w:val="00D10624"/>
    <w:rsid w:val="00D116D4"/>
    <w:rsid w:val="00D117CF"/>
    <w:rsid w:val="00D11E98"/>
    <w:rsid w:val="00D13557"/>
    <w:rsid w:val="00D13E4F"/>
    <w:rsid w:val="00D15AD8"/>
    <w:rsid w:val="00D15AED"/>
    <w:rsid w:val="00D16460"/>
    <w:rsid w:val="00D20A81"/>
    <w:rsid w:val="00D20C5B"/>
    <w:rsid w:val="00D20CAC"/>
    <w:rsid w:val="00D21047"/>
    <w:rsid w:val="00D249E8"/>
    <w:rsid w:val="00D25B21"/>
    <w:rsid w:val="00D25C3C"/>
    <w:rsid w:val="00D261CB"/>
    <w:rsid w:val="00D27DD0"/>
    <w:rsid w:val="00D307FF"/>
    <w:rsid w:val="00D30D71"/>
    <w:rsid w:val="00D31532"/>
    <w:rsid w:val="00D316DA"/>
    <w:rsid w:val="00D337CB"/>
    <w:rsid w:val="00D3593B"/>
    <w:rsid w:val="00D35A9F"/>
    <w:rsid w:val="00D35BE4"/>
    <w:rsid w:val="00D361B6"/>
    <w:rsid w:val="00D3710F"/>
    <w:rsid w:val="00D3720F"/>
    <w:rsid w:val="00D37900"/>
    <w:rsid w:val="00D379BD"/>
    <w:rsid w:val="00D421F0"/>
    <w:rsid w:val="00D42359"/>
    <w:rsid w:val="00D43263"/>
    <w:rsid w:val="00D434FA"/>
    <w:rsid w:val="00D43B5F"/>
    <w:rsid w:val="00D43DA8"/>
    <w:rsid w:val="00D44DA4"/>
    <w:rsid w:val="00D4506D"/>
    <w:rsid w:val="00D45952"/>
    <w:rsid w:val="00D45C60"/>
    <w:rsid w:val="00D45C72"/>
    <w:rsid w:val="00D46574"/>
    <w:rsid w:val="00D47AFA"/>
    <w:rsid w:val="00D50234"/>
    <w:rsid w:val="00D50306"/>
    <w:rsid w:val="00D51998"/>
    <w:rsid w:val="00D51A56"/>
    <w:rsid w:val="00D51CB8"/>
    <w:rsid w:val="00D51F80"/>
    <w:rsid w:val="00D52727"/>
    <w:rsid w:val="00D529A9"/>
    <w:rsid w:val="00D52A19"/>
    <w:rsid w:val="00D530BE"/>
    <w:rsid w:val="00D532BE"/>
    <w:rsid w:val="00D54F40"/>
    <w:rsid w:val="00D554AF"/>
    <w:rsid w:val="00D564F1"/>
    <w:rsid w:val="00D571D3"/>
    <w:rsid w:val="00D5756A"/>
    <w:rsid w:val="00D608AD"/>
    <w:rsid w:val="00D62393"/>
    <w:rsid w:val="00D6305C"/>
    <w:rsid w:val="00D66004"/>
    <w:rsid w:val="00D66388"/>
    <w:rsid w:val="00D67160"/>
    <w:rsid w:val="00D67DC9"/>
    <w:rsid w:val="00D72CDA"/>
    <w:rsid w:val="00D73060"/>
    <w:rsid w:val="00D740DF"/>
    <w:rsid w:val="00D74184"/>
    <w:rsid w:val="00D746C5"/>
    <w:rsid w:val="00D7542F"/>
    <w:rsid w:val="00D76BBA"/>
    <w:rsid w:val="00D81236"/>
    <w:rsid w:val="00D81CC4"/>
    <w:rsid w:val="00D81EF8"/>
    <w:rsid w:val="00D82504"/>
    <w:rsid w:val="00D82881"/>
    <w:rsid w:val="00D83131"/>
    <w:rsid w:val="00D8373C"/>
    <w:rsid w:val="00D83A53"/>
    <w:rsid w:val="00D83CB3"/>
    <w:rsid w:val="00D83E5C"/>
    <w:rsid w:val="00D83FB8"/>
    <w:rsid w:val="00D844A9"/>
    <w:rsid w:val="00D847CE"/>
    <w:rsid w:val="00D85094"/>
    <w:rsid w:val="00D8579C"/>
    <w:rsid w:val="00D85886"/>
    <w:rsid w:val="00D85C24"/>
    <w:rsid w:val="00D8722B"/>
    <w:rsid w:val="00D90B3A"/>
    <w:rsid w:val="00D918B8"/>
    <w:rsid w:val="00D92191"/>
    <w:rsid w:val="00D92C43"/>
    <w:rsid w:val="00D92D5D"/>
    <w:rsid w:val="00D93201"/>
    <w:rsid w:val="00D933FD"/>
    <w:rsid w:val="00D93EDA"/>
    <w:rsid w:val="00D947A6"/>
    <w:rsid w:val="00D949E4"/>
    <w:rsid w:val="00D95384"/>
    <w:rsid w:val="00D959DD"/>
    <w:rsid w:val="00D962E6"/>
    <w:rsid w:val="00D967B3"/>
    <w:rsid w:val="00D96A0C"/>
    <w:rsid w:val="00D96A55"/>
    <w:rsid w:val="00DA045B"/>
    <w:rsid w:val="00DA0CDD"/>
    <w:rsid w:val="00DA11A0"/>
    <w:rsid w:val="00DA3D8D"/>
    <w:rsid w:val="00DA5644"/>
    <w:rsid w:val="00DA6A02"/>
    <w:rsid w:val="00DA6CE2"/>
    <w:rsid w:val="00DA7661"/>
    <w:rsid w:val="00DB0D00"/>
    <w:rsid w:val="00DB103E"/>
    <w:rsid w:val="00DB1233"/>
    <w:rsid w:val="00DB21CB"/>
    <w:rsid w:val="00DB27FA"/>
    <w:rsid w:val="00DB2804"/>
    <w:rsid w:val="00DB33BA"/>
    <w:rsid w:val="00DB4D04"/>
    <w:rsid w:val="00DB4ECD"/>
    <w:rsid w:val="00DB5CA3"/>
    <w:rsid w:val="00DB7D8B"/>
    <w:rsid w:val="00DC03FB"/>
    <w:rsid w:val="00DC048E"/>
    <w:rsid w:val="00DC04E3"/>
    <w:rsid w:val="00DC09BC"/>
    <w:rsid w:val="00DC0A51"/>
    <w:rsid w:val="00DC14A1"/>
    <w:rsid w:val="00DC2A0C"/>
    <w:rsid w:val="00DC3B62"/>
    <w:rsid w:val="00DC74D4"/>
    <w:rsid w:val="00DD0D5E"/>
    <w:rsid w:val="00DD17B4"/>
    <w:rsid w:val="00DD19A2"/>
    <w:rsid w:val="00DD1C58"/>
    <w:rsid w:val="00DD2604"/>
    <w:rsid w:val="00DD30FC"/>
    <w:rsid w:val="00DD3382"/>
    <w:rsid w:val="00DD4967"/>
    <w:rsid w:val="00DD5175"/>
    <w:rsid w:val="00DD7BA0"/>
    <w:rsid w:val="00DE03E5"/>
    <w:rsid w:val="00DE06BD"/>
    <w:rsid w:val="00DE09BC"/>
    <w:rsid w:val="00DE0CFD"/>
    <w:rsid w:val="00DE141E"/>
    <w:rsid w:val="00DE1AD4"/>
    <w:rsid w:val="00DE1CDB"/>
    <w:rsid w:val="00DE1CFC"/>
    <w:rsid w:val="00DE2ABE"/>
    <w:rsid w:val="00DE2BE3"/>
    <w:rsid w:val="00DE31BA"/>
    <w:rsid w:val="00DE3830"/>
    <w:rsid w:val="00DE4203"/>
    <w:rsid w:val="00DE4945"/>
    <w:rsid w:val="00DE4A17"/>
    <w:rsid w:val="00DE5AA7"/>
    <w:rsid w:val="00DE5AE2"/>
    <w:rsid w:val="00DE5B02"/>
    <w:rsid w:val="00DE6953"/>
    <w:rsid w:val="00DF1BBE"/>
    <w:rsid w:val="00DF1FD7"/>
    <w:rsid w:val="00DF2B18"/>
    <w:rsid w:val="00DF34CD"/>
    <w:rsid w:val="00DF3C98"/>
    <w:rsid w:val="00DF5B2C"/>
    <w:rsid w:val="00DF63C2"/>
    <w:rsid w:val="00DF66EF"/>
    <w:rsid w:val="00DF6E5A"/>
    <w:rsid w:val="00DF741A"/>
    <w:rsid w:val="00DF750C"/>
    <w:rsid w:val="00E00B1F"/>
    <w:rsid w:val="00E012C5"/>
    <w:rsid w:val="00E0373D"/>
    <w:rsid w:val="00E039D6"/>
    <w:rsid w:val="00E0428F"/>
    <w:rsid w:val="00E04CA8"/>
    <w:rsid w:val="00E04E5A"/>
    <w:rsid w:val="00E0646F"/>
    <w:rsid w:val="00E07744"/>
    <w:rsid w:val="00E0792A"/>
    <w:rsid w:val="00E07ED2"/>
    <w:rsid w:val="00E11DAB"/>
    <w:rsid w:val="00E12F8F"/>
    <w:rsid w:val="00E146B7"/>
    <w:rsid w:val="00E14E27"/>
    <w:rsid w:val="00E155DB"/>
    <w:rsid w:val="00E16652"/>
    <w:rsid w:val="00E2035C"/>
    <w:rsid w:val="00E2063A"/>
    <w:rsid w:val="00E206C4"/>
    <w:rsid w:val="00E20E95"/>
    <w:rsid w:val="00E21285"/>
    <w:rsid w:val="00E2152B"/>
    <w:rsid w:val="00E21B30"/>
    <w:rsid w:val="00E2215F"/>
    <w:rsid w:val="00E24280"/>
    <w:rsid w:val="00E24494"/>
    <w:rsid w:val="00E24679"/>
    <w:rsid w:val="00E24DE2"/>
    <w:rsid w:val="00E24DE5"/>
    <w:rsid w:val="00E2577D"/>
    <w:rsid w:val="00E27DE3"/>
    <w:rsid w:val="00E32340"/>
    <w:rsid w:val="00E3237C"/>
    <w:rsid w:val="00E32F2C"/>
    <w:rsid w:val="00E343FF"/>
    <w:rsid w:val="00E3478C"/>
    <w:rsid w:val="00E349D3"/>
    <w:rsid w:val="00E34B89"/>
    <w:rsid w:val="00E34DA8"/>
    <w:rsid w:val="00E35EC1"/>
    <w:rsid w:val="00E37584"/>
    <w:rsid w:val="00E37A3F"/>
    <w:rsid w:val="00E37F4E"/>
    <w:rsid w:val="00E4099C"/>
    <w:rsid w:val="00E40E8B"/>
    <w:rsid w:val="00E4128C"/>
    <w:rsid w:val="00E414C5"/>
    <w:rsid w:val="00E41B52"/>
    <w:rsid w:val="00E42291"/>
    <w:rsid w:val="00E42A5B"/>
    <w:rsid w:val="00E44AB5"/>
    <w:rsid w:val="00E44E63"/>
    <w:rsid w:val="00E45E55"/>
    <w:rsid w:val="00E46024"/>
    <w:rsid w:val="00E4633F"/>
    <w:rsid w:val="00E465DF"/>
    <w:rsid w:val="00E4666F"/>
    <w:rsid w:val="00E51CBB"/>
    <w:rsid w:val="00E53030"/>
    <w:rsid w:val="00E54166"/>
    <w:rsid w:val="00E550CB"/>
    <w:rsid w:val="00E617FC"/>
    <w:rsid w:val="00E618A7"/>
    <w:rsid w:val="00E619D7"/>
    <w:rsid w:val="00E628C3"/>
    <w:rsid w:val="00E632B0"/>
    <w:rsid w:val="00E632FE"/>
    <w:rsid w:val="00E637CD"/>
    <w:rsid w:val="00E64685"/>
    <w:rsid w:val="00E65AF6"/>
    <w:rsid w:val="00E65CA0"/>
    <w:rsid w:val="00E67292"/>
    <w:rsid w:val="00E675FB"/>
    <w:rsid w:val="00E67BD3"/>
    <w:rsid w:val="00E67C92"/>
    <w:rsid w:val="00E70B65"/>
    <w:rsid w:val="00E70FD5"/>
    <w:rsid w:val="00E71493"/>
    <w:rsid w:val="00E71C19"/>
    <w:rsid w:val="00E71C89"/>
    <w:rsid w:val="00E72782"/>
    <w:rsid w:val="00E72B77"/>
    <w:rsid w:val="00E731E2"/>
    <w:rsid w:val="00E73B09"/>
    <w:rsid w:val="00E746D8"/>
    <w:rsid w:val="00E74F5D"/>
    <w:rsid w:val="00E75569"/>
    <w:rsid w:val="00E7577B"/>
    <w:rsid w:val="00E761C8"/>
    <w:rsid w:val="00E7636B"/>
    <w:rsid w:val="00E77013"/>
    <w:rsid w:val="00E801CC"/>
    <w:rsid w:val="00E806C0"/>
    <w:rsid w:val="00E807FB"/>
    <w:rsid w:val="00E80F0B"/>
    <w:rsid w:val="00E819BF"/>
    <w:rsid w:val="00E81B57"/>
    <w:rsid w:val="00E82234"/>
    <w:rsid w:val="00E82582"/>
    <w:rsid w:val="00E83781"/>
    <w:rsid w:val="00E8378C"/>
    <w:rsid w:val="00E84C8D"/>
    <w:rsid w:val="00E85A44"/>
    <w:rsid w:val="00E86D55"/>
    <w:rsid w:val="00E87898"/>
    <w:rsid w:val="00E879B3"/>
    <w:rsid w:val="00E90E5E"/>
    <w:rsid w:val="00E9125B"/>
    <w:rsid w:val="00E928D2"/>
    <w:rsid w:val="00E92D6E"/>
    <w:rsid w:val="00E93770"/>
    <w:rsid w:val="00E937FE"/>
    <w:rsid w:val="00E93AED"/>
    <w:rsid w:val="00E941C3"/>
    <w:rsid w:val="00E94589"/>
    <w:rsid w:val="00E9536C"/>
    <w:rsid w:val="00E95838"/>
    <w:rsid w:val="00E95B01"/>
    <w:rsid w:val="00E971AD"/>
    <w:rsid w:val="00E977AF"/>
    <w:rsid w:val="00E979C1"/>
    <w:rsid w:val="00EA0549"/>
    <w:rsid w:val="00EA19B7"/>
    <w:rsid w:val="00EA2251"/>
    <w:rsid w:val="00EA2A0E"/>
    <w:rsid w:val="00EA2C2D"/>
    <w:rsid w:val="00EA396F"/>
    <w:rsid w:val="00EA505C"/>
    <w:rsid w:val="00EA544C"/>
    <w:rsid w:val="00EA5FE9"/>
    <w:rsid w:val="00EA62D9"/>
    <w:rsid w:val="00EA6C05"/>
    <w:rsid w:val="00EA6C13"/>
    <w:rsid w:val="00EA7724"/>
    <w:rsid w:val="00EB0A97"/>
    <w:rsid w:val="00EB0F1A"/>
    <w:rsid w:val="00EB1192"/>
    <w:rsid w:val="00EB22FB"/>
    <w:rsid w:val="00EB249D"/>
    <w:rsid w:val="00EB2863"/>
    <w:rsid w:val="00EB2BCC"/>
    <w:rsid w:val="00EB34EE"/>
    <w:rsid w:val="00EB3B4A"/>
    <w:rsid w:val="00EB3D4E"/>
    <w:rsid w:val="00EB3DBB"/>
    <w:rsid w:val="00EB562C"/>
    <w:rsid w:val="00EB586A"/>
    <w:rsid w:val="00EB5C20"/>
    <w:rsid w:val="00EB6531"/>
    <w:rsid w:val="00EB69F7"/>
    <w:rsid w:val="00EB7830"/>
    <w:rsid w:val="00EB7861"/>
    <w:rsid w:val="00EC0158"/>
    <w:rsid w:val="00EC17AF"/>
    <w:rsid w:val="00EC228E"/>
    <w:rsid w:val="00EC32FF"/>
    <w:rsid w:val="00EC3B14"/>
    <w:rsid w:val="00EC41EA"/>
    <w:rsid w:val="00EC5672"/>
    <w:rsid w:val="00EC5DE9"/>
    <w:rsid w:val="00EC5F34"/>
    <w:rsid w:val="00EC7013"/>
    <w:rsid w:val="00EC7FDA"/>
    <w:rsid w:val="00ED0161"/>
    <w:rsid w:val="00ED04DA"/>
    <w:rsid w:val="00ED1E5D"/>
    <w:rsid w:val="00ED35C7"/>
    <w:rsid w:val="00ED417F"/>
    <w:rsid w:val="00ED4371"/>
    <w:rsid w:val="00ED512A"/>
    <w:rsid w:val="00ED69D3"/>
    <w:rsid w:val="00ED6B82"/>
    <w:rsid w:val="00ED6E81"/>
    <w:rsid w:val="00ED6F59"/>
    <w:rsid w:val="00EE08E4"/>
    <w:rsid w:val="00EE0BBE"/>
    <w:rsid w:val="00EE1F89"/>
    <w:rsid w:val="00EE2F62"/>
    <w:rsid w:val="00EE303E"/>
    <w:rsid w:val="00EE3686"/>
    <w:rsid w:val="00EE3B83"/>
    <w:rsid w:val="00EE4BDA"/>
    <w:rsid w:val="00EE5510"/>
    <w:rsid w:val="00EE587D"/>
    <w:rsid w:val="00EE6929"/>
    <w:rsid w:val="00EE708D"/>
    <w:rsid w:val="00EE7B6E"/>
    <w:rsid w:val="00EF04D7"/>
    <w:rsid w:val="00EF325F"/>
    <w:rsid w:val="00EF451C"/>
    <w:rsid w:val="00EF5AB8"/>
    <w:rsid w:val="00EF6240"/>
    <w:rsid w:val="00F0081D"/>
    <w:rsid w:val="00F00B3C"/>
    <w:rsid w:val="00F012A4"/>
    <w:rsid w:val="00F02CC4"/>
    <w:rsid w:val="00F036AF"/>
    <w:rsid w:val="00F04E25"/>
    <w:rsid w:val="00F07166"/>
    <w:rsid w:val="00F07955"/>
    <w:rsid w:val="00F130DD"/>
    <w:rsid w:val="00F13109"/>
    <w:rsid w:val="00F136EC"/>
    <w:rsid w:val="00F14619"/>
    <w:rsid w:val="00F14881"/>
    <w:rsid w:val="00F1585A"/>
    <w:rsid w:val="00F15A88"/>
    <w:rsid w:val="00F15BEF"/>
    <w:rsid w:val="00F16B79"/>
    <w:rsid w:val="00F17321"/>
    <w:rsid w:val="00F206D6"/>
    <w:rsid w:val="00F2172C"/>
    <w:rsid w:val="00F25088"/>
    <w:rsid w:val="00F2545E"/>
    <w:rsid w:val="00F2549D"/>
    <w:rsid w:val="00F25F87"/>
    <w:rsid w:val="00F260FF"/>
    <w:rsid w:val="00F27F54"/>
    <w:rsid w:val="00F301A8"/>
    <w:rsid w:val="00F30668"/>
    <w:rsid w:val="00F3171A"/>
    <w:rsid w:val="00F319D9"/>
    <w:rsid w:val="00F321E7"/>
    <w:rsid w:val="00F3229D"/>
    <w:rsid w:val="00F328E5"/>
    <w:rsid w:val="00F32D22"/>
    <w:rsid w:val="00F34231"/>
    <w:rsid w:val="00F34F0B"/>
    <w:rsid w:val="00F3571B"/>
    <w:rsid w:val="00F35B62"/>
    <w:rsid w:val="00F378A5"/>
    <w:rsid w:val="00F40016"/>
    <w:rsid w:val="00F4176D"/>
    <w:rsid w:val="00F41834"/>
    <w:rsid w:val="00F41F17"/>
    <w:rsid w:val="00F42989"/>
    <w:rsid w:val="00F439EF"/>
    <w:rsid w:val="00F456C2"/>
    <w:rsid w:val="00F4572D"/>
    <w:rsid w:val="00F467EF"/>
    <w:rsid w:val="00F46889"/>
    <w:rsid w:val="00F47181"/>
    <w:rsid w:val="00F501D0"/>
    <w:rsid w:val="00F51A63"/>
    <w:rsid w:val="00F51B09"/>
    <w:rsid w:val="00F51E67"/>
    <w:rsid w:val="00F521E2"/>
    <w:rsid w:val="00F523B8"/>
    <w:rsid w:val="00F5266E"/>
    <w:rsid w:val="00F5320C"/>
    <w:rsid w:val="00F5372E"/>
    <w:rsid w:val="00F53A3E"/>
    <w:rsid w:val="00F53B19"/>
    <w:rsid w:val="00F54330"/>
    <w:rsid w:val="00F55436"/>
    <w:rsid w:val="00F560CA"/>
    <w:rsid w:val="00F56F80"/>
    <w:rsid w:val="00F57002"/>
    <w:rsid w:val="00F6017F"/>
    <w:rsid w:val="00F60B44"/>
    <w:rsid w:val="00F612EB"/>
    <w:rsid w:val="00F61695"/>
    <w:rsid w:val="00F617F2"/>
    <w:rsid w:val="00F623A5"/>
    <w:rsid w:val="00F62FA9"/>
    <w:rsid w:val="00F638CE"/>
    <w:rsid w:val="00F64320"/>
    <w:rsid w:val="00F64601"/>
    <w:rsid w:val="00F64852"/>
    <w:rsid w:val="00F660E1"/>
    <w:rsid w:val="00F6610B"/>
    <w:rsid w:val="00F6610E"/>
    <w:rsid w:val="00F6655D"/>
    <w:rsid w:val="00F66F53"/>
    <w:rsid w:val="00F67046"/>
    <w:rsid w:val="00F67054"/>
    <w:rsid w:val="00F67A09"/>
    <w:rsid w:val="00F715E1"/>
    <w:rsid w:val="00F7183E"/>
    <w:rsid w:val="00F71BA4"/>
    <w:rsid w:val="00F72150"/>
    <w:rsid w:val="00F7389E"/>
    <w:rsid w:val="00F7475F"/>
    <w:rsid w:val="00F765C3"/>
    <w:rsid w:val="00F772A3"/>
    <w:rsid w:val="00F8056A"/>
    <w:rsid w:val="00F80671"/>
    <w:rsid w:val="00F80E83"/>
    <w:rsid w:val="00F81C00"/>
    <w:rsid w:val="00F81DDD"/>
    <w:rsid w:val="00F82264"/>
    <w:rsid w:val="00F824A5"/>
    <w:rsid w:val="00F8290C"/>
    <w:rsid w:val="00F83A13"/>
    <w:rsid w:val="00F84F08"/>
    <w:rsid w:val="00F85214"/>
    <w:rsid w:val="00F85E43"/>
    <w:rsid w:val="00F85EDA"/>
    <w:rsid w:val="00F860E0"/>
    <w:rsid w:val="00F87C5D"/>
    <w:rsid w:val="00F90A2D"/>
    <w:rsid w:val="00F90DE7"/>
    <w:rsid w:val="00F90E1E"/>
    <w:rsid w:val="00F912C9"/>
    <w:rsid w:val="00F9232E"/>
    <w:rsid w:val="00F94424"/>
    <w:rsid w:val="00F945F5"/>
    <w:rsid w:val="00F95A98"/>
    <w:rsid w:val="00F964C6"/>
    <w:rsid w:val="00F9676C"/>
    <w:rsid w:val="00F9766B"/>
    <w:rsid w:val="00F97A41"/>
    <w:rsid w:val="00FA08EC"/>
    <w:rsid w:val="00FA16BC"/>
    <w:rsid w:val="00FA1E47"/>
    <w:rsid w:val="00FA2A90"/>
    <w:rsid w:val="00FA3DE6"/>
    <w:rsid w:val="00FA4350"/>
    <w:rsid w:val="00FA4406"/>
    <w:rsid w:val="00FA44E2"/>
    <w:rsid w:val="00FA4DF6"/>
    <w:rsid w:val="00FA4FA5"/>
    <w:rsid w:val="00FA64C2"/>
    <w:rsid w:val="00FA7758"/>
    <w:rsid w:val="00FA7CAA"/>
    <w:rsid w:val="00FB08FE"/>
    <w:rsid w:val="00FB2154"/>
    <w:rsid w:val="00FB32DF"/>
    <w:rsid w:val="00FB4335"/>
    <w:rsid w:val="00FB5303"/>
    <w:rsid w:val="00FB58B7"/>
    <w:rsid w:val="00FB7CB9"/>
    <w:rsid w:val="00FB7D42"/>
    <w:rsid w:val="00FC06E8"/>
    <w:rsid w:val="00FC21ED"/>
    <w:rsid w:val="00FC23D3"/>
    <w:rsid w:val="00FC244B"/>
    <w:rsid w:val="00FC3550"/>
    <w:rsid w:val="00FC5CFC"/>
    <w:rsid w:val="00FC6C27"/>
    <w:rsid w:val="00FC7BCE"/>
    <w:rsid w:val="00FD05E8"/>
    <w:rsid w:val="00FD11FB"/>
    <w:rsid w:val="00FD207B"/>
    <w:rsid w:val="00FD235A"/>
    <w:rsid w:val="00FD23BA"/>
    <w:rsid w:val="00FD2BA8"/>
    <w:rsid w:val="00FD2EE3"/>
    <w:rsid w:val="00FD306E"/>
    <w:rsid w:val="00FD4440"/>
    <w:rsid w:val="00FD5678"/>
    <w:rsid w:val="00FD6FBB"/>
    <w:rsid w:val="00FD7C64"/>
    <w:rsid w:val="00FE01BC"/>
    <w:rsid w:val="00FE032F"/>
    <w:rsid w:val="00FE0BED"/>
    <w:rsid w:val="00FE0C3B"/>
    <w:rsid w:val="00FE1104"/>
    <w:rsid w:val="00FE1523"/>
    <w:rsid w:val="00FE21F2"/>
    <w:rsid w:val="00FE236B"/>
    <w:rsid w:val="00FE2836"/>
    <w:rsid w:val="00FE2C94"/>
    <w:rsid w:val="00FE37E4"/>
    <w:rsid w:val="00FE4232"/>
    <w:rsid w:val="00FE616D"/>
    <w:rsid w:val="00FE6304"/>
    <w:rsid w:val="00FE7143"/>
    <w:rsid w:val="00FF1A54"/>
    <w:rsid w:val="00FF4A42"/>
    <w:rsid w:val="00FF558E"/>
    <w:rsid w:val="00FF5B8E"/>
    <w:rsid w:val="00FF5FF4"/>
    <w:rsid w:val="00FF6153"/>
    <w:rsid w:val="00FF6A41"/>
    <w:rsid w:val="00FF7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7378"/>
  </w:style>
  <w:style w:type="paragraph" w:styleId="Nagwek1">
    <w:name w:val="heading 1"/>
    <w:basedOn w:val="Normalny"/>
    <w:next w:val="Normalny"/>
    <w:link w:val="Nagwek1Znak"/>
    <w:uiPriority w:val="9"/>
    <w:qFormat/>
    <w:rsid w:val="00F9676C"/>
    <w:pPr>
      <w:keepNext/>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zwrotny1">
    <w:name w:val="Adres zwrotny 1"/>
    <w:basedOn w:val="Normalny"/>
    <w:rsid w:val="00E11DAB"/>
    <w:pPr>
      <w:keepLines/>
      <w:framePr w:w="5040" w:hSpace="187" w:vSpace="187" w:wrap="notBeside" w:vAnchor="page" w:hAnchor="margin" w:y="966" w:anchorLock="1"/>
      <w:spacing w:line="200" w:lineRule="atLeast"/>
    </w:pPr>
    <w:rPr>
      <w:rFonts w:ascii="Arial" w:hAnsi="Arial"/>
      <w:spacing w:val="-2"/>
      <w:sz w:val="16"/>
    </w:rPr>
  </w:style>
  <w:style w:type="paragraph" w:styleId="Stopka">
    <w:name w:val="footer"/>
    <w:basedOn w:val="Normalny"/>
    <w:rsid w:val="00E11DAB"/>
    <w:pPr>
      <w:tabs>
        <w:tab w:val="center" w:pos="4536"/>
        <w:tab w:val="right" w:pos="9072"/>
      </w:tabs>
    </w:pPr>
  </w:style>
  <w:style w:type="character" w:styleId="Numerstrony">
    <w:name w:val="page number"/>
    <w:basedOn w:val="Domylnaczcionkaakapitu"/>
    <w:rsid w:val="00E11DAB"/>
  </w:style>
  <w:style w:type="paragraph" w:styleId="Nagwek">
    <w:name w:val="header"/>
    <w:basedOn w:val="Normalny"/>
    <w:rsid w:val="00E11DAB"/>
    <w:pPr>
      <w:tabs>
        <w:tab w:val="center" w:pos="4536"/>
        <w:tab w:val="right" w:pos="9072"/>
      </w:tabs>
    </w:pPr>
  </w:style>
  <w:style w:type="character" w:styleId="Hipercze">
    <w:name w:val="Hyperlink"/>
    <w:basedOn w:val="Domylnaczcionkaakapitu"/>
    <w:rsid w:val="00E11DAB"/>
    <w:rPr>
      <w:color w:val="0000FF"/>
      <w:u w:val="single"/>
    </w:rPr>
  </w:style>
  <w:style w:type="paragraph" w:styleId="Tytu">
    <w:name w:val="Title"/>
    <w:basedOn w:val="Normalny"/>
    <w:link w:val="TytuZnak"/>
    <w:qFormat/>
    <w:rsid w:val="00E11DAB"/>
    <w:pPr>
      <w:spacing w:line="360" w:lineRule="auto"/>
      <w:jc w:val="center"/>
    </w:pPr>
    <w:rPr>
      <w:b/>
    </w:rPr>
  </w:style>
  <w:style w:type="character" w:styleId="Pogrubienie">
    <w:name w:val="Strong"/>
    <w:basedOn w:val="Domylnaczcionkaakapitu"/>
    <w:qFormat/>
    <w:rsid w:val="00E11DAB"/>
    <w:rPr>
      <w:b/>
      <w:bCs/>
    </w:rPr>
  </w:style>
  <w:style w:type="paragraph" w:styleId="Tekstdymka">
    <w:name w:val="Balloon Text"/>
    <w:basedOn w:val="Normalny"/>
    <w:semiHidden/>
    <w:rsid w:val="009357FA"/>
    <w:rPr>
      <w:rFonts w:ascii="Tahoma" w:hAnsi="Tahoma" w:cs="Tahoma"/>
      <w:sz w:val="16"/>
      <w:szCs w:val="16"/>
    </w:rPr>
  </w:style>
  <w:style w:type="paragraph" w:styleId="Tekstpodstawowy2">
    <w:name w:val="Body Text 2"/>
    <w:basedOn w:val="Normalny"/>
    <w:rsid w:val="00867378"/>
    <w:pPr>
      <w:spacing w:after="120" w:line="480" w:lineRule="auto"/>
    </w:pPr>
    <w:rPr>
      <w:sz w:val="24"/>
      <w:szCs w:val="24"/>
    </w:rPr>
  </w:style>
  <w:style w:type="character" w:customStyle="1" w:styleId="style-type-bold">
    <w:name w:val="style-type-bold"/>
    <w:basedOn w:val="Domylnaczcionkaakapitu"/>
    <w:rsid w:val="00867378"/>
  </w:style>
  <w:style w:type="paragraph" w:customStyle="1" w:styleId="p">
    <w:name w:val="p"/>
    <w:basedOn w:val="Normalny"/>
    <w:rsid w:val="00867378"/>
    <w:pPr>
      <w:spacing w:before="100" w:beforeAutospacing="1" w:after="100" w:afterAutospacing="1"/>
    </w:pPr>
    <w:rPr>
      <w:sz w:val="24"/>
      <w:szCs w:val="24"/>
    </w:rPr>
  </w:style>
  <w:style w:type="paragraph" w:customStyle="1" w:styleId="BodyText21">
    <w:name w:val="Body Text 21"/>
    <w:basedOn w:val="Normalny"/>
    <w:rsid w:val="00F6610B"/>
    <w:pPr>
      <w:tabs>
        <w:tab w:val="left" w:pos="0"/>
      </w:tabs>
      <w:jc w:val="both"/>
    </w:pPr>
    <w:rPr>
      <w:rFonts w:eastAsia="Calibri"/>
      <w:sz w:val="24"/>
    </w:rPr>
  </w:style>
  <w:style w:type="paragraph" w:customStyle="1" w:styleId="Akapitzlist1">
    <w:name w:val="Akapit z listą1"/>
    <w:basedOn w:val="Normalny"/>
    <w:rsid w:val="00C9037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967B3"/>
    <w:pPr>
      <w:spacing w:after="120"/>
    </w:pPr>
  </w:style>
  <w:style w:type="character" w:customStyle="1" w:styleId="TekstpodstawowyZnak">
    <w:name w:val="Tekst podstawowy Znak"/>
    <w:basedOn w:val="Domylnaczcionkaakapitu"/>
    <w:link w:val="Tekstpodstawowy"/>
    <w:locked/>
    <w:rsid w:val="00D967B3"/>
    <w:rPr>
      <w:lang w:val="pl-PL" w:eastAsia="pl-PL" w:bidi="ar-SA"/>
    </w:rPr>
  </w:style>
  <w:style w:type="paragraph" w:styleId="Tekstpodstawowy3">
    <w:name w:val="Body Text 3"/>
    <w:basedOn w:val="Normalny"/>
    <w:link w:val="Tekstpodstawowy3Znak"/>
    <w:rsid w:val="00B410FE"/>
    <w:pPr>
      <w:spacing w:after="120"/>
    </w:pPr>
    <w:rPr>
      <w:sz w:val="16"/>
      <w:szCs w:val="16"/>
    </w:rPr>
  </w:style>
  <w:style w:type="character" w:customStyle="1" w:styleId="Tekstpodstawowy3Znak">
    <w:name w:val="Tekst podstawowy 3 Znak"/>
    <w:basedOn w:val="Domylnaczcionkaakapitu"/>
    <w:link w:val="Tekstpodstawowy3"/>
    <w:semiHidden/>
    <w:locked/>
    <w:rsid w:val="00B410FE"/>
    <w:rPr>
      <w:sz w:val="16"/>
      <w:szCs w:val="16"/>
      <w:lang w:val="pl-PL" w:eastAsia="pl-PL" w:bidi="ar-SA"/>
    </w:rPr>
  </w:style>
  <w:style w:type="character" w:customStyle="1" w:styleId="TytuZnak">
    <w:name w:val="Tytuł Znak"/>
    <w:link w:val="Tytu"/>
    <w:rsid w:val="00D83FB8"/>
    <w:rPr>
      <w:b/>
      <w:lang w:val="pl-PL" w:eastAsia="pl-PL" w:bidi="ar-SA"/>
    </w:rPr>
  </w:style>
  <w:style w:type="character" w:customStyle="1" w:styleId="h11">
    <w:name w:val="h11"/>
    <w:basedOn w:val="Domylnaczcionkaakapitu"/>
    <w:rsid w:val="0018573E"/>
    <w:rPr>
      <w:rFonts w:ascii="Verdana" w:hAnsi="Verdana" w:hint="default"/>
      <w:b/>
      <w:bCs/>
      <w:i w:val="0"/>
      <w:iCs w:val="0"/>
    </w:rPr>
  </w:style>
  <w:style w:type="paragraph" w:customStyle="1" w:styleId="Akapitzlist2">
    <w:name w:val="Akapit z listą2"/>
    <w:basedOn w:val="Normalny"/>
    <w:rsid w:val="00B40CF5"/>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rsid w:val="00D16460"/>
  </w:style>
  <w:style w:type="character" w:customStyle="1" w:styleId="TekstprzypisukocowegoZnak">
    <w:name w:val="Tekst przypisu końcowego Znak"/>
    <w:basedOn w:val="Domylnaczcionkaakapitu"/>
    <w:link w:val="Tekstprzypisukocowego"/>
    <w:rsid w:val="00D16460"/>
  </w:style>
  <w:style w:type="character" w:styleId="Odwoanieprzypisukocowego">
    <w:name w:val="endnote reference"/>
    <w:basedOn w:val="Domylnaczcionkaakapitu"/>
    <w:rsid w:val="00D16460"/>
    <w:rPr>
      <w:vertAlign w:val="superscript"/>
    </w:rPr>
  </w:style>
  <w:style w:type="paragraph" w:customStyle="1" w:styleId="Zawartotabeli">
    <w:name w:val="Zawartość tabeli"/>
    <w:basedOn w:val="Normalny"/>
    <w:rsid w:val="000078A3"/>
    <w:pPr>
      <w:suppressLineNumbers/>
      <w:suppressAutoHyphens/>
      <w:spacing w:after="200" w:line="276" w:lineRule="auto"/>
    </w:pPr>
    <w:rPr>
      <w:rFonts w:ascii="Calibri" w:eastAsia="Calibri" w:hAnsi="Calibri" w:cs="Calibri"/>
      <w:sz w:val="22"/>
      <w:szCs w:val="22"/>
      <w:lang w:eastAsia="ar-SA"/>
    </w:rPr>
  </w:style>
  <w:style w:type="paragraph" w:styleId="Akapitzlist">
    <w:name w:val="List Paragraph"/>
    <w:aliases w:val="Obiekt,BulletC,List Paragraph,normalny tekst,List Paragraph1,List_Paragraph,Multilevel para_II,Akapit z listą BS,Bullet1,Bullets,List Paragraph 1,References,List Paragraph (numbered (a)),IBL List Paragraph,List Paragraph nowy"/>
    <w:basedOn w:val="Normalny"/>
    <w:link w:val="AkapitzlistZnak"/>
    <w:uiPriority w:val="34"/>
    <w:qFormat/>
    <w:rsid w:val="00607DCD"/>
    <w:pPr>
      <w:ind w:left="720"/>
      <w:contextualSpacing/>
    </w:pPr>
  </w:style>
  <w:style w:type="table" w:styleId="Tabela-Siatka">
    <w:name w:val="Table Grid"/>
    <w:basedOn w:val="Standardowy"/>
    <w:rsid w:val="00350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7566A"/>
    <w:rPr>
      <w:b/>
      <w:bCs/>
    </w:rPr>
  </w:style>
  <w:style w:type="character" w:customStyle="1" w:styleId="AkapitzlistZnak">
    <w:name w:val="Akapit z listą Znak"/>
    <w:aliases w:val="Obiekt Znak,BulletC Znak,List Paragraph Znak,normalny tekst Znak,List Paragraph1 Znak,List_Paragraph Znak,Multilevel para_II Znak,Akapit z listą BS Znak,Bullet1 Znak,Bullets Znak,List Paragraph 1 Znak,References Znak"/>
    <w:link w:val="Akapitzlist"/>
    <w:uiPriority w:val="34"/>
    <w:locked/>
    <w:rsid w:val="0017566A"/>
  </w:style>
  <w:style w:type="paragraph" w:customStyle="1" w:styleId="umowaTP">
    <w:name w:val="umowaTP"/>
    <w:basedOn w:val="Tekstpodstawowy"/>
    <w:rsid w:val="0017566A"/>
    <w:pPr>
      <w:spacing w:after="0"/>
      <w:jc w:val="both"/>
    </w:pPr>
    <w:rPr>
      <w:rFonts w:ascii="Tahoma" w:hAnsi="Tahoma"/>
      <w:sz w:val="22"/>
    </w:rPr>
  </w:style>
  <w:style w:type="paragraph" w:customStyle="1" w:styleId="p3">
    <w:name w:val="p3"/>
    <w:basedOn w:val="Normalny"/>
    <w:link w:val="p3Znak"/>
    <w:uiPriority w:val="99"/>
    <w:rsid w:val="0017566A"/>
    <w:pPr>
      <w:spacing w:line="240" w:lineRule="atLeast"/>
    </w:pPr>
    <w:rPr>
      <w:rFonts w:ascii="GoudyOldStylePl" w:hAnsi="GoudyOldStylePl"/>
      <w:sz w:val="24"/>
    </w:rPr>
  </w:style>
  <w:style w:type="character" w:customStyle="1" w:styleId="p3Znak">
    <w:name w:val="p3 Znak"/>
    <w:link w:val="p3"/>
    <w:uiPriority w:val="99"/>
    <w:locked/>
    <w:rsid w:val="0017566A"/>
    <w:rPr>
      <w:rFonts w:ascii="GoudyOldStylePl" w:hAnsi="GoudyOldStylePl"/>
      <w:sz w:val="24"/>
    </w:rPr>
  </w:style>
  <w:style w:type="character" w:customStyle="1" w:styleId="bbdn">
    <w:name w:val="bbdn"/>
    <w:rsid w:val="0017566A"/>
    <w:rPr>
      <w:b/>
      <w:sz w:val="24"/>
    </w:rPr>
  </w:style>
  <w:style w:type="character" w:customStyle="1" w:styleId="PogrubienieTeksttreci212pt">
    <w:name w:val="Pogrubienie;Tekst treści (2) + 12 pt"/>
    <w:rsid w:val="0017566A"/>
    <w:rPr>
      <w:rFonts w:ascii="Arial" w:eastAsia="Arial" w:hAnsi="Arial" w:cs="Arial"/>
      <w:b/>
      <w:bCs/>
      <w:i w:val="0"/>
      <w:iCs w:val="0"/>
      <w:smallCaps w:val="0"/>
      <w:strike w:val="0"/>
      <w:sz w:val="24"/>
      <w:szCs w:val="24"/>
    </w:rPr>
  </w:style>
  <w:style w:type="character" w:customStyle="1" w:styleId="TeksttreciPogrubienie">
    <w:name w:val="Tekst treści + Pogrubienie"/>
    <w:rsid w:val="0017566A"/>
    <w:rPr>
      <w:rFonts w:ascii="Arial" w:eastAsia="Arial" w:hAnsi="Arial" w:cs="Arial"/>
      <w:b/>
      <w:bCs/>
      <w:i w:val="0"/>
      <w:iCs w:val="0"/>
      <w:smallCaps w:val="0"/>
      <w:strike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7378"/>
  </w:style>
  <w:style w:type="paragraph" w:styleId="Nagwek1">
    <w:name w:val="heading 1"/>
    <w:basedOn w:val="Normalny"/>
    <w:next w:val="Normalny"/>
    <w:link w:val="Nagwek1Znak"/>
    <w:uiPriority w:val="9"/>
    <w:qFormat/>
    <w:rsid w:val="00F9676C"/>
    <w:pPr>
      <w:keepNext/>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zwrotny1">
    <w:name w:val="Adres zwrotny 1"/>
    <w:basedOn w:val="Normalny"/>
    <w:rsid w:val="00E11DAB"/>
    <w:pPr>
      <w:keepLines/>
      <w:framePr w:w="5040" w:hSpace="187" w:vSpace="187" w:wrap="notBeside" w:vAnchor="page" w:hAnchor="margin" w:y="966" w:anchorLock="1"/>
      <w:spacing w:line="200" w:lineRule="atLeast"/>
    </w:pPr>
    <w:rPr>
      <w:rFonts w:ascii="Arial" w:hAnsi="Arial"/>
      <w:spacing w:val="-2"/>
      <w:sz w:val="16"/>
    </w:rPr>
  </w:style>
  <w:style w:type="paragraph" w:styleId="Stopka">
    <w:name w:val="footer"/>
    <w:basedOn w:val="Normalny"/>
    <w:rsid w:val="00E11DAB"/>
    <w:pPr>
      <w:tabs>
        <w:tab w:val="center" w:pos="4536"/>
        <w:tab w:val="right" w:pos="9072"/>
      </w:tabs>
    </w:pPr>
  </w:style>
  <w:style w:type="character" w:styleId="Numerstrony">
    <w:name w:val="page number"/>
    <w:basedOn w:val="Domylnaczcionkaakapitu"/>
    <w:rsid w:val="00E11DAB"/>
  </w:style>
  <w:style w:type="paragraph" w:styleId="Nagwek">
    <w:name w:val="header"/>
    <w:basedOn w:val="Normalny"/>
    <w:rsid w:val="00E11DAB"/>
    <w:pPr>
      <w:tabs>
        <w:tab w:val="center" w:pos="4536"/>
        <w:tab w:val="right" w:pos="9072"/>
      </w:tabs>
    </w:pPr>
  </w:style>
  <w:style w:type="character" w:styleId="Hipercze">
    <w:name w:val="Hyperlink"/>
    <w:basedOn w:val="Domylnaczcionkaakapitu"/>
    <w:rsid w:val="00E11DAB"/>
    <w:rPr>
      <w:color w:val="0000FF"/>
      <w:u w:val="single"/>
    </w:rPr>
  </w:style>
  <w:style w:type="paragraph" w:styleId="Tytu">
    <w:name w:val="Title"/>
    <w:basedOn w:val="Normalny"/>
    <w:link w:val="TytuZnak"/>
    <w:qFormat/>
    <w:rsid w:val="00E11DAB"/>
    <w:pPr>
      <w:spacing w:line="360" w:lineRule="auto"/>
      <w:jc w:val="center"/>
    </w:pPr>
    <w:rPr>
      <w:b/>
    </w:rPr>
  </w:style>
  <w:style w:type="character" w:styleId="Pogrubienie">
    <w:name w:val="Strong"/>
    <w:basedOn w:val="Domylnaczcionkaakapitu"/>
    <w:qFormat/>
    <w:rsid w:val="00E11DAB"/>
    <w:rPr>
      <w:b/>
      <w:bCs/>
    </w:rPr>
  </w:style>
  <w:style w:type="paragraph" w:styleId="Tekstdymka">
    <w:name w:val="Balloon Text"/>
    <w:basedOn w:val="Normalny"/>
    <w:semiHidden/>
    <w:rsid w:val="009357FA"/>
    <w:rPr>
      <w:rFonts w:ascii="Tahoma" w:hAnsi="Tahoma" w:cs="Tahoma"/>
      <w:sz w:val="16"/>
      <w:szCs w:val="16"/>
    </w:rPr>
  </w:style>
  <w:style w:type="paragraph" w:styleId="Tekstpodstawowy2">
    <w:name w:val="Body Text 2"/>
    <w:basedOn w:val="Normalny"/>
    <w:rsid w:val="00867378"/>
    <w:pPr>
      <w:spacing w:after="120" w:line="480" w:lineRule="auto"/>
    </w:pPr>
    <w:rPr>
      <w:sz w:val="24"/>
      <w:szCs w:val="24"/>
    </w:rPr>
  </w:style>
  <w:style w:type="character" w:customStyle="1" w:styleId="style-type-bold">
    <w:name w:val="style-type-bold"/>
    <w:basedOn w:val="Domylnaczcionkaakapitu"/>
    <w:rsid w:val="00867378"/>
  </w:style>
  <w:style w:type="paragraph" w:customStyle="1" w:styleId="p">
    <w:name w:val="p"/>
    <w:basedOn w:val="Normalny"/>
    <w:rsid w:val="00867378"/>
    <w:pPr>
      <w:spacing w:before="100" w:beforeAutospacing="1" w:after="100" w:afterAutospacing="1"/>
    </w:pPr>
    <w:rPr>
      <w:sz w:val="24"/>
      <w:szCs w:val="24"/>
    </w:rPr>
  </w:style>
  <w:style w:type="paragraph" w:customStyle="1" w:styleId="BodyText21">
    <w:name w:val="Body Text 21"/>
    <w:basedOn w:val="Normalny"/>
    <w:rsid w:val="00F6610B"/>
    <w:pPr>
      <w:tabs>
        <w:tab w:val="left" w:pos="0"/>
      </w:tabs>
      <w:jc w:val="both"/>
    </w:pPr>
    <w:rPr>
      <w:rFonts w:eastAsia="Calibri"/>
      <w:sz w:val="24"/>
    </w:rPr>
  </w:style>
  <w:style w:type="paragraph" w:customStyle="1" w:styleId="Akapitzlist1">
    <w:name w:val="Akapit z listą1"/>
    <w:basedOn w:val="Normalny"/>
    <w:rsid w:val="00C9037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967B3"/>
    <w:pPr>
      <w:spacing w:after="120"/>
    </w:pPr>
  </w:style>
  <w:style w:type="character" w:customStyle="1" w:styleId="TekstpodstawowyZnak">
    <w:name w:val="Tekst podstawowy Znak"/>
    <w:basedOn w:val="Domylnaczcionkaakapitu"/>
    <w:link w:val="Tekstpodstawowy"/>
    <w:locked/>
    <w:rsid w:val="00D967B3"/>
    <w:rPr>
      <w:lang w:val="pl-PL" w:eastAsia="pl-PL" w:bidi="ar-SA"/>
    </w:rPr>
  </w:style>
  <w:style w:type="paragraph" w:styleId="Tekstpodstawowy3">
    <w:name w:val="Body Text 3"/>
    <w:basedOn w:val="Normalny"/>
    <w:link w:val="Tekstpodstawowy3Znak"/>
    <w:rsid w:val="00B410FE"/>
    <w:pPr>
      <w:spacing w:after="120"/>
    </w:pPr>
    <w:rPr>
      <w:sz w:val="16"/>
      <w:szCs w:val="16"/>
    </w:rPr>
  </w:style>
  <w:style w:type="character" w:customStyle="1" w:styleId="Tekstpodstawowy3Znak">
    <w:name w:val="Tekst podstawowy 3 Znak"/>
    <w:basedOn w:val="Domylnaczcionkaakapitu"/>
    <w:link w:val="Tekstpodstawowy3"/>
    <w:semiHidden/>
    <w:locked/>
    <w:rsid w:val="00B410FE"/>
    <w:rPr>
      <w:sz w:val="16"/>
      <w:szCs w:val="16"/>
      <w:lang w:val="pl-PL" w:eastAsia="pl-PL" w:bidi="ar-SA"/>
    </w:rPr>
  </w:style>
  <w:style w:type="character" w:customStyle="1" w:styleId="TytuZnak">
    <w:name w:val="Tytuł Znak"/>
    <w:link w:val="Tytu"/>
    <w:rsid w:val="00D83FB8"/>
    <w:rPr>
      <w:b/>
      <w:lang w:val="pl-PL" w:eastAsia="pl-PL" w:bidi="ar-SA"/>
    </w:rPr>
  </w:style>
  <w:style w:type="character" w:customStyle="1" w:styleId="h11">
    <w:name w:val="h11"/>
    <w:basedOn w:val="Domylnaczcionkaakapitu"/>
    <w:rsid w:val="0018573E"/>
    <w:rPr>
      <w:rFonts w:ascii="Verdana" w:hAnsi="Verdana" w:hint="default"/>
      <w:b/>
      <w:bCs/>
      <w:i w:val="0"/>
      <w:iCs w:val="0"/>
    </w:rPr>
  </w:style>
  <w:style w:type="paragraph" w:customStyle="1" w:styleId="Akapitzlist2">
    <w:name w:val="Akapit z listą2"/>
    <w:basedOn w:val="Normalny"/>
    <w:rsid w:val="00B40CF5"/>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rsid w:val="00D16460"/>
  </w:style>
  <w:style w:type="character" w:customStyle="1" w:styleId="TekstprzypisukocowegoZnak">
    <w:name w:val="Tekst przypisu końcowego Znak"/>
    <w:basedOn w:val="Domylnaczcionkaakapitu"/>
    <w:link w:val="Tekstprzypisukocowego"/>
    <w:rsid w:val="00D16460"/>
  </w:style>
  <w:style w:type="character" w:styleId="Odwoanieprzypisukocowego">
    <w:name w:val="endnote reference"/>
    <w:basedOn w:val="Domylnaczcionkaakapitu"/>
    <w:rsid w:val="00D16460"/>
    <w:rPr>
      <w:vertAlign w:val="superscript"/>
    </w:rPr>
  </w:style>
  <w:style w:type="paragraph" w:customStyle="1" w:styleId="Zawartotabeli">
    <w:name w:val="Zawartość tabeli"/>
    <w:basedOn w:val="Normalny"/>
    <w:rsid w:val="000078A3"/>
    <w:pPr>
      <w:suppressLineNumbers/>
      <w:suppressAutoHyphens/>
      <w:spacing w:after="200" w:line="276" w:lineRule="auto"/>
    </w:pPr>
    <w:rPr>
      <w:rFonts w:ascii="Calibri" w:eastAsia="Calibri" w:hAnsi="Calibri" w:cs="Calibri"/>
      <w:sz w:val="22"/>
      <w:szCs w:val="22"/>
      <w:lang w:eastAsia="ar-SA"/>
    </w:rPr>
  </w:style>
  <w:style w:type="paragraph" w:styleId="Akapitzlist">
    <w:name w:val="List Paragraph"/>
    <w:aliases w:val="Obiekt,BulletC,List Paragraph,normalny tekst,List Paragraph1,List_Paragraph,Multilevel para_II,Akapit z listą BS,Bullet1,Bullets,List Paragraph 1,References,List Paragraph (numbered (a)),IBL List Paragraph,List Paragraph nowy"/>
    <w:basedOn w:val="Normalny"/>
    <w:link w:val="AkapitzlistZnak"/>
    <w:uiPriority w:val="34"/>
    <w:qFormat/>
    <w:rsid w:val="00607DCD"/>
    <w:pPr>
      <w:ind w:left="720"/>
      <w:contextualSpacing/>
    </w:pPr>
  </w:style>
  <w:style w:type="table" w:styleId="Tabela-Siatka">
    <w:name w:val="Table Grid"/>
    <w:basedOn w:val="Standardowy"/>
    <w:rsid w:val="00350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7566A"/>
    <w:rPr>
      <w:b/>
      <w:bCs/>
    </w:rPr>
  </w:style>
  <w:style w:type="character" w:customStyle="1" w:styleId="AkapitzlistZnak">
    <w:name w:val="Akapit z listą Znak"/>
    <w:aliases w:val="Obiekt Znak,BulletC Znak,List Paragraph Znak,normalny tekst Znak,List Paragraph1 Znak,List_Paragraph Znak,Multilevel para_II Znak,Akapit z listą BS Znak,Bullet1 Znak,Bullets Znak,List Paragraph 1 Znak,References Znak"/>
    <w:link w:val="Akapitzlist"/>
    <w:uiPriority w:val="34"/>
    <w:locked/>
    <w:rsid w:val="0017566A"/>
  </w:style>
  <w:style w:type="paragraph" w:customStyle="1" w:styleId="umowaTP">
    <w:name w:val="umowaTP"/>
    <w:basedOn w:val="Tekstpodstawowy"/>
    <w:rsid w:val="0017566A"/>
    <w:pPr>
      <w:spacing w:after="0"/>
      <w:jc w:val="both"/>
    </w:pPr>
    <w:rPr>
      <w:rFonts w:ascii="Tahoma" w:hAnsi="Tahoma"/>
      <w:sz w:val="22"/>
    </w:rPr>
  </w:style>
  <w:style w:type="paragraph" w:customStyle="1" w:styleId="p3">
    <w:name w:val="p3"/>
    <w:basedOn w:val="Normalny"/>
    <w:link w:val="p3Znak"/>
    <w:uiPriority w:val="99"/>
    <w:rsid w:val="0017566A"/>
    <w:pPr>
      <w:spacing w:line="240" w:lineRule="atLeast"/>
    </w:pPr>
    <w:rPr>
      <w:rFonts w:ascii="GoudyOldStylePl" w:hAnsi="GoudyOldStylePl"/>
      <w:sz w:val="24"/>
    </w:rPr>
  </w:style>
  <w:style w:type="character" w:customStyle="1" w:styleId="p3Znak">
    <w:name w:val="p3 Znak"/>
    <w:link w:val="p3"/>
    <w:uiPriority w:val="99"/>
    <w:locked/>
    <w:rsid w:val="0017566A"/>
    <w:rPr>
      <w:rFonts w:ascii="GoudyOldStylePl" w:hAnsi="GoudyOldStylePl"/>
      <w:sz w:val="24"/>
    </w:rPr>
  </w:style>
  <w:style w:type="character" w:customStyle="1" w:styleId="bbdn">
    <w:name w:val="bbdn"/>
    <w:rsid w:val="0017566A"/>
    <w:rPr>
      <w:b/>
      <w:sz w:val="24"/>
    </w:rPr>
  </w:style>
  <w:style w:type="character" w:customStyle="1" w:styleId="PogrubienieTeksttreci212pt">
    <w:name w:val="Pogrubienie;Tekst treści (2) + 12 pt"/>
    <w:rsid w:val="0017566A"/>
    <w:rPr>
      <w:rFonts w:ascii="Arial" w:eastAsia="Arial" w:hAnsi="Arial" w:cs="Arial"/>
      <w:b/>
      <w:bCs/>
      <w:i w:val="0"/>
      <w:iCs w:val="0"/>
      <w:smallCaps w:val="0"/>
      <w:strike w:val="0"/>
      <w:sz w:val="24"/>
      <w:szCs w:val="24"/>
    </w:rPr>
  </w:style>
  <w:style w:type="character" w:customStyle="1" w:styleId="TeksttreciPogrubienie">
    <w:name w:val="Tekst treści + Pogrubienie"/>
    <w:rsid w:val="0017566A"/>
    <w:rPr>
      <w:rFonts w:ascii="Arial" w:eastAsia="Arial" w:hAnsi="Arial" w:cs="Arial"/>
      <w:b/>
      <w:bCs/>
      <w:i w:val="0"/>
      <w:iCs w:val="0"/>
      <w:smallCaps w:val="0"/>
      <w:strike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88">
      <w:bodyDiv w:val="1"/>
      <w:marLeft w:val="0"/>
      <w:marRight w:val="0"/>
      <w:marTop w:val="0"/>
      <w:marBottom w:val="0"/>
      <w:divBdr>
        <w:top w:val="none" w:sz="0" w:space="0" w:color="auto"/>
        <w:left w:val="none" w:sz="0" w:space="0" w:color="auto"/>
        <w:bottom w:val="none" w:sz="0" w:space="0" w:color="auto"/>
        <w:right w:val="none" w:sz="0" w:space="0" w:color="auto"/>
      </w:divBdr>
    </w:div>
    <w:div w:id="5838452">
      <w:bodyDiv w:val="1"/>
      <w:marLeft w:val="0"/>
      <w:marRight w:val="0"/>
      <w:marTop w:val="0"/>
      <w:marBottom w:val="0"/>
      <w:divBdr>
        <w:top w:val="none" w:sz="0" w:space="0" w:color="auto"/>
        <w:left w:val="none" w:sz="0" w:space="0" w:color="auto"/>
        <w:bottom w:val="none" w:sz="0" w:space="0" w:color="auto"/>
        <w:right w:val="none" w:sz="0" w:space="0" w:color="auto"/>
      </w:divBdr>
    </w:div>
    <w:div w:id="131375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WWW.ums.gov.pl" TargetMode="External"/><Relationship Id="rId2" Type="http://schemas.openxmlformats.org/officeDocument/2006/relationships/hyperlink" Target="mailto:sekretariat@ums.gov.pl" TargetMode="External"/><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4792</Words>
  <Characters>28758</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ZIU-II-070/13/2/09</vt:lpstr>
    </vt:vector>
  </TitlesOfParts>
  <Company>UMS</Company>
  <LinksUpToDate>false</LinksUpToDate>
  <CharactersWithSpaces>33484</CharactersWithSpaces>
  <SharedDoc>false</SharedDoc>
  <HLinks>
    <vt:vector size="12" baseType="variant">
      <vt:variant>
        <vt:i4>6488126</vt:i4>
      </vt:variant>
      <vt:variant>
        <vt:i4>5</vt:i4>
      </vt:variant>
      <vt:variant>
        <vt:i4>0</vt:i4>
      </vt:variant>
      <vt:variant>
        <vt:i4>5</vt:i4>
      </vt:variant>
      <vt:variant>
        <vt:lpwstr>http://www.ums.gov.pl/</vt:lpwstr>
      </vt:variant>
      <vt:variant>
        <vt:lpwstr/>
      </vt:variant>
      <vt:variant>
        <vt:i4>262264</vt:i4>
      </vt:variant>
      <vt:variant>
        <vt:i4>2</vt:i4>
      </vt:variant>
      <vt:variant>
        <vt:i4>0</vt:i4>
      </vt:variant>
      <vt:variant>
        <vt:i4>5</vt:i4>
      </vt:variant>
      <vt:variant>
        <vt:lpwstr>mailto:sekretariat@ums.gov.pl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ZIU-II-070/13/2/09</dc:title>
  <dc:creator>bcendal</dc:creator>
  <cp:lastModifiedBy>Chendyńska, Marta</cp:lastModifiedBy>
  <cp:revision>5</cp:revision>
  <cp:lastPrinted>2017-02-07T08:38:00Z</cp:lastPrinted>
  <dcterms:created xsi:type="dcterms:W3CDTF">2020-06-18T09:48:00Z</dcterms:created>
  <dcterms:modified xsi:type="dcterms:W3CDTF">2020-06-19T06:43:00Z</dcterms:modified>
</cp:coreProperties>
</file>