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6A" w:rsidRDefault="00F3476A"/>
    <w:tbl>
      <w:tblPr>
        <w:tblpPr w:leftFromText="141" w:rightFromText="141" w:vertAnchor="page" w:horzAnchor="margin" w:tblpY="1216"/>
        <w:tblW w:w="0" w:type="auto"/>
        <w:tblLook w:val="00A0" w:firstRow="1" w:lastRow="0" w:firstColumn="1" w:lastColumn="0" w:noHBand="0" w:noVBand="0"/>
      </w:tblPr>
      <w:tblGrid>
        <w:gridCol w:w="1516"/>
        <w:gridCol w:w="1501"/>
        <w:gridCol w:w="1247"/>
        <w:gridCol w:w="410"/>
        <w:gridCol w:w="1219"/>
        <w:gridCol w:w="136"/>
        <w:gridCol w:w="1287"/>
        <w:gridCol w:w="1744"/>
      </w:tblGrid>
      <w:tr w:rsidR="00F3476A" w:rsidTr="00F3476A">
        <w:trPr>
          <w:trHeight w:val="45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F3476A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3476A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3476A" w:rsidRDefault="00C620D9" w:rsidP="00F3476A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F3476A" w:rsidTr="00F3476A"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</w:tcBorders>
            <w:vAlign w:val="bottom"/>
          </w:tcPr>
          <w:p w:rsidR="00F3476A" w:rsidRDefault="00F3476A" w:rsidP="00F3476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261" w:type="dxa"/>
          </w:tcPr>
          <w:p w:rsidR="00F3476A" w:rsidRDefault="00F3476A" w:rsidP="00F3476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F3476A" w:rsidRDefault="00F3476A" w:rsidP="00F3476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F3476A" w:rsidTr="00F3476A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3476A" w:rsidTr="00F3476A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F3476A" w:rsidRDefault="00F3476A" w:rsidP="00F3476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F3476A" w:rsidRDefault="00F3476A" w:rsidP="00F3476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C4BFF" w:rsidRDefault="002C4BFF" w:rsidP="00DE6959">
      <w:pPr>
        <w:spacing w:before="48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STATKU DO REJESTRACJI</w:t>
      </w:r>
    </w:p>
    <w:p w:rsidR="002C4BFF" w:rsidRDefault="002C4BFF">
      <w:pPr>
        <w:pStyle w:val="Tekstpodstawowy"/>
        <w:spacing w:before="240" w:after="360"/>
        <w:jc w:val="both"/>
      </w:pPr>
      <w:r>
        <w:t>Na podstawie rozporządzenia Ministra Infrastruktury z dnia 27 kwietnia 2004 r. w sprawie rejestracji statków morskich w urzędach morskich (Dz. U. z 2004 r., Nr 102, poz. 1074)</w:t>
      </w:r>
    </w:p>
    <w:p w:rsidR="002C4BFF" w:rsidRDefault="002C4BFF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Proszę o </w:t>
      </w:r>
      <w:bookmarkStart w:id="4" w:name="Lista2"/>
      <w:bookmarkStart w:id="5" w:name="_GoBack"/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zarejestrowanie"/>
            </w:ddLis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FORMDROPDOWN </w:instrText>
      </w:r>
      <w:r w:rsidR="003A7DF2">
        <w:rPr>
          <w:rFonts w:ascii="Arial" w:hAnsi="Arial" w:cs="Arial"/>
          <w:bCs/>
          <w:sz w:val="22"/>
          <w:szCs w:val="22"/>
        </w:rPr>
      </w:r>
      <w:r w:rsidR="003A7DF2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bookmarkEnd w:id="5"/>
      <w:r>
        <w:rPr>
          <w:rFonts w:ascii="Arial" w:hAnsi="Arial" w:cs="Arial"/>
          <w:bCs/>
          <w:sz w:val="22"/>
          <w:szCs w:val="22"/>
        </w:rPr>
        <w:t xml:space="preserve"> niżej wymienionego statku w Urzędzie Morskim w </w:t>
      </w:r>
      <w:r w:rsidR="005F6540">
        <w:rPr>
          <w:rFonts w:ascii="Arial" w:hAnsi="Arial" w:cs="Arial"/>
          <w:bCs/>
          <w:sz w:val="22"/>
          <w:szCs w:val="22"/>
        </w:rPr>
        <w:t>Szczecinie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"/>
        <w:gridCol w:w="180"/>
        <w:gridCol w:w="599"/>
        <w:gridCol w:w="567"/>
        <w:gridCol w:w="454"/>
        <w:gridCol w:w="180"/>
        <w:gridCol w:w="166"/>
        <w:gridCol w:w="554"/>
        <w:gridCol w:w="489"/>
        <w:gridCol w:w="1201"/>
        <w:gridCol w:w="83"/>
        <w:gridCol w:w="2007"/>
        <w:gridCol w:w="320"/>
      </w:tblGrid>
      <w:tr w:rsidR="002C4BFF" w:rsidTr="005F6540">
        <w:tc>
          <w:tcPr>
            <w:tcW w:w="2590" w:type="dxa"/>
            <w:gridSpan w:val="3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Nazwa statku</w:t>
            </w:r>
          </w:p>
        </w:tc>
        <w:bookmarkStart w:id="6" w:name="Tekst1"/>
        <w:tc>
          <w:tcPr>
            <w:tcW w:w="6620" w:type="dxa"/>
            <w:gridSpan w:val="11"/>
            <w:tcBorders>
              <w:bottom w:val="dashed" w:sz="4" w:space="0" w:color="auto"/>
            </w:tcBorders>
            <w:vAlign w:val="center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2C4BFF" w:rsidTr="005F6540">
        <w:tc>
          <w:tcPr>
            <w:tcW w:w="2590" w:type="dxa"/>
            <w:gridSpan w:val="3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Numer IMO</w:t>
            </w:r>
          </w:p>
        </w:tc>
        <w:bookmarkStart w:id="7" w:name="Tekst2"/>
        <w:tc>
          <w:tcPr>
            <w:tcW w:w="6620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end"/>
            </w:r>
            <w:bookmarkEnd w:id="7"/>
          </w:p>
        </w:tc>
      </w:tr>
      <w:tr w:rsidR="002C4BFF" w:rsidTr="005F6540"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Międzynarodowy sygnał wywoławczy</w:t>
            </w:r>
          </w:p>
        </w:tc>
        <w:tc>
          <w:tcPr>
            <w:tcW w:w="5454" w:type="dxa"/>
            <w:gridSpan w:val="9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2C4BFF" w:rsidTr="005F6540"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Port macierzysty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2C4BFF" w:rsidTr="005F6540"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Rok, miejsce budowy i nazwa stoczni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2C4BFF" w:rsidTr="005F6540"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Rodzaj i przeznaczenie statku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2C4BFF" w:rsidTr="005F6540">
        <w:tc>
          <w:tcPr>
            <w:tcW w:w="3756" w:type="dxa"/>
            <w:gridSpan w:val="5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 Materiał główny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tal"/>
                    <w:listEntry w:val="drewno"/>
                    <w:listEntry w:val="laminat"/>
                    <w:listEntry w:val="aluminium"/>
                    <w:listEntry w:val="siatkobet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A7DF2">
              <w:rPr>
                <w:rFonts w:ascii="Arial" w:hAnsi="Arial" w:cs="Arial"/>
                <w:sz w:val="20"/>
                <w:szCs w:val="20"/>
              </w:rPr>
            </w:r>
            <w:r w:rsidR="003A7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4BFF" w:rsidTr="005F6540">
        <w:trPr>
          <w:trHeight w:val="405"/>
        </w:trPr>
        <w:tc>
          <w:tcPr>
            <w:tcW w:w="2410" w:type="dxa"/>
            <w:gridSpan w:val="2"/>
            <w:vMerge w:val="restart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 Rodzaj napędu</w:t>
            </w:r>
          </w:p>
        </w:tc>
        <w:tc>
          <w:tcPr>
            <w:tcW w:w="1980" w:type="dxa"/>
            <w:gridSpan w:val="5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9" w:type="dxa"/>
            <w:gridSpan w:val="3"/>
            <w:tcBorders>
              <w:top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silnika</w:t>
            </w:r>
          </w:p>
        </w:tc>
        <w:tc>
          <w:tcPr>
            <w:tcW w:w="361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2C4BFF" w:rsidTr="005F6540">
        <w:trPr>
          <w:trHeight w:val="393"/>
        </w:trPr>
        <w:tc>
          <w:tcPr>
            <w:tcW w:w="2410" w:type="dxa"/>
            <w:gridSpan w:val="2"/>
            <w:vMerge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Moc silnika (kW)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top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BFF" w:rsidTr="005F6540">
        <w:trPr>
          <w:trHeight w:val="427"/>
        </w:trPr>
        <w:tc>
          <w:tcPr>
            <w:tcW w:w="2230" w:type="dxa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Długość całkowita</w:t>
            </w:r>
          </w:p>
        </w:tc>
        <w:tc>
          <w:tcPr>
            <w:tcW w:w="1980" w:type="dxa"/>
            <w:gridSpan w:val="5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6" w:type="dxa"/>
            <w:gridSpan w:val="2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327" w:type="dxa"/>
            <w:gridSpan w:val="4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całkowita</w:t>
            </w:r>
          </w:p>
        </w:tc>
        <w:tc>
          <w:tcPr>
            <w:tcW w:w="2007" w:type="dxa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0" w:type="dxa"/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</w:tr>
      <w:tr w:rsidR="002C4BFF" w:rsidTr="005F6540">
        <w:tc>
          <w:tcPr>
            <w:tcW w:w="5110" w:type="dxa"/>
            <w:gridSpan w:val="9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10. Oznaczenie i adres właściciela (współwłaściciele)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00" w:type="dxa"/>
            <w:gridSpan w:val="5"/>
            <w:tcBorders>
              <w:bottom w:val="dashed" w:sz="4" w:space="0" w:color="auto"/>
            </w:tcBorders>
            <w:vAlign w:val="bottom"/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C4BFF" w:rsidTr="005F6540"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2C4BFF" w:rsidTr="005F6540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2C4BFF" w:rsidTr="005F6540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2C4BFF" w:rsidTr="005F6540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5F6540" w:rsidTr="002406CE">
        <w:trPr>
          <w:trHeight w:val="105"/>
        </w:trPr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5F6540" w:rsidRPr="005F6540" w:rsidRDefault="005F6540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rPr>
          <w:trHeight w:val="285"/>
        </w:trPr>
        <w:tc>
          <w:tcPr>
            <w:tcW w:w="3189" w:type="dxa"/>
            <w:gridSpan w:val="4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 Oznaczenie i adres armatora</w:t>
            </w:r>
          </w:p>
        </w:tc>
        <w:tc>
          <w:tcPr>
            <w:tcW w:w="6021" w:type="dxa"/>
            <w:gridSpan w:val="10"/>
            <w:tcBorders>
              <w:top w:val="nil"/>
              <w:bottom w:val="dashed" w:sz="4" w:space="0" w:color="auto"/>
            </w:tcBorders>
            <w:vAlign w:val="bottom"/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2C4BFF" w:rsidTr="005F6540"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 w:rsidP="005F6540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2C4BFF" w:rsidTr="005F6540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2C4BFF" w:rsidTr="005F6540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5" w:name="Tekst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5F6540" w:rsidTr="005F6540">
        <w:trPr>
          <w:trHeight w:val="94"/>
        </w:trPr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5F6540" w:rsidRPr="005F6540" w:rsidRDefault="005F6540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rPr>
          <w:trHeight w:val="270"/>
        </w:trPr>
        <w:tc>
          <w:tcPr>
            <w:tcW w:w="3756" w:type="dxa"/>
            <w:gridSpan w:val="5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 Podstawa nabycia własności statku</w:t>
            </w:r>
          </w:p>
        </w:tc>
        <w:tc>
          <w:tcPr>
            <w:tcW w:w="5454" w:type="dxa"/>
            <w:gridSpan w:val="9"/>
            <w:tcBorders>
              <w:top w:val="nil"/>
              <w:bottom w:val="dashed" w:sz="4" w:space="0" w:color="auto"/>
            </w:tcBorders>
            <w:vAlign w:val="bottom"/>
          </w:tcPr>
          <w:p w:rsidR="005F6540" w:rsidRDefault="005F6540" w:rsidP="005F6540">
            <w:pPr>
              <w:pStyle w:val="Nagwek"/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2C4BFF" w:rsidTr="005F6540"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7" w:name="Tekst2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C4BFF" w:rsidTr="005F6540">
        <w:trPr>
          <w:trHeight w:val="245"/>
        </w:trPr>
        <w:tc>
          <w:tcPr>
            <w:tcW w:w="9210" w:type="dxa"/>
            <w:gridSpan w:val="14"/>
            <w:tcBorders>
              <w:top w:val="dashed" w:sz="4" w:space="0" w:color="auto"/>
            </w:tcBorders>
          </w:tcPr>
          <w:p w:rsidR="002C4BFF" w:rsidRPr="005F6540" w:rsidRDefault="002C4BFF" w:rsidP="005F6540">
            <w:pPr>
              <w:pStyle w:val="Nagwek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F6540" w:rsidTr="005F6540">
        <w:trPr>
          <w:trHeight w:val="525"/>
        </w:trPr>
        <w:tc>
          <w:tcPr>
            <w:tcW w:w="9210" w:type="dxa"/>
            <w:gridSpan w:val="14"/>
            <w:tcBorders>
              <w:top w:val="nil"/>
            </w:tcBorders>
          </w:tcPr>
          <w:p w:rsidR="005F6540" w:rsidRDefault="005F6540" w:rsidP="005F6540">
            <w:pPr>
              <w:pStyle w:val="Nagwek"/>
              <w:spacing w:before="120" w:after="40"/>
              <w:ind w:left="397" w:hanging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 Wskazanie poprzedniego rejestru i datę wykreślenia z niego (jeżeli statek był zarejestrowany w innym rejestrze)</w:t>
            </w:r>
          </w:p>
        </w:tc>
      </w:tr>
      <w:tr w:rsidR="002C4BFF" w:rsidTr="005F6540"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C4BFF" w:rsidTr="00F3476A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C4BFF" w:rsidTr="00F3476A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2C4BFF" w:rsidRDefault="002C4BFF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5F6540" w:rsidTr="00F3476A">
        <w:tc>
          <w:tcPr>
            <w:tcW w:w="9210" w:type="dxa"/>
            <w:gridSpan w:val="14"/>
            <w:tcBorders>
              <w:top w:val="dashed" w:sz="4" w:space="0" w:color="auto"/>
            </w:tcBorders>
          </w:tcPr>
          <w:p w:rsidR="005F6540" w:rsidRDefault="005F6540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18E7" w:rsidTr="00CE18E7">
        <w:tc>
          <w:tcPr>
            <w:tcW w:w="9210" w:type="dxa"/>
            <w:gridSpan w:val="14"/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 Dokumenty stwierdzające okoliczności podane w zgłoszeniu dołączone do wniosku:</w:t>
            </w:r>
          </w:p>
        </w:tc>
      </w:tr>
      <w:tr w:rsidR="00CE18E7" w:rsidTr="00CE18E7">
        <w:tc>
          <w:tcPr>
            <w:tcW w:w="9210" w:type="dxa"/>
            <w:gridSpan w:val="14"/>
            <w:tcBorders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CE18E7">
        <w:tc>
          <w:tcPr>
            <w:tcW w:w="9210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18E7" w:rsidTr="005F6540">
        <w:tc>
          <w:tcPr>
            <w:tcW w:w="9210" w:type="dxa"/>
            <w:gridSpan w:val="14"/>
            <w:tcBorders>
              <w:top w:val="dashed" w:sz="4" w:space="0" w:color="auto"/>
              <w:bottom w:val="nil"/>
            </w:tcBorders>
          </w:tcPr>
          <w:p w:rsidR="00CE18E7" w:rsidRDefault="00CE18E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476A" w:rsidRDefault="00F3476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C4BFF" w:rsidRDefault="002C4BFF">
      <w:pPr>
        <w:spacing w:line="60" w:lineRule="exact"/>
      </w:pPr>
    </w:p>
    <w:p w:rsidR="002C4BFF" w:rsidRDefault="002C4BFF" w:rsidP="005F6540">
      <w:pPr>
        <w:pStyle w:val="Tekstprzypisukocowego"/>
        <w:spacing w:after="120"/>
        <w:rPr>
          <w:rFonts w:ascii="Arial" w:hAnsi="Arial" w:cs="Arial"/>
        </w:rPr>
      </w:pPr>
      <w:r>
        <w:rPr>
          <w:rStyle w:val="Odwoanieprzypisukocowego"/>
          <w:vertAlign w:val="baseline"/>
        </w:rPr>
        <w:t>1</w:t>
      </w:r>
      <w:r>
        <w:rPr>
          <w:rStyle w:val="Odwoanieprzypisukocowego"/>
          <w:rFonts w:ascii="Arial" w:hAnsi="Arial" w:cs="Arial"/>
          <w:vertAlign w:val="baseline"/>
        </w:rPr>
        <w:t>)</w:t>
      </w:r>
      <w:r>
        <w:rPr>
          <w:rFonts w:ascii="Arial" w:hAnsi="Arial" w:cs="Arial"/>
        </w:rPr>
        <w:t xml:space="preserve"> Właściciela statku oznacza się przez podanie:</w:t>
      </w:r>
    </w:p>
    <w:p w:rsidR="002C4BFF" w:rsidRDefault="002C4BFF">
      <w:pPr>
        <w:pStyle w:val="Tekstprzypisukocoweg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osoby prawnej- pełnej nazwy i siedziby osoby prawnej (zakładu głównego lub oddziału) lub dostarczenie odpisu z Krajowego Rejestru Sądowego, o którym mowa w ustawie z dnia 20 sierpnia 1997 r. o Krajowym Rejestrze Sądowym,</w:t>
      </w:r>
    </w:p>
    <w:p w:rsidR="002C4BFF" w:rsidRDefault="002C4BFF">
      <w:pPr>
        <w:pStyle w:val="Tekstprzypisukocoweg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osoby fizycznej oraz innych podmiotów – imienia i nazwiska oraz miejsca zamieszkania. </w:t>
      </w:r>
    </w:p>
    <w:p w:rsidR="002C4BFF" w:rsidRDefault="002C4BFF" w:rsidP="005F6540">
      <w:pPr>
        <w:pStyle w:val="Tekstprzypisukocowego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stanowi przedmiot współwłasności, podaje się rodzaj współwłasności oraz wielkości udziałów w częściach ułamkowych.</w:t>
      </w:r>
    </w:p>
    <w:p w:rsidR="002C4BFF" w:rsidRDefault="002C4BFF">
      <w:pPr>
        <w:pStyle w:val="Tekstprzypisukocowego"/>
        <w:spacing w:after="120"/>
        <w:rPr>
          <w:rFonts w:ascii="Arial" w:hAnsi="Arial" w:cs="Arial"/>
        </w:rPr>
      </w:pPr>
      <w:r>
        <w:rPr>
          <w:rFonts w:ascii="Arial" w:hAnsi="Arial" w:cs="Arial"/>
        </w:rPr>
        <w:t>2)  Do zgłoszenia statku do rejestracji należy dołączyć w szczególności: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lub uwierzytelniony odpis dokumentu stwierdzającego nabycie własności lub współwłasności statku,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właścicielem jest osoba prawna  - dokument stwierdzający pełną jej nazwę i siedzibę oraz wskazujący imiona i nazwiska osób upoważnionych do działania w imieniu tej osoby lub uwierzytelniony odpis z Krajowego Rejestru Sądowego, o którym mowa w ustawie z dnia 20 sierpnia 1997 r. o Krajowym Rejestrze Sądowym,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armator nie jest właścicielem statku – oryginał lub uwierzytelniony odpis dokumentu uprawniającego armatora do żeglugi statkiem we własnym imieniu,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był wpisany do rejestru okrętowego lub zarejestrowany w innym urzędzie morskim – dowód wykreślenia statku z tego rejestru,</w:t>
      </w:r>
    </w:p>
    <w:p w:rsidR="002C4BFF" w:rsidRDefault="002C4BFF">
      <w:pPr>
        <w:pStyle w:val="Tekstprzypisukocoweg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statek był wpisany do rejestru za granicą – dowód wykreślenia statku z rejestru zagranicznego.</w:t>
      </w:r>
    </w:p>
    <w:p w:rsidR="002C4BFF" w:rsidRDefault="002C4BFF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p w:rsidR="002C4BFF" w:rsidRDefault="002C4BFF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850"/>
        <w:gridCol w:w="2723"/>
      </w:tblGrid>
      <w:tr w:rsidR="005F6540" w:rsidRPr="002406CE" w:rsidTr="002406CE">
        <w:trPr>
          <w:trHeight w:val="453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bottom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2406CE">
        <w:trPr>
          <w:trHeight w:val="431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F3476A">
        <w:trPr>
          <w:trHeight w:val="423"/>
        </w:trPr>
        <w:tc>
          <w:tcPr>
            <w:tcW w:w="5637" w:type="dxa"/>
            <w:gridSpan w:val="3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top w:val="dotted" w:sz="4" w:space="0" w:color="auto"/>
            </w:tcBorders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F6540" w:rsidRPr="002406CE" w:rsidTr="00F3476A">
        <w:tc>
          <w:tcPr>
            <w:tcW w:w="5637" w:type="dxa"/>
            <w:gridSpan w:val="3"/>
            <w:vAlign w:val="bottom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5F6540" w:rsidRPr="002406CE" w:rsidRDefault="005F6540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406CE">
              <w:rPr>
                <w:rFonts w:ascii="Arial" w:hAnsi="Arial" w:cs="Arial"/>
                <w:bCs/>
                <w:i/>
                <w:sz w:val="16"/>
                <w:szCs w:val="16"/>
              </w:rPr>
              <w:t>Podpis (podpisy)</w:t>
            </w: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c>
          <w:tcPr>
            <w:tcW w:w="5637" w:type="dxa"/>
            <w:gridSpan w:val="3"/>
            <w:tcBorders>
              <w:bottom w:val="single" w:sz="4" w:space="0" w:color="auto"/>
            </w:tcBorders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bottom"/>
          </w:tcPr>
          <w:p w:rsidR="00F3476A" w:rsidRPr="002406CE" w:rsidRDefault="00F3476A" w:rsidP="0024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3476A" w:rsidRPr="002406CE" w:rsidTr="00F3476A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476A" w:rsidRPr="00FD68BD" w:rsidRDefault="00F3476A" w:rsidP="009B4F14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F3476A" w:rsidRPr="00FD68BD" w:rsidRDefault="00F3476A" w:rsidP="009B4F14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476A" w:rsidRPr="00FD68BD" w:rsidRDefault="00F3476A" w:rsidP="009B4F1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F3476A" w:rsidRPr="00FD68BD" w:rsidRDefault="00F3476A" w:rsidP="009B4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540" w:rsidRDefault="005F6540" w:rsidP="00C620D9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i/>
          <w:sz w:val="16"/>
          <w:szCs w:val="16"/>
        </w:rPr>
      </w:pPr>
    </w:p>
    <w:sectPr w:rsidR="005F6540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F2" w:rsidRDefault="003A7DF2">
      <w:r>
        <w:separator/>
      </w:r>
    </w:p>
  </w:endnote>
  <w:endnote w:type="continuationSeparator" w:id="0">
    <w:p w:rsidR="003A7DF2" w:rsidRDefault="003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B" w:rsidRDefault="005F6540">
    <w:pPr>
      <w:pStyle w:val="Stopka"/>
      <w:rPr>
        <w:rFonts w:ascii="Arial" w:hAnsi="Arial" w:cs="Arial"/>
        <w:i/>
        <w:sz w:val="16"/>
        <w:szCs w:val="16"/>
      </w:rPr>
    </w:pPr>
    <w:r w:rsidRPr="005F6540">
      <w:rPr>
        <w:rFonts w:ascii="Arial" w:hAnsi="Arial" w:cs="Arial"/>
        <w:i/>
        <w:sz w:val="18"/>
        <w:szCs w:val="18"/>
        <w:vertAlign w:val="superscript"/>
      </w:rPr>
      <w:t>1</w:t>
    </w:r>
    <w:r>
      <w:rPr>
        <w:rFonts w:ascii="Arial" w:hAnsi="Arial" w:cs="Arial"/>
        <w:i/>
        <w:sz w:val="16"/>
        <w:szCs w:val="16"/>
      </w:rPr>
      <w:t xml:space="preserve"> </w:t>
    </w:r>
    <w:r w:rsidR="00A413AB">
      <w:rPr>
        <w:rFonts w:ascii="Arial" w:hAnsi="Arial" w:cs="Arial"/>
        <w:i/>
        <w:sz w:val="18"/>
        <w:szCs w:val="18"/>
      </w:rPr>
      <w:t>niepotrzebne skreślić</w:t>
    </w:r>
  </w:p>
  <w:p w:rsidR="00A413AB" w:rsidRPr="00A50CD2" w:rsidRDefault="00144ABB">
    <w:pPr>
      <w:pStyle w:val="Stopka"/>
      <w:spacing w:before="120"/>
      <w:rPr>
        <w:rFonts w:ascii="Arial" w:hAnsi="Arial" w:cs="Arial"/>
        <w:i/>
        <w:sz w:val="16"/>
        <w:szCs w:val="16"/>
      </w:rPr>
    </w:pPr>
    <w:r w:rsidRPr="00A50CD2">
      <w:rPr>
        <w:rFonts w:ascii="Arial" w:hAnsi="Arial" w:cs="Arial"/>
        <w:i/>
        <w:sz w:val="16"/>
        <w:szCs w:val="16"/>
      </w:rPr>
      <w:t>PS</w:t>
    </w:r>
    <w:r w:rsidR="000A04B5" w:rsidRPr="00A50CD2">
      <w:rPr>
        <w:rFonts w:ascii="Arial" w:hAnsi="Arial" w:cs="Arial"/>
        <w:i/>
        <w:sz w:val="16"/>
        <w:szCs w:val="16"/>
      </w:rPr>
      <w:t>15.PD-02.F01</w:t>
    </w:r>
    <w:r w:rsidR="00A50CD2">
      <w:rPr>
        <w:rFonts w:ascii="Arial" w:hAnsi="Arial" w:cs="Arial"/>
        <w:i/>
        <w:sz w:val="16"/>
        <w:szCs w:val="16"/>
      </w:rPr>
      <w:t xml:space="preserve"> </w:t>
    </w:r>
    <w:r w:rsidR="00A50CD2">
      <w:rPr>
        <w:rFonts w:ascii="Arial" w:hAnsi="Arial" w:cs="Arial"/>
        <w:i/>
        <w:sz w:val="16"/>
        <w:szCs w:val="16"/>
      </w:rPr>
      <w:tab/>
      <w:t>edycja: 1.0</w:t>
    </w:r>
    <w:r w:rsidR="00CC0D87">
      <w:rPr>
        <w:rFonts w:ascii="Arial" w:hAnsi="Arial" w:cs="Arial"/>
        <w:i/>
        <w:sz w:val="16"/>
        <w:szCs w:val="16"/>
      </w:rPr>
      <w:t>1</w:t>
    </w:r>
    <w:r w:rsidR="00A50CD2">
      <w:rPr>
        <w:rFonts w:ascii="Arial" w:hAnsi="Arial" w:cs="Arial"/>
        <w:i/>
        <w:sz w:val="16"/>
        <w:szCs w:val="16"/>
      </w:rPr>
      <w:tab/>
      <w:t>obowiązuje od:</w:t>
    </w:r>
    <w:r w:rsidR="00CC0D87">
      <w:rPr>
        <w:rFonts w:ascii="Arial" w:hAnsi="Arial" w:cs="Arial"/>
        <w:i/>
        <w:sz w:val="16"/>
        <w:szCs w:val="16"/>
      </w:rPr>
      <w:t xml:space="preserve"> 17</w:t>
    </w:r>
    <w:r w:rsidR="00AC5C9D">
      <w:rPr>
        <w:rFonts w:ascii="Arial" w:hAnsi="Arial" w:cs="Arial"/>
        <w:i/>
        <w:sz w:val="16"/>
        <w:szCs w:val="16"/>
      </w:rPr>
      <w:t>.0</w:t>
    </w:r>
    <w:r w:rsidR="00CC0D87">
      <w:rPr>
        <w:rFonts w:ascii="Arial" w:hAnsi="Arial" w:cs="Arial"/>
        <w:i/>
        <w:sz w:val="16"/>
        <w:szCs w:val="16"/>
      </w:rPr>
      <w:t>1</w:t>
    </w:r>
    <w:r w:rsidR="00AC5C9D">
      <w:rPr>
        <w:rFonts w:ascii="Arial" w:hAnsi="Arial" w:cs="Arial"/>
        <w:i/>
        <w:sz w:val="16"/>
        <w:szCs w:val="16"/>
      </w:rPr>
      <w:t>.201</w:t>
    </w:r>
    <w:r w:rsidR="00CC0D87">
      <w:rPr>
        <w:rFonts w:ascii="Arial" w:hAnsi="Arial" w:cs="Arial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F2" w:rsidRDefault="003A7DF2">
      <w:r>
        <w:separator/>
      </w:r>
    </w:p>
  </w:footnote>
  <w:footnote w:type="continuationSeparator" w:id="0">
    <w:p w:rsidR="003A7DF2" w:rsidRDefault="003A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475"/>
    <w:multiLevelType w:val="hybridMultilevel"/>
    <w:tmpl w:val="431AA45E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617"/>
    <w:multiLevelType w:val="hybridMultilevel"/>
    <w:tmpl w:val="187A417C"/>
    <w:lvl w:ilvl="0" w:tplc="FD9842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D6668"/>
    <w:multiLevelType w:val="hybridMultilevel"/>
    <w:tmpl w:val="0226BF62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OWOfJfjF2kIyA2D4JOVp9d9kKH86jYS2dXd2OX49tDy6e0Wgzx6CFSgiHbsDSUq77ntjwNROaC2D280d0exQ==" w:salt="/AZbeO3eMvgfDoYm44GO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ED"/>
    <w:rsid w:val="00002835"/>
    <w:rsid w:val="000A04B5"/>
    <w:rsid w:val="000A1C94"/>
    <w:rsid w:val="00125951"/>
    <w:rsid w:val="00144ABB"/>
    <w:rsid w:val="002406CE"/>
    <w:rsid w:val="002C4BFF"/>
    <w:rsid w:val="00336F0D"/>
    <w:rsid w:val="003A7DF2"/>
    <w:rsid w:val="004F696A"/>
    <w:rsid w:val="005F6540"/>
    <w:rsid w:val="00693B3F"/>
    <w:rsid w:val="006F42EF"/>
    <w:rsid w:val="009B4F14"/>
    <w:rsid w:val="00A413AB"/>
    <w:rsid w:val="00A50CD2"/>
    <w:rsid w:val="00A62C1C"/>
    <w:rsid w:val="00A6391B"/>
    <w:rsid w:val="00AB0AED"/>
    <w:rsid w:val="00AC5C9D"/>
    <w:rsid w:val="00B1389B"/>
    <w:rsid w:val="00C620D9"/>
    <w:rsid w:val="00C86214"/>
    <w:rsid w:val="00CC0D87"/>
    <w:rsid w:val="00CD3332"/>
    <w:rsid w:val="00CE18E7"/>
    <w:rsid w:val="00D72F06"/>
    <w:rsid w:val="00DE6959"/>
    <w:rsid w:val="00EB1E3B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F8B6-AA8C-413F-859B-577B905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Cs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rsid w:val="005F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E18E7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CE18E7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wpisanie/skreślenie* statku do/z* rejestru okrętowego</vt:lpstr>
    </vt:vector>
  </TitlesOfParts>
  <Company>Urząd Morski w Szczecinie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wpisanie/skreślenie* statku do/z* rejestru okrętowego</dc:title>
  <dc:subject/>
  <dc:creator>Urząd Morski w Szczecinie</dc:creator>
  <cp:keywords/>
  <cp:lastModifiedBy>Łęski, Marek</cp:lastModifiedBy>
  <cp:revision>2</cp:revision>
  <cp:lastPrinted>2012-01-17T08:15:00Z</cp:lastPrinted>
  <dcterms:created xsi:type="dcterms:W3CDTF">2021-02-03T11:57:00Z</dcterms:created>
  <dcterms:modified xsi:type="dcterms:W3CDTF">2021-02-03T11:57:00Z</dcterms:modified>
</cp:coreProperties>
</file>