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43" w:rsidRDefault="00457943" w:rsidP="00D330E1">
      <w:pPr>
        <w:tabs>
          <w:tab w:val="left" w:pos="7882"/>
        </w:tabs>
        <w:ind w:left="3"/>
        <w:rPr>
          <w:rFonts w:ascii="Arial" w:eastAsia="Arial" w:hAnsi="Arial" w:cs="Arial"/>
          <w:b/>
          <w:sz w:val="22"/>
          <w:szCs w:val="22"/>
        </w:rPr>
      </w:pPr>
    </w:p>
    <w:p w:rsidR="00162175" w:rsidRPr="00B41B6F" w:rsidRDefault="00162175" w:rsidP="00457943">
      <w:pPr>
        <w:tabs>
          <w:tab w:val="left" w:pos="7882"/>
        </w:tabs>
        <w:ind w:left="3"/>
        <w:jc w:val="right"/>
        <w:rPr>
          <w:rFonts w:ascii="Arial" w:eastAsia="Arial" w:hAnsi="Arial" w:cs="Arial"/>
          <w:b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 xml:space="preserve">ZAŁĄCZNIK Nr </w:t>
      </w:r>
      <w:r w:rsidR="000A475D">
        <w:rPr>
          <w:rFonts w:ascii="Arial" w:eastAsia="Arial" w:hAnsi="Arial" w:cs="Arial"/>
          <w:b/>
          <w:sz w:val="22"/>
          <w:szCs w:val="22"/>
        </w:rPr>
        <w:t>4</w:t>
      </w:r>
      <w:r w:rsidR="00457943">
        <w:rPr>
          <w:rFonts w:ascii="Arial" w:eastAsia="Arial" w:hAnsi="Arial" w:cs="Arial"/>
          <w:b/>
          <w:sz w:val="22"/>
          <w:szCs w:val="22"/>
        </w:rPr>
        <w:t xml:space="preserve"> do wzoru umowy</w:t>
      </w:r>
    </w:p>
    <w:p w:rsidR="00162175" w:rsidRDefault="00162175" w:rsidP="00D330E1">
      <w:pPr>
        <w:rPr>
          <w:rFonts w:ascii="Arial" w:hAnsi="Arial" w:cs="Arial"/>
          <w:sz w:val="22"/>
          <w:szCs w:val="22"/>
        </w:rPr>
      </w:pPr>
    </w:p>
    <w:p w:rsidR="00D85C18" w:rsidRPr="00B41B6F" w:rsidRDefault="00D85C18" w:rsidP="00D330E1">
      <w:pPr>
        <w:rPr>
          <w:rFonts w:ascii="Arial" w:hAnsi="Arial" w:cs="Arial"/>
          <w:sz w:val="22"/>
          <w:szCs w:val="22"/>
        </w:rPr>
      </w:pPr>
    </w:p>
    <w:p w:rsidR="000A475D" w:rsidRPr="005C6888" w:rsidRDefault="000A475D" w:rsidP="00D330E1">
      <w:pPr>
        <w:ind w:right="60"/>
        <w:jc w:val="center"/>
        <w:rPr>
          <w:rFonts w:ascii="Arial" w:eastAsia="Arial" w:hAnsi="Arial"/>
          <w:b/>
          <w:sz w:val="28"/>
          <w:u w:val="single"/>
        </w:rPr>
      </w:pPr>
      <w:r w:rsidRPr="005C6888">
        <w:rPr>
          <w:rFonts w:ascii="Arial" w:eastAsia="Arial" w:hAnsi="Arial"/>
          <w:b/>
          <w:sz w:val="28"/>
          <w:u w:val="single"/>
        </w:rPr>
        <w:t>DECYZJE</w:t>
      </w:r>
    </w:p>
    <w:p w:rsidR="000A475D" w:rsidRDefault="000A475D" w:rsidP="00D330E1">
      <w:pPr>
        <w:rPr>
          <w:sz w:val="24"/>
        </w:rPr>
      </w:pPr>
    </w:p>
    <w:p w:rsidR="000A475D" w:rsidRPr="00805375" w:rsidRDefault="000A475D" w:rsidP="00805375">
      <w:pPr>
        <w:ind w:left="2520"/>
        <w:rPr>
          <w:rFonts w:ascii="Arial" w:eastAsia="Arial" w:hAnsi="Arial"/>
          <w:sz w:val="21"/>
        </w:rPr>
      </w:pPr>
      <w:r>
        <w:rPr>
          <w:rFonts w:ascii="Arial" w:eastAsia="Arial" w:hAnsi="Arial"/>
          <w:b/>
          <w:sz w:val="24"/>
        </w:rPr>
        <w:t>Zał</w:t>
      </w:r>
      <w:r w:rsidRPr="00D85C18">
        <w:rPr>
          <w:rFonts w:ascii="Arial" w:eastAsia="Arial" w:hAnsi="Arial"/>
          <w:b/>
          <w:sz w:val="24"/>
        </w:rPr>
        <w:t>ą</w:t>
      </w:r>
      <w:r>
        <w:rPr>
          <w:rFonts w:ascii="Arial" w:eastAsia="Arial" w:hAnsi="Arial"/>
          <w:b/>
          <w:sz w:val="24"/>
        </w:rPr>
        <w:t xml:space="preserve">cznik nr 4 </w:t>
      </w:r>
      <w:r>
        <w:rPr>
          <w:rFonts w:ascii="Arial" w:eastAsia="Arial" w:hAnsi="Arial"/>
          <w:b/>
          <w:sz w:val="21"/>
        </w:rPr>
        <w:t>do umowy nr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1"/>
        </w:rPr>
        <w:t>……………….</w:t>
      </w:r>
    </w:p>
    <w:p w:rsidR="005C6888" w:rsidRPr="00D25409" w:rsidRDefault="005C6888" w:rsidP="00815BC2">
      <w:pPr>
        <w:ind w:left="224" w:right="82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o pełnienie funkcji In</w:t>
      </w:r>
      <w:r w:rsidRPr="00D25409">
        <w:rPr>
          <w:rFonts w:ascii="Arial" w:eastAsia="Calibri" w:hAnsi="Arial" w:cs="Arial"/>
          <w:b/>
          <w:sz w:val="22"/>
          <w:szCs w:val="22"/>
        </w:rPr>
        <w:t>ż</w:t>
      </w:r>
      <w:r w:rsidRPr="00D25409">
        <w:rPr>
          <w:rFonts w:ascii="Arial" w:hAnsi="Arial" w:cs="Arial"/>
          <w:b/>
          <w:sz w:val="22"/>
          <w:szCs w:val="22"/>
        </w:rPr>
        <w:t xml:space="preserve">yniera </w:t>
      </w:r>
      <w:r w:rsidR="00815BC2">
        <w:rPr>
          <w:rFonts w:ascii="Arial" w:hAnsi="Arial" w:cs="Arial"/>
          <w:b/>
          <w:sz w:val="22"/>
          <w:szCs w:val="22"/>
        </w:rPr>
        <w:t>Kontraktu dla inwestycji pn.</w:t>
      </w:r>
    </w:p>
    <w:p w:rsidR="005C6888" w:rsidRPr="00D25409" w:rsidRDefault="005C6888" w:rsidP="00D330E1">
      <w:pPr>
        <w:spacing w:after="3"/>
        <w:ind w:left="23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„</w:t>
      </w:r>
      <w:r w:rsidR="00734124">
        <w:rPr>
          <w:rFonts w:ascii="Arial" w:hAnsi="Arial" w:cs="Arial"/>
          <w:b/>
          <w:sz w:val="22"/>
          <w:szCs w:val="22"/>
        </w:rPr>
        <w:t xml:space="preserve">Poprawa infrastruktury dostępowej do portu w </w:t>
      </w:r>
      <w:r w:rsidR="000862A1">
        <w:rPr>
          <w:rFonts w:ascii="Arial" w:hAnsi="Arial" w:cs="Arial"/>
          <w:b/>
          <w:sz w:val="22"/>
          <w:szCs w:val="22"/>
        </w:rPr>
        <w:t>Stepnicy</w:t>
      </w:r>
      <w:r>
        <w:rPr>
          <w:rFonts w:ascii="Arial" w:hAnsi="Arial" w:cs="Arial"/>
          <w:b/>
          <w:sz w:val="22"/>
          <w:szCs w:val="22"/>
        </w:rPr>
        <w:t>”</w:t>
      </w:r>
    </w:p>
    <w:p w:rsidR="000A475D" w:rsidRDefault="000A475D" w:rsidP="00D330E1">
      <w:pPr>
        <w:rPr>
          <w:sz w:val="24"/>
        </w:rPr>
      </w:pPr>
    </w:p>
    <w:p w:rsidR="00D85C18" w:rsidRDefault="00D85C18" w:rsidP="00D330E1">
      <w:pPr>
        <w:rPr>
          <w:sz w:val="24"/>
        </w:rPr>
      </w:pPr>
    </w:p>
    <w:p w:rsidR="000A475D" w:rsidRDefault="000A475D" w:rsidP="00D330E1">
      <w:pPr>
        <w:ind w:right="8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Wykaz decyzji</w:t>
      </w:r>
    </w:p>
    <w:p w:rsidR="000A475D" w:rsidRDefault="000A475D" w:rsidP="00D330E1">
      <w:pPr>
        <w:rPr>
          <w:sz w:val="24"/>
        </w:rPr>
      </w:pPr>
    </w:p>
    <w:p w:rsidR="000A475D" w:rsidRDefault="000A475D" w:rsidP="00D330E1">
      <w:pPr>
        <w:rPr>
          <w:rFonts w:ascii="Arial" w:eastAsia="Arial" w:hAnsi="Arial"/>
          <w:sz w:val="22"/>
        </w:rPr>
      </w:pPr>
    </w:p>
    <w:p w:rsidR="00D85C18" w:rsidRPr="000862A1" w:rsidRDefault="000A475D" w:rsidP="00D85C18">
      <w:pPr>
        <w:pStyle w:val="Akapitzlist"/>
        <w:numPr>
          <w:ilvl w:val="0"/>
          <w:numId w:val="48"/>
        </w:numPr>
        <w:tabs>
          <w:tab w:val="left" w:pos="560"/>
        </w:tabs>
        <w:ind w:left="567" w:right="60" w:hanging="567"/>
        <w:jc w:val="both"/>
        <w:rPr>
          <w:rFonts w:ascii="Arial" w:eastAsia="Arial" w:hAnsi="Arial"/>
          <w:b/>
          <w:sz w:val="22"/>
        </w:rPr>
      </w:pPr>
      <w:r w:rsidRPr="00D85C18">
        <w:rPr>
          <w:rFonts w:ascii="Arial" w:eastAsia="Arial" w:hAnsi="Arial"/>
          <w:sz w:val="22"/>
        </w:rPr>
        <w:t>Decyzja Regionalnego Dyrek</w:t>
      </w:r>
      <w:r w:rsidR="000862A1">
        <w:rPr>
          <w:rFonts w:ascii="Arial" w:eastAsia="Arial" w:hAnsi="Arial"/>
          <w:sz w:val="22"/>
        </w:rPr>
        <w:t>tora Ochrony Środowiska nr 33</w:t>
      </w:r>
      <w:r w:rsidR="00D85C18">
        <w:rPr>
          <w:rFonts w:ascii="Arial" w:eastAsia="Arial" w:hAnsi="Arial"/>
          <w:sz w:val="22"/>
        </w:rPr>
        <w:t>/2017</w:t>
      </w:r>
      <w:r w:rsidRPr="00D85C18">
        <w:rPr>
          <w:rFonts w:ascii="Arial" w:eastAsia="Arial" w:hAnsi="Arial"/>
          <w:sz w:val="22"/>
        </w:rPr>
        <w:t xml:space="preserve"> o </w:t>
      </w:r>
      <w:r w:rsidR="00D85C18">
        <w:rPr>
          <w:rFonts w:ascii="Arial" w:eastAsia="Arial" w:hAnsi="Arial"/>
          <w:sz w:val="22"/>
        </w:rPr>
        <w:t xml:space="preserve">środowiskowych uwarunkowaniach z dnia </w:t>
      </w:r>
      <w:r w:rsidR="000862A1">
        <w:rPr>
          <w:rFonts w:ascii="Arial" w:eastAsia="Arial" w:hAnsi="Arial"/>
          <w:sz w:val="22"/>
        </w:rPr>
        <w:t>3 października</w:t>
      </w:r>
      <w:r w:rsidR="00D85C18">
        <w:rPr>
          <w:rFonts w:ascii="Arial" w:eastAsia="Arial" w:hAnsi="Arial"/>
          <w:sz w:val="22"/>
        </w:rPr>
        <w:t xml:space="preserve"> 2017</w:t>
      </w:r>
      <w:r w:rsidRPr="00D85C18">
        <w:rPr>
          <w:rFonts w:ascii="Arial" w:eastAsia="Arial" w:hAnsi="Arial"/>
          <w:sz w:val="22"/>
        </w:rPr>
        <w:t xml:space="preserve"> r. (znak: </w:t>
      </w:r>
      <w:r w:rsidR="000862A1">
        <w:rPr>
          <w:rFonts w:ascii="Arial" w:eastAsia="Arial" w:hAnsi="Arial"/>
          <w:sz w:val="22"/>
        </w:rPr>
        <w:t>WONS-OŚ.4211.4.2017.MS</w:t>
      </w:r>
      <w:r w:rsidRPr="00D85C18">
        <w:rPr>
          <w:rFonts w:ascii="Arial" w:eastAsia="Arial" w:hAnsi="Arial"/>
          <w:sz w:val="22"/>
        </w:rPr>
        <w:t>)</w:t>
      </w:r>
      <w:r w:rsidRPr="00D85C18">
        <w:rPr>
          <w:rFonts w:ascii="Arial" w:eastAsia="Arial" w:hAnsi="Arial"/>
          <w:i/>
          <w:sz w:val="22"/>
        </w:rPr>
        <w:t xml:space="preserve"> </w:t>
      </w:r>
      <w:r w:rsidRPr="00D85C18">
        <w:rPr>
          <w:rFonts w:ascii="Arial" w:eastAsia="Arial" w:hAnsi="Arial"/>
          <w:sz w:val="22"/>
        </w:rPr>
        <w:t>dla przedsięwzięcia</w:t>
      </w:r>
      <w:r w:rsidR="00D85C18">
        <w:rPr>
          <w:rFonts w:ascii="Arial" w:eastAsia="Arial" w:hAnsi="Arial"/>
          <w:sz w:val="22"/>
        </w:rPr>
        <w:t xml:space="preserve"> pn. </w:t>
      </w:r>
      <w:r w:rsidR="00D85C18" w:rsidRPr="00D85C18">
        <w:rPr>
          <w:rFonts w:ascii="Arial" w:eastAsia="Arial" w:hAnsi="Arial"/>
          <w:sz w:val="22"/>
        </w:rPr>
        <w:t>„</w:t>
      </w:r>
      <w:r w:rsidR="00734124">
        <w:rPr>
          <w:rFonts w:ascii="Arial" w:eastAsia="Arial" w:hAnsi="Arial"/>
          <w:sz w:val="22"/>
        </w:rPr>
        <w:t xml:space="preserve">Poprawa infrastruktury dostępowej do portu w </w:t>
      </w:r>
      <w:r w:rsidR="000862A1">
        <w:rPr>
          <w:rFonts w:ascii="Arial" w:eastAsia="Arial" w:hAnsi="Arial"/>
          <w:sz w:val="22"/>
        </w:rPr>
        <w:t>Stepnicy</w:t>
      </w:r>
      <w:r w:rsidR="00D85C18" w:rsidRPr="00D85C18">
        <w:rPr>
          <w:rFonts w:ascii="Arial" w:eastAsia="Arial" w:hAnsi="Arial"/>
          <w:sz w:val="22"/>
        </w:rPr>
        <w:t>”</w:t>
      </w:r>
      <w:r w:rsidR="00D85C18">
        <w:rPr>
          <w:rFonts w:ascii="Arial" w:eastAsia="Arial" w:hAnsi="Arial"/>
          <w:sz w:val="22"/>
        </w:rPr>
        <w:t>,</w:t>
      </w:r>
    </w:p>
    <w:p w:rsidR="00734124" w:rsidRPr="00A63622" w:rsidRDefault="000862A1" w:rsidP="00A63622">
      <w:pPr>
        <w:pStyle w:val="Akapitzlist"/>
        <w:numPr>
          <w:ilvl w:val="0"/>
          <w:numId w:val="48"/>
        </w:numPr>
        <w:tabs>
          <w:tab w:val="left" w:pos="560"/>
        </w:tabs>
        <w:ind w:left="567" w:right="60" w:hanging="567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Decyzja Marszałka Województwa Zachodniopomorskiego – pozwolenie wodnoprawne z dnia 30 marca 2016 r. (</w:t>
      </w:r>
      <w:r w:rsidR="00A63622">
        <w:rPr>
          <w:rFonts w:ascii="Arial" w:eastAsia="Arial" w:hAnsi="Arial"/>
          <w:sz w:val="22"/>
        </w:rPr>
        <w:t>znak: WOŚ.II.7322.7.21.2015.WI).</w:t>
      </w:r>
    </w:p>
    <w:p w:rsidR="00D31311" w:rsidRDefault="00D31311" w:rsidP="00D330E1">
      <w:pPr>
        <w:rPr>
          <w:rStyle w:val="Bodytext2"/>
          <w:rFonts w:ascii="Arial" w:hAnsi="Arial" w:cs="Arial"/>
        </w:rPr>
      </w:pPr>
      <w:bookmarkStart w:id="0" w:name="_GoBack"/>
      <w:bookmarkEnd w:id="0"/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Default="00734124" w:rsidP="00D330E1">
      <w:pPr>
        <w:rPr>
          <w:rStyle w:val="Bodytext2"/>
          <w:rFonts w:ascii="Arial" w:hAnsi="Arial" w:cs="Arial"/>
        </w:rPr>
      </w:pPr>
    </w:p>
    <w:p w:rsidR="00734124" w:rsidRPr="00B41B6F" w:rsidRDefault="00734124" w:rsidP="00D330E1">
      <w:pPr>
        <w:rPr>
          <w:rStyle w:val="Bodytext2"/>
          <w:rFonts w:ascii="Arial" w:hAnsi="Arial" w:cs="Arial"/>
        </w:rPr>
      </w:pPr>
    </w:p>
    <w:sectPr w:rsidR="00734124" w:rsidRPr="00B41B6F" w:rsidSect="00DA38D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75" w:rsidRDefault="00B46875">
      <w:r>
        <w:separator/>
      </w:r>
    </w:p>
  </w:endnote>
  <w:endnote w:type="continuationSeparator" w:id="0">
    <w:p w:rsidR="00B46875" w:rsidRDefault="00B4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600D91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5F368B" w:rsidP="00734124">
    <w:pPr>
      <w:pStyle w:val="Stopka"/>
      <w:tabs>
        <w:tab w:val="clear" w:pos="9072"/>
        <w:tab w:val="left" w:pos="4440"/>
        <w:tab w:val="right" w:pos="9498"/>
      </w:tabs>
      <w:spacing w:before="120"/>
      <w:ind w:right="22"/>
      <w:rPr>
        <w:sz w:val="12"/>
      </w:rPr>
    </w:pPr>
    <w:r w:rsidRPr="005F368B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1.5pt;height:67.5pt;visibility:visible">
          <v:imagedata r:id="rId1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600D91" w:rsidP="00DA38D4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600D91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316.85pt;margin-top:746.25pt;width:175.05pt;height:58.2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style="mso-next-textbox:#Text Box 15" inset="0,0,0,0">
            <w:txbxContent>
              <w:p w:rsidR="00A969F9" w:rsidRPr="00536730" w:rsidRDefault="005F368B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A231C7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75" w:rsidRDefault="00B46875">
      <w:r>
        <w:separator/>
      </w:r>
    </w:p>
  </w:footnote>
  <w:footnote w:type="continuationSeparator" w:id="0">
    <w:p w:rsidR="00B46875" w:rsidRDefault="00B46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F368B" w:rsidP="00E7636B">
    <w:pPr>
      <w:ind w:left="-284" w:right="-50"/>
      <w:rPr>
        <w:noProof/>
      </w:rPr>
    </w:pPr>
    <w:r w:rsidRPr="00A231C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ag_z_EFRR_poziom_czarny02.jpg" style="width:451.5pt;height:70.5pt;visibility:visible">
          <v:imagedata r:id="rId1" o:title="Ciag_z_EFRR_poziom_czarny02"/>
        </v:shape>
      </w:pict>
    </w:r>
  </w:p>
  <w:p w:rsidR="00DA38D4" w:rsidRPr="00051290" w:rsidRDefault="00DA38D4" w:rsidP="00E7636B">
    <w:pPr>
      <w:ind w:left="-284" w:right="-50"/>
    </w:pPr>
  </w:p>
  <w:p w:rsidR="00734124" w:rsidRDefault="00734124" w:rsidP="00734124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600D91" w:rsidRPr="00600D91">
      <w:rPr>
        <w:noProof/>
        <w:sz w:val="16"/>
        <w:szCs w:val="16"/>
      </w:rPr>
      <w:pict>
        <v:rect id="_x0000_s2052" style="position:absolute;left:0;text-align:left;margin-left:-17.85pt;margin-top:124.95pt;width:476.2pt;height:40.1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</w:t>
    </w:r>
    <w:r w:rsidR="000862A1">
      <w:rPr>
        <w:rFonts w:ascii="Arial" w:hAnsi="Arial" w:cs="Arial"/>
        <w:b/>
        <w:sz w:val="16"/>
        <w:szCs w:val="16"/>
      </w:rPr>
      <w:t>y dostępowej do portu w Stepnicy</w:t>
    </w:r>
    <w:r>
      <w:rPr>
        <w:rFonts w:ascii="Arial" w:hAnsi="Arial" w:cs="Arial"/>
        <w:b/>
        <w:sz w:val="16"/>
        <w:szCs w:val="16"/>
      </w:rPr>
      <w:t>”</w:t>
    </w:r>
  </w:p>
  <w:p w:rsidR="00734124" w:rsidRDefault="000862A1" w:rsidP="00734124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RPZP.05.07.00-32-0002</w:t>
    </w:r>
    <w:r w:rsidR="00734124">
      <w:rPr>
        <w:rFonts w:ascii="Arial" w:hAnsi="Arial" w:cs="Arial"/>
        <w:b/>
        <w:sz w:val="16"/>
        <w:szCs w:val="16"/>
      </w:rPr>
      <w:t>/17-00 w ramach Regionalnego Programu Operacyjnego</w:t>
    </w:r>
  </w:p>
  <w:p w:rsidR="00734124" w:rsidRPr="000A1B59" w:rsidRDefault="00734124" w:rsidP="00734124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600D91" w:rsidP="00DA38D4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600D91">
      <w:rPr>
        <w:noProof/>
      </w:rPr>
      <w:pict>
        <v:rect id="Rectangle 1" o:spid="_x0000_s2050" style="position:absolute;left:0;text-align:left;margin-left:-17.85pt;margin-top:124.95pt;width:476.2pt;height:40.1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hybridMultilevel"/>
    <w:tmpl w:val="4CFAA836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ABA8F1E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4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607742D"/>
    <w:multiLevelType w:val="hybridMultilevel"/>
    <w:tmpl w:val="6F102CAC"/>
    <w:lvl w:ilvl="0" w:tplc="8012ABAA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9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2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7AB7CFD"/>
    <w:multiLevelType w:val="hybridMultilevel"/>
    <w:tmpl w:val="8B6A06EE"/>
    <w:lvl w:ilvl="0" w:tplc="1E644458">
      <w:start w:val="3"/>
      <w:numFmt w:val="upperRoman"/>
      <w:lvlText w:val="%1."/>
      <w:lvlJc w:val="right"/>
      <w:pPr>
        <w:ind w:left="1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C82834"/>
    <w:multiLevelType w:val="hybridMultilevel"/>
    <w:tmpl w:val="BCEAE164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6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2721A7"/>
    <w:multiLevelType w:val="hybridMultilevel"/>
    <w:tmpl w:val="CB8E9B02"/>
    <w:lvl w:ilvl="0" w:tplc="4802D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A2433AD"/>
    <w:multiLevelType w:val="hybridMultilevel"/>
    <w:tmpl w:val="CB8E9B02"/>
    <w:lvl w:ilvl="0" w:tplc="4802D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3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9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0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3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6">
    <w:nsid w:val="7B2A5088"/>
    <w:multiLevelType w:val="hybridMultilevel"/>
    <w:tmpl w:val="BCEAE164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7">
    <w:nsid w:val="7E7B080D"/>
    <w:multiLevelType w:val="hybridMultilevel"/>
    <w:tmpl w:val="FFBC77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5"/>
  </w:num>
  <w:num w:numId="2">
    <w:abstractNumId w:val="48"/>
  </w:num>
  <w:num w:numId="3">
    <w:abstractNumId w:val="44"/>
  </w:num>
  <w:num w:numId="4">
    <w:abstractNumId w:val="18"/>
  </w:num>
  <w:num w:numId="5">
    <w:abstractNumId w:val="21"/>
  </w:num>
  <w:num w:numId="6">
    <w:abstractNumId w:val="23"/>
  </w:num>
  <w:num w:numId="7">
    <w:abstractNumId w:val="36"/>
  </w:num>
  <w:num w:numId="8">
    <w:abstractNumId w:val="19"/>
  </w:num>
  <w:num w:numId="9">
    <w:abstractNumId w:val="17"/>
  </w:num>
  <w:num w:numId="10">
    <w:abstractNumId w:val="41"/>
  </w:num>
  <w:num w:numId="11">
    <w:abstractNumId w:val="20"/>
  </w:num>
  <w:num w:numId="12">
    <w:abstractNumId w:val="38"/>
  </w:num>
  <w:num w:numId="13">
    <w:abstractNumId w:val="39"/>
  </w:num>
  <w:num w:numId="14">
    <w:abstractNumId w:val="45"/>
  </w:num>
  <w:num w:numId="15">
    <w:abstractNumId w:val="32"/>
  </w:num>
  <w:num w:numId="16">
    <w:abstractNumId w:val="40"/>
  </w:num>
  <w:num w:numId="17">
    <w:abstractNumId w:val="0"/>
  </w:num>
  <w:num w:numId="18">
    <w:abstractNumId w:val="37"/>
  </w:num>
  <w:num w:numId="19">
    <w:abstractNumId w:val="2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42"/>
  </w:num>
  <w:num w:numId="29">
    <w:abstractNumId w:val="12"/>
  </w:num>
  <w:num w:numId="30">
    <w:abstractNumId w:val="14"/>
  </w:num>
  <w:num w:numId="31">
    <w:abstractNumId w:val="22"/>
  </w:num>
  <w:num w:numId="32">
    <w:abstractNumId w:val="43"/>
  </w:num>
  <w:num w:numId="33">
    <w:abstractNumId w:val="33"/>
  </w:num>
  <w:num w:numId="34">
    <w:abstractNumId w:val="16"/>
  </w:num>
  <w:num w:numId="35">
    <w:abstractNumId w:val="34"/>
  </w:num>
  <w:num w:numId="36">
    <w:abstractNumId w:val="27"/>
  </w:num>
  <w:num w:numId="37">
    <w:abstractNumId w:val="26"/>
  </w:num>
  <w:num w:numId="38">
    <w:abstractNumId w:val="29"/>
  </w:num>
  <w:num w:numId="39">
    <w:abstractNumId w:val="35"/>
  </w:num>
  <w:num w:numId="40">
    <w:abstractNumId w:val="30"/>
  </w:num>
  <w:num w:numId="41">
    <w:abstractNumId w:val="1"/>
  </w:num>
  <w:num w:numId="42">
    <w:abstractNumId w:val="3"/>
  </w:num>
  <w:num w:numId="43">
    <w:abstractNumId w:val="25"/>
  </w:num>
  <w:num w:numId="44">
    <w:abstractNumId w:val="46"/>
  </w:num>
  <w:num w:numId="45">
    <w:abstractNumId w:val="47"/>
  </w:num>
  <w:num w:numId="46">
    <w:abstractNumId w:val="24"/>
  </w:num>
  <w:num w:numId="47">
    <w:abstractNumId w:val="13"/>
  </w:num>
  <w:num w:numId="48">
    <w:abstractNumId w:val="28"/>
  </w:num>
  <w:num w:numId="49">
    <w:abstractNumId w:val="3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B48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2A1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475D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175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734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1BE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0FC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517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3FB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57943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B96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888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68B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D91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4239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0EFD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124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1D34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375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5BC2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65A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0F69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C05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7FC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3622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6F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165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B6F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875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0F7E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616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0E1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18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8D4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3A72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698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A9A4-7DBD-4BEC-8510-3AFC800D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Sroczyński</dc:creator>
  <cp:keywords/>
  <cp:lastModifiedBy>Urszula Urban</cp:lastModifiedBy>
  <cp:revision>2</cp:revision>
  <cp:lastPrinted>2017-11-08T11:38:00Z</cp:lastPrinted>
  <dcterms:created xsi:type="dcterms:W3CDTF">2018-08-16T07:08:00Z</dcterms:created>
  <dcterms:modified xsi:type="dcterms:W3CDTF">2018-08-16T07:08:00Z</dcterms:modified>
</cp:coreProperties>
</file>