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DF" w:rsidRDefault="00F95CDF" w:rsidP="001D7E6E">
      <w:pPr>
        <w:spacing w:after="0"/>
        <w:jc w:val="center"/>
        <w:rPr>
          <w:b/>
          <w:sz w:val="28"/>
          <w:szCs w:val="28"/>
        </w:rPr>
      </w:pPr>
      <w:r>
        <w:rPr>
          <w:b/>
          <w:sz w:val="28"/>
          <w:szCs w:val="28"/>
        </w:rPr>
        <w:t>Umowa powierzenia</w:t>
      </w:r>
      <w:r>
        <w:rPr>
          <w:sz w:val="28"/>
          <w:szCs w:val="28"/>
        </w:rPr>
        <w:br/>
      </w:r>
      <w:r>
        <w:rPr>
          <w:b/>
          <w:sz w:val="28"/>
          <w:szCs w:val="28"/>
        </w:rPr>
        <w:t>przetwarzania danych osobowych</w:t>
      </w:r>
    </w:p>
    <w:p w:rsidR="00F95CDF" w:rsidRDefault="00F84821" w:rsidP="00F95CDF">
      <w:pPr>
        <w:spacing w:after="120"/>
        <w:jc w:val="center"/>
        <w:rPr>
          <w:b/>
          <w:sz w:val="28"/>
          <w:szCs w:val="28"/>
        </w:rPr>
      </w:pPr>
      <w:r>
        <w:rPr>
          <w:b/>
          <w:sz w:val="28"/>
          <w:szCs w:val="28"/>
        </w:rPr>
        <w:t xml:space="preserve"> do umowy </w:t>
      </w:r>
      <w:r w:rsidR="00F95CDF">
        <w:rPr>
          <w:b/>
          <w:sz w:val="28"/>
          <w:szCs w:val="28"/>
        </w:rPr>
        <w:t>na usługi szkoleniowe</w:t>
      </w:r>
    </w:p>
    <w:p w:rsidR="00F95CDF" w:rsidRDefault="00F95CDF" w:rsidP="00F95CDF">
      <w:pPr>
        <w:spacing w:after="120"/>
        <w:jc w:val="center"/>
        <w:rPr>
          <w:sz w:val="24"/>
          <w:szCs w:val="24"/>
        </w:rPr>
      </w:pPr>
      <w:r>
        <w:rPr>
          <w:sz w:val="24"/>
          <w:szCs w:val="24"/>
        </w:rPr>
        <w:t>zawarta dnia ………………………………… pomiędzy:</w:t>
      </w:r>
    </w:p>
    <w:p w:rsidR="00F95CDF" w:rsidRDefault="00F95CDF" w:rsidP="00F95CDF">
      <w:pPr>
        <w:spacing w:after="120"/>
        <w:jc w:val="center"/>
        <w:rPr>
          <w:sz w:val="16"/>
          <w:szCs w:val="16"/>
        </w:rPr>
      </w:pPr>
      <w:r>
        <w:rPr>
          <w:sz w:val="16"/>
          <w:szCs w:val="16"/>
        </w:rPr>
        <w:t>(zwana dalej „Umową”)</w:t>
      </w:r>
    </w:p>
    <w:p w:rsidR="00F95CDF" w:rsidRDefault="00F84821" w:rsidP="00F95CDF">
      <w:pPr>
        <w:spacing w:after="120"/>
        <w:rPr>
          <w:sz w:val="24"/>
          <w:szCs w:val="24"/>
        </w:rPr>
      </w:pPr>
      <w:r>
        <w:rPr>
          <w:b/>
          <w:sz w:val="24"/>
          <w:szCs w:val="24"/>
        </w:rPr>
        <w:t>………………………………………………………………………………………………………………………………</w:t>
      </w:r>
      <w:bookmarkStart w:id="0" w:name="_GoBack"/>
      <w:bookmarkEnd w:id="0"/>
      <w:r>
        <w:rPr>
          <w:b/>
          <w:sz w:val="24"/>
          <w:szCs w:val="24"/>
        </w:rPr>
        <w:t>…………………………………………………………………………………………………………………………………………………………</w:t>
      </w:r>
      <w:r w:rsidR="00F95CDF">
        <w:rPr>
          <w:sz w:val="24"/>
          <w:szCs w:val="24"/>
        </w:rPr>
        <w:t>zwaną</w:t>
      </w:r>
      <w:r>
        <w:rPr>
          <w:sz w:val="24"/>
          <w:szCs w:val="24"/>
        </w:rPr>
        <w:t>/ym</w:t>
      </w:r>
      <w:r w:rsidR="00F95CDF">
        <w:rPr>
          <w:sz w:val="24"/>
          <w:szCs w:val="24"/>
        </w:rPr>
        <w:t xml:space="preserve"> w dalszej części Umowy </w:t>
      </w:r>
      <w:r w:rsidR="00F95CDF">
        <w:rPr>
          <w:b/>
          <w:sz w:val="24"/>
          <w:szCs w:val="24"/>
        </w:rPr>
        <w:t>„Podmiotem przetwarzającym”</w:t>
      </w:r>
      <w:r w:rsidR="00F95CDF">
        <w:rPr>
          <w:sz w:val="24"/>
          <w:szCs w:val="24"/>
        </w:rPr>
        <w:t xml:space="preserve">                                               reprezentowaną przez: </w:t>
      </w:r>
    </w:p>
    <w:p w:rsidR="00F95CDF" w:rsidRDefault="00F84821" w:rsidP="00F95CDF">
      <w:pPr>
        <w:spacing w:after="0"/>
        <w:jc w:val="both"/>
        <w:rPr>
          <w:rFonts w:cs="Arial"/>
          <w:b/>
          <w:sz w:val="24"/>
          <w:szCs w:val="24"/>
        </w:rPr>
      </w:pPr>
      <w:r>
        <w:rPr>
          <w:rFonts w:cs="Arial"/>
          <w:b/>
          <w:sz w:val="24"/>
          <w:szCs w:val="24"/>
        </w:rPr>
        <w:t>……………………………………………………………………………………………………………………………………………</w:t>
      </w:r>
    </w:p>
    <w:p w:rsidR="00F95CDF" w:rsidRDefault="00F95CDF" w:rsidP="00F95CDF">
      <w:pPr>
        <w:spacing w:after="0"/>
        <w:jc w:val="both"/>
        <w:rPr>
          <w:rFonts w:cs="Arial"/>
          <w:b/>
          <w:sz w:val="24"/>
          <w:szCs w:val="24"/>
        </w:rPr>
      </w:pPr>
      <w:r>
        <w:rPr>
          <w:rFonts w:cs="Arial"/>
          <w:b/>
          <w:sz w:val="24"/>
          <w:szCs w:val="24"/>
        </w:rPr>
        <w:t>a</w:t>
      </w:r>
    </w:p>
    <w:p w:rsidR="00F95CDF" w:rsidRDefault="00F95CDF" w:rsidP="00F95CDF">
      <w:pPr>
        <w:spacing w:after="0"/>
        <w:rPr>
          <w:sz w:val="24"/>
          <w:szCs w:val="24"/>
        </w:rPr>
      </w:pPr>
      <w:r>
        <w:rPr>
          <w:b/>
          <w:sz w:val="24"/>
          <w:szCs w:val="24"/>
        </w:rPr>
        <w:t>Skarbem Państwa -</w:t>
      </w:r>
      <w:r>
        <w:rPr>
          <w:sz w:val="24"/>
          <w:szCs w:val="24"/>
        </w:rPr>
        <w:t xml:space="preserve"> </w:t>
      </w:r>
      <w:r>
        <w:rPr>
          <w:b/>
          <w:sz w:val="24"/>
          <w:szCs w:val="24"/>
        </w:rPr>
        <w:t>Urzędem Morskim w Szczecinie z siedzibą w Szczecinie,</w:t>
      </w:r>
      <w:r>
        <w:rPr>
          <w:sz w:val="24"/>
          <w:szCs w:val="24"/>
        </w:rPr>
        <w:t xml:space="preserve"> Plac Stefana Batorego 4, 70-207 Szczecin,</w:t>
      </w:r>
    </w:p>
    <w:p w:rsidR="00F95CDF" w:rsidRDefault="00F95CDF" w:rsidP="00F95CDF">
      <w:pPr>
        <w:spacing w:after="0"/>
        <w:jc w:val="both"/>
        <w:rPr>
          <w:b/>
          <w:sz w:val="24"/>
          <w:szCs w:val="24"/>
        </w:rPr>
      </w:pPr>
      <w:r>
        <w:rPr>
          <w:sz w:val="24"/>
          <w:szCs w:val="24"/>
        </w:rPr>
        <w:t xml:space="preserve">zwanym w dalszej części Umowy </w:t>
      </w:r>
      <w:r>
        <w:rPr>
          <w:b/>
          <w:sz w:val="24"/>
          <w:szCs w:val="24"/>
        </w:rPr>
        <w:t>„Administratorem danych” lub „Administratorem”</w:t>
      </w:r>
    </w:p>
    <w:p w:rsidR="00F95CDF" w:rsidRDefault="00F95CDF" w:rsidP="00F95CDF">
      <w:pPr>
        <w:spacing w:after="100" w:afterAutospacing="1"/>
        <w:jc w:val="both"/>
        <w:rPr>
          <w:sz w:val="24"/>
          <w:szCs w:val="24"/>
        </w:rPr>
      </w:pPr>
      <w:r>
        <w:rPr>
          <w:sz w:val="24"/>
          <w:szCs w:val="24"/>
        </w:rPr>
        <w:t xml:space="preserve">reprezentowanym przez: </w:t>
      </w:r>
    </w:p>
    <w:p w:rsidR="00F95CDF" w:rsidRDefault="00F95CDF" w:rsidP="00F95CDF">
      <w:pPr>
        <w:spacing w:after="120"/>
        <w:jc w:val="both"/>
        <w:rPr>
          <w:b/>
          <w:sz w:val="24"/>
          <w:szCs w:val="24"/>
        </w:rPr>
      </w:pPr>
      <w:r>
        <w:rPr>
          <w:b/>
          <w:sz w:val="24"/>
          <w:szCs w:val="24"/>
        </w:rPr>
        <w:t>……………………………………………………………………………………………………………………………………………</w:t>
      </w:r>
    </w:p>
    <w:p w:rsidR="00F95CDF" w:rsidRDefault="00F95CDF" w:rsidP="00F95CDF">
      <w:pPr>
        <w:spacing w:after="120"/>
        <w:jc w:val="center"/>
        <w:rPr>
          <w:b/>
          <w:sz w:val="24"/>
          <w:szCs w:val="24"/>
        </w:rPr>
      </w:pPr>
      <w:r>
        <w:rPr>
          <w:b/>
          <w:sz w:val="24"/>
          <w:szCs w:val="24"/>
        </w:rPr>
        <w:t>§ 1</w:t>
      </w:r>
    </w:p>
    <w:p w:rsidR="00F95CDF" w:rsidRDefault="00F95CDF" w:rsidP="00F95CDF">
      <w:pPr>
        <w:spacing w:after="120"/>
        <w:jc w:val="center"/>
        <w:rPr>
          <w:b/>
          <w:sz w:val="24"/>
          <w:szCs w:val="24"/>
        </w:rPr>
      </w:pPr>
      <w:r>
        <w:rPr>
          <w:b/>
          <w:sz w:val="24"/>
          <w:szCs w:val="24"/>
        </w:rPr>
        <w:t>Powierzenie przetwarzania danych osobowych</w:t>
      </w:r>
    </w:p>
    <w:p w:rsidR="00F95CDF" w:rsidRDefault="00F95CDF" w:rsidP="00F95CDF">
      <w:pPr>
        <w:pStyle w:val="Akapitzlist"/>
        <w:numPr>
          <w:ilvl w:val="0"/>
          <w:numId w:val="1"/>
        </w:numPr>
        <w:spacing w:after="120"/>
        <w:jc w:val="both"/>
        <w:rPr>
          <w:sz w:val="24"/>
          <w:szCs w:val="24"/>
        </w:rPr>
      </w:pPr>
      <w:r>
        <w:rPr>
          <w:sz w:val="24"/>
          <w:szCs w:val="24"/>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4"/>
          <w:szCs w:val="24"/>
        </w:rPr>
        <w:t>Dz.Urz.UE.L</w:t>
      </w:r>
      <w:proofErr w:type="spellEnd"/>
      <w:r>
        <w:rPr>
          <w:sz w:val="24"/>
          <w:szCs w:val="24"/>
        </w:rPr>
        <w:t xml:space="preserve"> Nr 119, str. 1) (zwanego w dalszej części Umowy „Rozporządzeniem”), na zasadach, w zakresie i w celu określonym w niniejszej Umowie.</w:t>
      </w:r>
    </w:p>
    <w:p w:rsidR="00F95CDF" w:rsidRDefault="00F95CDF" w:rsidP="00F95CDF">
      <w:pPr>
        <w:pStyle w:val="Akapitzlist"/>
        <w:numPr>
          <w:ilvl w:val="0"/>
          <w:numId w:val="1"/>
        </w:numPr>
        <w:spacing w:after="120"/>
        <w:jc w:val="both"/>
        <w:rPr>
          <w:sz w:val="24"/>
          <w:szCs w:val="24"/>
        </w:rPr>
      </w:pPr>
      <w:r>
        <w:rPr>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F95CDF" w:rsidRDefault="00F95CDF" w:rsidP="00F95CDF">
      <w:pPr>
        <w:spacing w:after="120"/>
        <w:jc w:val="center"/>
        <w:rPr>
          <w:b/>
          <w:sz w:val="24"/>
          <w:szCs w:val="24"/>
        </w:rPr>
      </w:pPr>
      <w:r>
        <w:rPr>
          <w:b/>
          <w:sz w:val="24"/>
          <w:szCs w:val="24"/>
        </w:rPr>
        <w:t>§ 2</w:t>
      </w:r>
    </w:p>
    <w:p w:rsidR="00F95CDF" w:rsidRDefault="00F95CDF" w:rsidP="00F95CDF">
      <w:pPr>
        <w:spacing w:after="120"/>
        <w:jc w:val="center"/>
        <w:rPr>
          <w:b/>
          <w:sz w:val="24"/>
          <w:szCs w:val="24"/>
        </w:rPr>
      </w:pPr>
      <w:r>
        <w:rPr>
          <w:b/>
          <w:sz w:val="24"/>
          <w:szCs w:val="24"/>
        </w:rPr>
        <w:t>Zakres i cel przetwarzania danych</w:t>
      </w:r>
    </w:p>
    <w:p w:rsidR="00F95CDF" w:rsidRDefault="00F95CDF" w:rsidP="00F95CDF">
      <w:pPr>
        <w:pStyle w:val="Akapitzlist"/>
        <w:numPr>
          <w:ilvl w:val="0"/>
          <w:numId w:val="2"/>
        </w:numPr>
        <w:spacing w:after="120"/>
        <w:jc w:val="both"/>
        <w:rPr>
          <w:sz w:val="24"/>
          <w:szCs w:val="24"/>
        </w:rPr>
      </w:pPr>
      <w:r>
        <w:rPr>
          <w:sz w:val="24"/>
          <w:szCs w:val="24"/>
        </w:rPr>
        <w:t>Podmiot przetwarzający będzie przetwarzał powierzone na podstawie Umowy dane imię i nazwisko</w:t>
      </w:r>
      <w:r>
        <w:rPr>
          <w:i/>
          <w:sz w:val="24"/>
          <w:szCs w:val="24"/>
        </w:rPr>
        <w:t>,</w:t>
      </w:r>
      <w:r>
        <w:t xml:space="preserve"> tj. tzw. </w:t>
      </w:r>
      <w:r>
        <w:rPr>
          <w:sz w:val="24"/>
          <w:szCs w:val="24"/>
        </w:rPr>
        <w:t xml:space="preserve">dane „zwykłe” pracowników Urzędu Morskiego. </w:t>
      </w:r>
    </w:p>
    <w:p w:rsidR="00F95CDF" w:rsidRDefault="00F95CDF" w:rsidP="00F95CDF">
      <w:pPr>
        <w:pStyle w:val="Akapitzlist"/>
        <w:numPr>
          <w:ilvl w:val="0"/>
          <w:numId w:val="2"/>
        </w:numPr>
        <w:spacing w:after="120"/>
        <w:jc w:val="both"/>
        <w:rPr>
          <w:b/>
          <w:sz w:val="24"/>
          <w:szCs w:val="24"/>
        </w:rPr>
      </w:pPr>
      <w:r>
        <w:rPr>
          <w:sz w:val="24"/>
          <w:szCs w:val="24"/>
        </w:rPr>
        <w:t xml:space="preserve">Powierzone przez Administratora dane osobowe będą przetwarzane przez Podmiot przetwarzający wyłącznie w celu realizacji </w:t>
      </w:r>
      <w:r>
        <w:rPr>
          <w:b/>
          <w:sz w:val="24"/>
          <w:szCs w:val="24"/>
        </w:rPr>
        <w:t>umowy w zakresie przeprowadzenia szkolenia pn. „Służba przygotowawcza w służbie cywilnej”- szkolenie online.</w:t>
      </w:r>
    </w:p>
    <w:p w:rsidR="00F95CDF" w:rsidRDefault="00F95CDF" w:rsidP="00F95CDF">
      <w:pPr>
        <w:pStyle w:val="Akapitzlist"/>
        <w:numPr>
          <w:ilvl w:val="0"/>
          <w:numId w:val="2"/>
        </w:numPr>
        <w:spacing w:after="120"/>
        <w:jc w:val="both"/>
        <w:rPr>
          <w:sz w:val="24"/>
          <w:szCs w:val="24"/>
        </w:rPr>
      </w:pPr>
      <w:r>
        <w:rPr>
          <w:sz w:val="24"/>
          <w:szCs w:val="24"/>
        </w:rPr>
        <w:t>Podmiot przetwarzający jest upoważniony do wykonywania następujących czynności przetwarzania powierzonych danych: utrwalania, organizowania, porządkowania, przechowywania, pobierania, przeglądania, usuwania lub niszczenia – które są                    w minimalnym zakresie niezbędne do realizacji celu, o którym mowa w ust. 2 powyżej.</w:t>
      </w:r>
    </w:p>
    <w:p w:rsidR="00F95CDF" w:rsidRDefault="00F95CDF" w:rsidP="00F95CDF">
      <w:pPr>
        <w:spacing w:after="120"/>
        <w:jc w:val="center"/>
        <w:rPr>
          <w:b/>
          <w:sz w:val="24"/>
          <w:szCs w:val="24"/>
        </w:rPr>
      </w:pPr>
    </w:p>
    <w:p w:rsidR="00F95CDF" w:rsidRDefault="00F95CDF" w:rsidP="00F95CDF">
      <w:pPr>
        <w:spacing w:after="120"/>
        <w:jc w:val="center"/>
        <w:rPr>
          <w:b/>
          <w:sz w:val="24"/>
          <w:szCs w:val="24"/>
        </w:rPr>
      </w:pPr>
      <w:r>
        <w:rPr>
          <w:b/>
          <w:sz w:val="24"/>
          <w:szCs w:val="24"/>
        </w:rPr>
        <w:t>§ 3</w:t>
      </w:r>
    </w:p>
    <w:p w:rsidR="00F95CDF" w:rsidRDefault="00F95CDF" w:rsidP="00F95CDF">
      <w:pPr>
        <w:spacing w:after="120"/>
        <w:jc w:val="center"/>
        <w:rPr>
          <w:b/>
          <w:sz w:val="24"/>
          <w:szCs w:val="24"/>
        </w:rPr>
      </w:pPr>
      <w:r>
        <w:rPr>
          <w:b/>
          <w:sz w:val="24"/>
          <w:szCs w:val="24"/>
        </w:rPr>
        <w:t xml:space="preserve">Obowiązki podmiotu przetwarzającego </w:t>
      </w:r>
    </w:p>
    <w:p w:rsidR="00F95CDF" w:rsidRDefault="00F95CDF" w:rsidP="00F95CDF">
      <w:pPr>
        <w:pStyle w:val="Akapitzlist"/>
        <w:numPr>
          <w:ilvl w:val="0"/>
          <w:numId w:val="3"/>
        </w:numPr>
        <w:spacing w:after="120"/>
        <w:jc w:val="both"/>
        <w:rPr>
          <w:sz w:val="24"/>
          <w:szCs w:val="24"/>
        </w:rPr>
      </w:pPr>
      <w:r>
        <w:rPr>
          <w:sz w:val="24"/>
          <w:szCs w:val="24"/>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rsidR="00F95CDF" w:rsidRDefault="00F95CDF" w:rsidP="00F95CDF">
      <w:pPr>
        <w:pStyle w:val="Akapitzlist"/>
        <w:numPr>
          <w:ilvl w:val="0"/>
          <w:numId w:val="3"/>
        </w:numPr>
        <w:spacing w:after="120"/>
        <w:jc w:val="both"/>
        <w:rPr>
          <w:sz w:val="24"/>
          <w:szCs w:val="24"/>
        </w:rPr>
      </w:pPr>
      <w:r>
        <w:rPr>
          <w:sz w:val="24"/>
          <w:szCs w:val="24"/>
        </w:rPr>
        <w:t>Podmiot przetwarzający zobowiązuje się dołożyć należytej staranności przy przetwarzaniu powierzonych danych osobowych.</w:t>
      </w:r>
    </w:p>
    <w:p w:rsidR="00F95CDF" w:rsidRDefault="00F95CDF" w:rsidP="00F95CDF">
      <w:pPr>
        <w:pStyle w:val="Akapitzlist"/>
        <w:numPr>
          <w:ilvl w:val="0"/>
          <w:numId w:val="3"/>
        </w:numPr>
        <w:spacing w:after="120"/>
        <w:jc w:val="both"/>
        <w:rPr>
          <w:sz w:val="24"/>
          <w:szCs w:val="24"/>
        </w:rPr>
      </w:pPr>
      <w:r>
        <w:rPr>
          <w:sz w:val="24"/>
          <w:szCs w:val="24"/>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w:t>
      </w:r>
    </w:p>
    <w:p w:rsidR="00F95CDF" w:rsidRDefault="00F95CDF" w:rsidP="00F95CDF">
      <w:pPr>
        <w:pStyle w:val="Akapitzlist"/>
        <w:numPr>
          <w:ilvl w:val="0"/>
          <w:numId w:val="3"/>
        </w:numPr>
        <w:spacing w:after="120"/>
        <w:jc w:val="both"/>
        <w:rPr>
          <w:sz w:val="24"/>
          <w:szCs w:val="24"/>
        </w:rPr>
      </w:pPr>
      <w:r>
        <w:rPr>
          <w:sz w:val="24"/>
          <w:szCs w:val="24"/>
        </w:rPr>
        <w:t xml:space="preserve">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t>
      </w:r>
      <w:r w:rsidR="00F84821">
        <w:rPr>
          <w:sz w:val="24"/>
          <w:szCs w:val="24"/>
        </w:rPr>
        <w:t xml:space="preserve">     </w:t>
      </w:r>
      <w:r>
        <w:rPr>
          <w:sz w:val="24"/>
          <w:szCs w:val="24"/>
        </w:rPr>
        <w:t>w trakcie zatrudnienia ich w Podmiocie przetwarzającym, jak i po jego ustaniu. Podmiot przetwarzający zapewnia ponadto, że osoby o których mowa w niniejszym ustępie, będą przetwarzały dane osobowe zgodnie z zasadą wiedzy koniecznej.</w:t>
      </w:r>
    </w:p>
    <w:p w:rsidR="00F95CDF" w:rsidRDefault="00F95CDF" w:rsidP="00F95CDF">
      <w:pPr>
        <w:pStyle w:val="Akapitzlist"/>
        <w:numPr>
          <w:ilvl w:val="0"/>
          <w:numId w:val="3"/>
        </w:numPr>
        <w:spacing w:after="120"/>
        <w:jc w:val="both"/>
        <w:rPr>
          <w:sz w:val="24"/>
          <w:szCs w:val="24"/>
        </w:rPr>
      </w:pPr>
      <w:r>
        <w:rPr>
          <w:sz w:val="24"/>
          <w:szCs w:val="24"/>
        </w:rPr>
        <w:t xml:space="preserve">Podmiot przetwarzający po zakończeniu świadczenia usług związanych </w:t>
      </w:r>
      <w:r>
        <w:rPr>
          <w:sz w:val="24"/>
          <w:szCs w:val="24"/>
        </w:rPr>
        <w:br/>
        <w:t>z przetwarzaniem niezwłocznie usuwa wszelkie dane osobowe  oraz usuwa wszelkie ich istniejące kopie, chyba że prawo Unii lub prawo państwa członkowskiego nakazują przechowywanie danych osobowych.</w:t>
      </w:r>
    </w:p>
    <w:p w:rsidR="00F95CDF" w:rsidRDefault="00F95CDF" w:rsidP="00F95CDF">
      <w:pPr>
        <w:pStyle w:val="Akapitzlist"/>
        <w:numPr>
          <w:ilvl w:val="0"/>
          <w:numId w:val="3"/>
        </w:numPr>
        <w:spacing w:after="120"/>
        <w:jc w:val="both"/>
        <w:rPr>
          <w:sz w:val="24"/>
          <w:szCs w:val="24"/>
        </w:rPr>
      </w:pPr>
      <w:r>
        <w:rPr>
          <w:sz w:val="24"/>
          <w:szCs w:val="24"/>
        </w:rPr>
        <w:t xml:space="preserve">W miarę możliwości Podmiot przetwarzający pomaga Administratorowi </w:t>
      </w:r>
      <w:r>
        <w:rPr>
          <w:sz w:val="24"/>
          <w:szCs w:val="24"/>
        </w:rPr>
        <w:br/>
        <w:t>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rsidR="00F95CDF" w:rsidRDefault="00F95CDF" w:rsidP="00F95CDF">
      <w:pPr>
        <w:pStyle w:val="Akapitzlist"/>
        <w:numPr>
          <w:ilvl w:val="0"/>
          <w:numId w:val="3"/>
        </w:numPr>
        <w:spacing w:after="120"/>
        <w:jc w:val="both"/>
        <w:rPr>
          <w:sz w:val="24"/>
          <w:szCs w:val="24"/>
        </w:rPr>
      </w:pPr>
      <w:r>
        <w:rPr>
          <w:sz w:val="24"/>
          <w:szCs w:val="24"/>
        </w:rPr>
        <w:t>Podmiot przetwarzający po stwierdzeniu naruszenia ochrony danych osobowych bez zbędnej zwłoki zgłasza je administratorowi w ciągu 24 godzin.</w:t>
      </w:r>
    </w:p>
    <w:p w:rsidR="00F95CDF" w:rsidRDefault="00F95CDF" w:rsidP="00F95CDF">
      <w:pPr>
        <w:spacing w:after="120"/>
        <w:jc w:val="center"/>
        <w:rPr>
          <w:b/>
          <w:sz w:val="24"/>
          <w:szCs w:val="24"/>
        </w:rPr>
      </w:pPr>
      <w:r>
        <w:rPr>
          <w:b/>
          <w:sz w:val="24"/>
          <w:szCs w:val="24"/>
        </w:rPr>
        <w:t>§ 4</w:t>
      </w:r>
    </w:p>
    <w:p w:rsidR="00F95CDF" w:rsidRDefault="00F95CDF" w:rsidP="00F95CDF">
      <w:pPr>
        <w:spacing w:after="120"/>
        <w:jc w:val="center"/>
        <w:rPr>
          <w:b/>
          <w:sz w:val="24"/>
          <w:szCs w:val="24"/>
        </w:rPr>
      </w:pPr>
      <w:r>
        <w:rPr>
          <w:b/>
          <w:sz w:val="24"/>
          <w:szCs w:val="24"/>
        </w:rPr>
        <w:t>Prawo kontroli</w:t>
      </w:r>
    </w:p>
    <w:p w:rsidR="00F95CDF" w:rsidRDefault="00F95CDF" w:rsidP="00F95CDF">
      <w:pPr>
        <w:pStyle w:val="Akapitzlist"/>
        <w:numPr>
          <w:ilvl w:val="0"/>
          <w:numId w:val="4"/>
        </w:numPr>
        <w:spacing w:after="120"/>
        <w:jc w:val="both"/>
        <w:rPr>
          <w:sz w:val="24"/>
          <w:szCs w:val="24"/>
        </w:rPr>
      </w:pPr>
      <w:r>
        <w:rPr>
          <w:sz w:val="24"/>
          <w:szCs w:val="24"/>
        </w:rPr>
        <w:t xml:space="preserve">Administrator danych zgodnie z art. 28 ust. 3 pkt h) Rozporządzenia ma prawo kontroli, mającej na celu weryfikację czy Podmiot przetwarzający spełnia obowiązki wynikające      z niniejszej Umowy. </w:t>
      </w:r>
    </w:p>
    <w:p w:rsidR="00F95CDF" w:rsidRDefault="00F95CDF" w:rsidP="00F95CDF">
      <w:pPr>
        <w:pStyle w:val="Akapitzlist"/>
        <w:numPr>
          <w:ilvl w:val="0"/>
          <w:numId w:val="4"/>
        </w:numPr>
        <w:spacing w:after="120"/>
        <w:jc w:val="both"/>
        <w:rPr>
          <w:sz w:val="24"/>
          <w:szCs w:val="24"/>
        </w:rPr>
      </w:pPr>
      <w:r>
        <w:rPr>
          <w:sz w:val="24"/>
          <w:szCs w:val="24"/>
        </w:rPr>
        <w:t>Administrator danych realizować będzie prawo kontroli w godzinach pracy Podmiotu przetwarzającego i z minimum 3 dniowym uprzedzeniem.</w:t>
      </w:r>
    </w:p>
    <w:p w:rsidR="00F95CDF" w:rsidRDefault="00F95CDF" w:rsidP="00F95CDF">
      <w:pPr>
        <w:pStyle w:val="Akapitzlist"/>
        <w:numPr>
          <w:ilvl w:val="0"/>
          <w:numId w:val="4"/>
        </w:numPr>
        <w:spacing w:after="120"/>
        <w:jc w:val="both"/>
        <w:rPr>
          <w:sz w:val="24"/>
          <w:szCs w:val="24"/>
        </w:rPr>
      </w:pPr>
      <w:r>
        <w:rPr>
          <w:sz w:val="24"/>
          <w:szCs w:val="24"/>
        </w:rPr>
        <w:lastRenderedPageBreak/>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rsidR="00F95CDF" w:rsidRDefault="008A6589" w:rsidP="00F95CDF">
      <w:pPr>
        <w:pStyle w:val="Akapitzlist"/>
        <w:numPr>
          <w:ilvl w:val="0"/>
          <w:numId w:val="4"/>
        </w:numPr>
        <w:spacing w:after="120"/>
        <w:jc w:val="both"/>
        <w:rPr>
          <w:sz w:val="24"/>
          <w:szCs w:val="24"/>
        </w:rPr>
      </w:pPr>
      <w:r>
        <w:rPr>
          <w:sz w:val="24"/>
          <w:szCs w:val="24"/>
        </w:rPr>
        <w:t>Podmiot przetwarzający zobowią</w:t>
      </w:r>
      <w:r w:rsidR="00F95CDF">
        <w:rPr>
          <w:sz w:val="24"/>
          <w:szCs w:val="24"/>
        </w:rPr>
        <w:t>zuje się do usunięcia uchybień stwierdzonych podczas kontroli, w terminie wskazanym przez Administratora danych nie dłuższym niż 7 dni.</w:t>
      </w:r>
    </w:p>
    <w:p w:rsidR="00F95CDF" w:rsidRDefault="00F95CDF" w:rsidP="00F95CDF">
      <w:pPr>
        <w:spacing w:after="120"/>
        <w:jc w:val="center"/>
        <w:rPr>
          <w:b/>
          <w:sz w:val="24"/>
          <w:szCs w:val="24"/>
        </w:rPr>
      </w:pPr>
      <w:r>
        <w:rPr>
          <w:b/>
          <w:sz w:val="24"/>
          <w:szCs w:val="24"/>
        </w:rPr>
        <w:t>§ 5</w:t>
      </w:r>
    </w:p>
    <w:p w:rsidR="00F95CDF" w:rsidRDefault="00F95CDF" w:rsidP="00F95CDF">
      <w:pPr>
        <w:spacing w:after="120"/>
        <w:jc w:val="center"/>
        <w:rPr>
          <w:b/>
          <w:sz w:val="24"/>
          <w:szCs w:val="24"/>
        </w:rPr>
      </w:pPr>
      <w:r>
        <w:rPr>
          <w:b/>
          <w:sz w:val="24"/>
          <w:szCs w:val="24"/>
        </w:rPr>
        <w:t>Raportowanie</w:t>
      </w:r>
    </w:p>
    <w:p w:rsidR="00F95CDF" w:rsidRDefault="00F95CDF" w:rsidP="00F95CDF">
      <w:pPr>
        <w:pStyle w:val="Akapitzlist"/>
        <w:numPr>
          <w:ilvl w:val="0"/>
          <w:numId w:val="5"/>
        </w:numPr>
        <w:spacing w:after="120"/>
        <w:jc w:val="both"/>
        <w:rPr>
          <w:sz w:val="24"/>
          <w:szCs w:val="24"/>
        </w:rPr>
      </w:pPr>
      <w:r>
        <w:rPr>
          <w:sz w:val="24"/>
          <w:szCs w:val="24"/>
        </w:rPr>
        <w:t xml:space="preserve">Na wniosek Administratora, Podmiot przetwarzający udostępnia wszelkie informacje niezbędne do realizacji lub wykazania spełnienia obowiązków wynikających z RODO.  </w:t>
      </w:r>
    </w:p>
    <w:p w:rsidR="00F95CDF" w:rsidRDefault="00F95CDF" w:rsidP="008A6589">
      <w:pPr>
        <w:pStyle w:val="Akapitzlist"/>
        <w:spacing w:after="120"/>
        <w:ind w:left="284" w:hanging="425"/>
        <w:jc w:val="both"/>
        <w:rPr>
          <w:sz w:val="24"/>
          <w:szCs w:val="24"/>
        </w:rPr>
      </w:pPr>
      <w:r>
        <w:rPr>
          <w:sz w:val="24"/>
          <w:szCs w:val="24"/>
        </w:rPr>
        <w:t xml:space="preserve">  2.  Informacji, o których mowa w ust. 1, udziela się w te</w:t>
      </w:r>
      <w:r w:rsidR="008A6589">
        <w:rPr>
          <w:sz w:val="24"/>
          <w:szCs w:val="24"/>
        </w:rPr>
        <w:t xml:space="preserve">rminie 15 dni roboczych od dnia   </w:t>
      </w:r>
      <w:r>
        <w:rPr>
          <w:sz w:val="24"/>
          <w:szCs w:val="24"/>
        </w:rPr>
        <w:t>doręczenia wniosku, z zastrzeżeniem ust. 3.</w:t>
      </w:r>
    </w:p>
    <w:p w:rsidR="00F95CDF" w:rsidRDefault="00F95CDF" w:rsidP="00F95CDF">
      <w:pPr>
        <w:pStyle w:val="Akapitzlist"/>
        <w:spacing w:after="120"/>
        <w:ind w:left="283" w:hanging="283"/>
        <w:jc w:val="both"/>
        <w:rPr>
          <w:sz w:val="24"/>
          <w:szCs w:val="24"/>
        </w:rPr>
      </w:pPr>
      <w:r>
        <w:rPr>
          <w:sz w:val="24"/>
          <w:szCs w:val="24"/>
        </w:rPr>
        <w:t xml:space="preserve">3. 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                                                                                                                 </w:t>
      </w:r>
    </w:p>
    <w:p w:rsidR="00F95CDF" w:rsidRDefault="00F95CDF" w:rsidP="00F95CDF">
      <w:pPr>
        <w:spacing w:after="120"/>
        <w:jc w:val="center"/>
        <w:rPr>
          <w:b/>
          <w:sz w:val="24"/>
          <w:szCs w:val="24"/>
        </w:rPr>
      </w:pPr>
      <w:r>
        <w:rPr>
          <w:b/>
          <w:sz w:val="24"/>
          <w:szCs w:val="24"/>
        </w:rPr>
        <w:t>§ 6</w:t>
      </w:r>
    </w:p>
    <w:p w:rsidR="00F95CDF" w:rsidRDefault="00F95CDF" w:rsidP="00F95CDF">
      <w:pPr>
        <w:spacing w:after="120"/>
        <w:jc w:val="center"/>
        <w:rPr>
          <w:b/>
          <w:sz w:val="24"/>
          <w:szCs w:val="24"/>
        </w:rPr>
      </w:pPr>
      <w:r>
        <w:rPr>
          <w:b/>
          <w:sz w:val="24"/>
          <w:szCs w:val="24"/>
        </w:rPr>
        <w:t>Dalsze powierzenie danych do przetwarzania</w:t>
      </w:r>
    </w:p>
    <w:p w:rsidR="00F95CDF" w:rsidRDefault="00F95CDF" w:rsidP="00F95CDF">
      <w:pPr>
        <w:pStyle w:val="Akapitzlist"/>
        <w:numPr>
          <w:ilvl w:val="0"/>
          <w:numId w:val="6"/>
        </w:numPr>
        <w:spacing w:after="120"/>
        <w:jc w:val="both"/>
        <w:rPr>
          <w:sz w:val="24"/>
          <w:szCs w:val="24"/>
        </w:rPr>
      </w:pPr>
      <w:r>
        <w:rPr>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F95CDF" w:rsidRDefault="00F95CDF" w:rsidP="000C5923">
      <w:pPr>
        <w:pStyle w:val="Akapitzlist"/>
        <w:numPr>
          <w:ilvl w:val="0"/>
          <w:numId w:val="6"/>
        </w:numPr>
        <w:spacing w:after="120"/>
        <w:jc w:val="both"/>
        <w:rPr>
          <w:sz w:val="24"/>
          <w:szCs w:val="24"/>
        </w:rPr>
      </w:pPr>
      <w:r>
        <w:rPr>
          <w:sz w:val="24"/>
          <w:szCs w:val="24"/>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w:t>
      </w:r>
      <w:r w:rsidR="000C5923">
        <w:rPr>
          <w:sz w:val="24"/>
          <w:szCs w:val="24"/>
        </w:rPr>
        <w:t xml:space="preserve">ch o tym obowiązku prawnym,      o ile </w:t>
      </w:r>
      <w:r>
        <w:rPr>
          <w:sz w:val="24"/>
          <w:szCs w:val="24"/>
        </w:rPr>
        <w:t>prawo to nie zabrani</w:t>
      </w:r>
      <w:r w:rsidR="000C5923">
        <w:rPr>
          <w:sz w:val="24"/>
          <w:szCs w:val="24"/>
        </w:rPr>
        <w:t xml:space="preserve">a udzielania takiej informacji </w:t>
      </w:r>
      <w:r>
        <w:rPr>
          <w:sz w:val="24"/>
          <w:szCs w:val="24"/>
        </w:rPr>
        <w:t>z uwagi na ważny interes publiczny.</w:t>
      </w:r>
    </w:p>
    <w:p w:rsidR="00F95CDF" w:rsidRDefault="00F95CDF" w:rsidP="00F95CDF">
      <w:pPr>
        <w:pStyle w:val="Akapitzlist"/>
        <w:numPr>
          <w:ilvl w:val="0"/>
          <w:numId w:val="6"/>
        </w:numPr>
        <w:spacing w:after="120"/>
        <w:jc w:val="both"/>
        <w:rPr>
          <w:sz w:val="24"/>
          <w:szCs w:val="24"/>
        </w:rPr>
      </w:pPr>
      <w:r>
        <w:rPr>
          <w:sz w:val="24"/>
          <w:szCs w:val="24"/>
        </w:rPr>
        <w:t xml:space="preserve">Podwykonawca, o którym mowa w ust. 1 Umowy, winien spełniać te same                gwarancje i obowiązki jakie zostały nałożone na Podmiot przetwarzający </w:t>
      </w:r>
      <w:r>
        <w:rPr>
          <w:sz w:val="24"/>
          <w:szCs w:val="24"/>
        </w:rPr>
        <w:br/>
        <w:t xml:space="preserve">w niniejszej Umowie. </w:t>
      </w:r>
    </w:p>
    <w:p w:rsidR="00F95CDF" w:rsidRDefault="00F95CDF" w:rsidP="00F95CDF">
      <w:pPr>
        <w:pStyle w:val="Akapitzlist"/>
        <w:numPr>
          <w:ilvl w:val="0"/>
          <w:numId w:val="6"/>
        </w:numPr>
        <w:spacing w:after="120"/>
        <w:jc w:val="both"/>
        <w:rPr>
          <w:sz w:val="24"/>
          <w:szCs w:val="24"/>
        </w:rPr>
      </w:pPr>
      <w:r>
        <w:rPr>
          <w:sz w:val="24"/>
          <w:szCs w:val="24"/>
        </w:rPr>
        <w:t>Podmiot przetwarzający ponosi pełną odpowiedzialność wobec Administratora za niewywiązanie się ze spoczywających na podwykonawcy obowiązków wynikających           z niniejszej Umowy.</w:t>
      </w:r>
    </w:p>
    <w:p w:rsidR="00F95CDF" w:rsidRDefault="00F95CDF" w:rsidP="00F95CDF">
      <w:pPr>
        <w:spacing w:after="120"/>
        <w:jc w:val="center"/>
        <w:rPr>
          <w:b/>
          <w:sz w:val="24"/>
          <w:szCs w:val="24"/>
        </w:rPr>
      </w:pPr>
      <w:r>
        <w:rPr>
          <w:b/>
          <w:sz w:val="24"/>
          <w:szCs w:val="24"/>
        </w:rPr>
        <w:t>§ 7</w:t>
      </w:r>
    </w:p>
    <w:p w:rsidR="00F95CDF" w:rsidRDefault="00F95CDF" w:rsidP="00F95CDF">
      <w:pPr>
        <w:spacing w:after="120"/>
        <w:jc w:val="center"/>
        <w:rPr>
          <w:b/>
          <w:sz w:val="24"/>
          <w:szCs w:val="24"/>
        </w:rPr>
      </w:pPr>
      <w:r>
        <w:rPr>
          <w:b/>
          <w:sz w:val="24"/>
          <w:szCs w:val="24"/>
        </w:rPr>
        <w:t>Czas obowiązywania Umowy</w:t>
      </w:r>
    </w:p>
    <w:p w:rsidR="00F95CDF" w:rsidRDefault="00F95CDF" w:rsidP="00F95CDF">
      <w:pPr>
        <w:pStyle w:val="Akapitzlist"/>
        <w:numPr>
          <w:ilvl w:val="0"/>
          <w:numId w:val="7"/>
        </w:numPr>
        <w:spacing w:after="120" w:line="256" w:lineRule="auto"/>
        <w:ind w:left="0"/>
        <w:jc w:val="both"/>
        <w:rPr>
          <w:sz w:val="24"/>
          <w:szCs w:val="24"/>
        </w:rPr>
      </w:pPr>
      <w:r>
        <w:rPr>
          <w:sz w:val="24"/>
          <w:szCs w:val="24"/>
        </w:rPr>
        <w:t>Umowa obowiązuje</w:t>
      </w:r>
      <w:r w:rsidR="00F84821">
        <w:rPr>
          <w:sz w:val="24"/>
          <w:szCs w:val="24"/>
        </w:rPr>
        <w:t xml:space="preserve"> na czas trwania umowy ……………………</w:t>
      </w:r>
      <w:r>
        <w:rPr>
          <w:sz w:val="24"/>
          <w:szCs w:val="24"/>
        </w:rPr>
        <w:t xml:space="preserve"> na usługi szkoleniowe - przeprowadzenie szkolenia</w:t>
      </w:r>
      <w:r>
        <w:rPr>
          <w:b/>
          <w:sz w:val="24"/>
          <w:szCs w:val="24"/>
        </w:rPr>
        <w:t xml:space="preserve"> pn. „Służba przygotowawcza w służbie cywilnej” szkolenie </w:t>
      </w:r>
      <w:r>
        <w:rPr>
          <w:b/>
          <w:sz w:val="24"/>
          <w:szCs w:val="24"/>
        </w:rPr>
        <w:lastRenderedPageBreak/>
        <w:t>online</w:t>
      </w:r>
      <w:r>
        <w:rPr>
          <w:sz w:val="24"/>
          <w:szCs w:val="24"/>
        </w:rPr>
        <w:t xml:space="preserve"> dla pracowników Urzędu Morskiego w Szczecinie. Każda ze stron może wypowiedzieć niniejszą Um</w:t>
      </w:r>
      <w:r w:rsidR="004F44B5">
        <w:rPr>
          <w:sz w:val="24"/>
          <w:szCs w:val="24"/>
        </w:rPr>
        <w:t xml:space="preserve">owę z zachowaniem miesięcznego </w:t>
      </w:r>
      <w:r>
        <w:rPr>
          <w:sz w:val="24"/>
          <w:szCs w:val="24"/>
        </w:rPr>
        <w:t>okresu wypowiedzenia.</w:t>
      </w:r>
    </w:p>
    <w:p w:rsidR="00F95CDF" w:rsidRDefault="00F95CDF" w:rsidP="00F95CDF">
      <w:pPr>
        <w:spacing w:after="120"/>
        <w:jc w:val="center"/>
        <w:rPr>
          <w:b/>
          <w:sz w:val="24"/>
          <w:szCs w:val="24"/>
        </w:rPr>
      </w:pPr>
      <w:r>
        <w:rPr>
          <w:b/>
          <w:sz w:val="24"/>
          <w:szCs w:val="24"/>
        </w:rPr>
        <w:t>§ 8</w:t>
      </w:r>
    </w:p>
    <w:p w:rsidR="00F95CDF" w:rsidRDefault="00F95CDF" w:rsidP="00F95CDF">
      <w:pPr>
        <w:spacing w:after="120"/>
        <w:jc w:val="center"/>
        <w:rPr>
          <w:b/>
          <w:sz w:val="24"/>
          <w:szCs w:val="24"/>
        </w:rPr>
      </w:pPr>
      <w:r>
        <w:rPr>
          <w:b/>
          <w:sz w:val="24"/>
          <w:szCs w:val="24"/>
        </w:rPr>
        <w:t>Rozwiązanie Umowy</w:t>
      </w:r>
    </w:p>
    <w:p w:rsidR="00F95CDF" w:rsidRDefault="00F95CDF" w:rsidP="00F95CDF">
      <w:pPr>
        <w:pStyle w:val="Akapitzlist"/>
        <w:spacing w:after="120"/>
        <w:ind w:left="0"/>
        <w:jc w:val="both"/>
        <w:rPr>
          <w:b/>
          <w:sz w:val="24"/>
          <w:szCs w:val="24"/>
        </w:rPr>
      </w:pPr>
      <w:r>
        <w:rPr>
          <w:sz w:val="24"/>
          <w:szCs w:val="24"/>
        </w:rPr>
        <w:t>Administrator danych może rozwiązać niniejszą Umowę ze skutkiem natychmiastowym, gdy Podmiot przetwarzający:</w:t>
      </w:r>
    </w:p>
    <w:p w:rsidR="00F95CDF" w:rsidRDefault="00F95CDF" w:rsidP="00F95CDF">
      <w:pPr>
        <w:pStyle w:val="Akapitzlist"/>
        <w:numPr>
          <w:ilvl w:val="0"/>
          <w:numId w:val="8"/>
        </w:numPr>
        <w:spacing w:after="120"/>
        <w:jc w:val="both"/>
        <w:rPr>
          <w:b/>
          <w:sz w:val="24"/>
          <w:szCs w:val="24"/>
        </w:rPr>
      </w:pPr>
      <w:r>
        <w:rPr>
          <w:sz w:val="24"/>
          <w:szCs w:val="24"/>
        </w:rPr>
        <w:t>pomimo zobowiązania go do usunięcia uchybień stwierdzonych podczas kontroli nie usunie ich w wyznaczonym terminie;</w:t>
      </w:r>
    </w:p>
    <w:p w:rsidR="00F95CDF" w:rsidRDefault="00F95CDF" w:rsidP="00F95CDF">
      <w:pPr>
        <w:pStyle w:val="Akapitzlist"/>
        <w:numPr>
          <w:ilvl w:val="0"/>
          <w:numId w:val="8"/>
        </w:numPr>
        <w:spacing w:after="120"/>
        <w:jc w:val="both"/>
        <w:rPr>
          <w:sz w:val="24"/>
          <w:szCs w:val="24"/>
        </w:rPr>
      </w:pPr>
      <w:r>
        <w:rPr>
          <w:sz w:val="24"/>
          <w:szCs w:val="24"/>
        </w:rPr>
        <w:t>przetwarza dane osobowe w sposób niezgodny z Umową;</w:t>
      </w:r>
    </w:p>
    <w:p w:rsidR="00F95CDF" w:rsidRDefault="00F95CDF" w:rsidP="00F95CDF">
      <w:pPr>
        <w:pStyle w:val="Akapitzlist"/>
        <w:numPr>
          <w:ilvl w:val="0"/>
          <w:numId w:val="8"/>
        </w:numPr>
        <w:spacing w:after="120"/>
        <w:jc w:val="both"/>
        <w:rPr>
          <w:b/>
          <w:sz w:val="24"/>
          <w:szCs w:val="24"/>
        </w:rPr>
      </w:pPr>
      <w:r>
        <w:rPr>
          <w:sz w:val="24"/>
          <w:szCs w:val="24"/>
        </w:rPr>
        <w:t>powierzył przetwarzanie danych osobowych innemu podmiotowi bez zgody Administratora danych.</w:t>
      </w:r>
    </w:p>
    <w:p w:rsidR="00F95CDF" w:rsidRDefault="00F95CDF" w:rsidP="00F95CDF">
      <w:pPr>
        <w:spacing w:after="120"/>
        <w:jc w:val="center"/>
        <w:rPr>
          <w:b/>
          <w:sz w:val="24"/>
          <w:szCs w:val="24"/>
        </w:rPr>
      </w:pPr>
      <w:r>
        <w:rPr>
          <w:b/>
          <w:sz w:val="24"/>
          <w:szCs w:val="24"/>
        </w:rPr>
        <w:t>§ 9</w:t>
      </w:r>
    </w:p>
    <w:p w:rsidR="00F95CDF" w:rsidRDefault="00F95CDF" w:rsidP="00F95CDF">
      <w:pPr>
        <w:spacing w:after="120"/>
        <w:jc w:val="center"/>
        <w:rPr>
          <w:b/>
          <w:sz w:val="24"/>
          <w:szCs w:val="24"/>
        </w:rPr>
      </w:pPr>
      <w:r>
        <w:rPr>
          <w:b/>
          <w:sz w:val="24"/>
          <w:szCs w:val="24"/>
        </w:rPr>
        <w:t>Zasady zachowania poufności</w:t>
      </w:r>
    </w:p>
    <w:p w:rsidR="00F95CDF" w:rsidRDefault="00F95CDF" w:rsidP="00F95CDF">
      <w:pPr>
        <w:pStyle w:val="Akapitzlist"/>
        <w:numPr>
          <w:ilvl w:val="0"/>
          <w:numId w:val="9"/>
        </w:numPr>
        <w:spacing w:after="120"/>
        <w:jc w:val="both"/>
        <w:rPr>
          <w:sz w:val="24"/>
          <w:szCs w:val="24"/>
        </w:rPr>
      </w:pPr>
      <w:r>
        <w:rPr>
          <w:sz w:val="24"/>
          <w:szCs w:val="24"/>
        </w:rPr>
        <w:t xml:space="preserve">Podmiot przetwarzający zobowiązuje się do zachowania w tajemnicy wszelkich informacji, danych, materiałów, dokumentów i danych osobowych otrzymanych od Administratora danych i od współpracujących z nim osób oraz danych uzyskanych </w:t>
      </w:r>
      <w:r>
        <w:rPr>
          <w:sz w:val="24"/>
          <w:szCs w:val="24"/>
        </w:rPr>
        <w:br/>
        <w:t>w jakikolwiek inny sposób, zamierzony czy przypadkowy w formie ustnej, pisemnej lub elektronicznej („dane poufne”).</w:t>
      </w:r>
    </w:p>
    <w:p w:rsidR="00F95CDF" w:rsidRDefault="00F95CDF" w:rsidP="00F95CDF">
      <w:pPr>
        <w:pStyle w:val="Akapitzlist"/>
        <w:numPr>
          <w:ilvl w:val="0"/>
          <w:numId w:val="9"/>
        </w:numPr>
        <w:spacing w:after="120"/>
        <w:jc w:val="both"/>
        <w:rPr>
          <w:sz w:val="24"/>
          <w:szCs w:val="24"/>
        </w:rPr>
      </w:pPr>
      <w:r>
        <w:rPr>
          <w:sz w:val="24"/>
          <w:szCs w:val="24"/>
        </w:rPr>
        <w:t xml:space="preserve">Podmiot przetwarzający oświadcza, że w związku ze zobowiązaniem do zachowania </w:t>
      </w:r>
      <w:r>
        <w:rPr>
          <w:sz w:val="24"/>
          <w:szCs w:val="24"/>
        </w:rPr>
        <w:br/>
        <w:t xml:space="preserve">w tajemnicy danych poufnych nie będą one wykorzystywane, ujawniane ani udostępniane bez pisemnej zgody Administratora danych w innym celu niż wykonanie Umowy, chyba że konieczność ujawnienia posiadanych informacji wynika  </w:t>
      </w:r>
      <w:r>
        <w:rPr>
          <w:sz w:val="24"/>
          <w:szCs w:val="24"/>
        </w:rPr>
        <w:br/>
        <w:t>z obowiązujących przepisów prawa lub Umowy.</w:t>
      </w:r>
    </w:p>
    <w:p w:rsidR="00F95CDF" w:rsidRDefault="00F95CDF" w:rsidP="00F95CDF">
      <w:pPr>
        <w:pStyle w:val="Akapitzlist"/>
        <w:spacing w:after="120"/>
        <w:ind w:left="360"/>
        <w:jc w:val="both"/>
        <w:rPr>
          <w:sz w:val="24"/>
          <w:szCs w:val="24"/>
        </w:rPr>
      </w:pPr>
    </w:p>
    <w:p w:rsidR="00F95CDF" w:rsidRDefault="00F95CDF" w:rsidP="00F95CDF">
      <w:pPr>
        <w:spacing w:after="120"/>
        <w:jc w:val="center"/>
        <w:rPr>
          <w:b/>
          <w:sz w:val="24"/>
          <w:szCs w:val="24"/>
        </w:rPr>
      </w:pPr>
      <w:r>
        <w:rPr>
          <w:b/>
          <w:sz w:val="24"/>
          <w:szCs w:val="24"/>
        </w:rPr>
        <w:t xml:space="preserve">§ 10 </w:t>
      </w:r>
    </w:p>
    <w:p w:rsidR="00F95CDF" w:rsidRDefault="00F95CDF" w:rsidP="00F95CDF">
      <w:pPr>
        <w:spacing w:after="120"/>
        <w:jc w:val="center"/>
        <w:rPr>
          <w:b/>
          <w:sz w:val="24"/>
          <w:szCs w:val="24"/>
        </w:rPr>
      </w:pPr>
      <w:r>
        <w:rPr>
          <w:b/>
          <w:sz w:val="24"/>
          <w:szCs w:val="24"/>
        </w:rPr>
        <w:t>Postanowienia końcowe</w:t>
      </w:r>
    </w:p>
    <w:p w:rsidR="00F95CDF" w:rsidRDefault="00F95CDF" w:rsidP="00F95CDF">
      <w:pPr>
        <w:pStyle w:val="Akapitzlist"/>
        <w:numPr>
          <w:ilvl w:val="0"/>
          <w:numId w:val="10"/>
        </w:numPr>
        <w:spacing w:after="120"/>
        <w:jc w:val="both"/>
        <w:rPr>
          <w:sz w:val="24"/>
          <w:szCs w:val="24"/>
        </w:rPr>
      </w:pPr>
      <w:r>
        <w:rPr>
          <w:sz w:val="24"/>
          <w:szCs w:val="24"/>
        </w:rPr>
        <w:t>Umowa została sporządzona w dwóch jednobrzmiących egzemplarzach dla każdej ze stron.</w:t>
      </w:r>
    </w:p>
    <w:p w:rsidR="00F95CDF" w:rsidRDefault="00F95CDF" w:rsidP="00F95CDF">
      <w:pPr>
        <w:pStyle w:val="Akapitzlist"/>
        <w:numPr>
          <w:ilvl w:val="0"/>
          <w:numId w:val="10"/>
        </w:numPr>
        <w:spacing w:after="120"/>
        <w:jc w:val="both"/>
        <w:rPr>
          <w:sz w:val="24"/>
          <w:szCs w:val="24"/>
        </w:rPr>
      </w:pPr>
      <w:r>
        <w:rPr>
          <w:sz w:val="24"/>
          <w:szCs w:val="24"/>
        </w:rPr>
        <w:t>W sprawach nieuregulowanych zastosowanie będą miały przepisy Kodeksu cywilnego oraz Rozporządzenia.</w:t>
      </w:r>
    </w:p>
    <w:p w:rsidR="00F95CDF" w:rsidRDefault="00F95CDF" w:rsidP="00F95CDF">
      <w:pPr>
        <w:pStyle w:val="Akapitzlist"/>
        <w:numPr>
          <w:ilvl w:val="0"/>
          <w:numId w:val="10"/>
        </w:numPr>
        <w:spacing w:after="120"/>
        <w:jc w:val="both"/>
        <w:rPr>
          <w:sz w:val="24"/>
          <w:szCs w:val="24"/>
        </w:rPr>
      </w:pPr>
      <w:r>
        <w:rPr>
          <w:sz w:val="24"/>
          <w:szCs w:val="24"/>
        </w:rPr>
        <w:t>Sądem właściwym dla rozpatrzenia sporów wynikających z niniejszej Umowy będzie sąd właściwy dla Administratora danych.</w:t>
      </w:r>
    </w:p>
    <w:p w:rsidR="00F95CDF" w:rsidRDefault="00F95CDF" w:rsidP="00F95CDF">
      <w:pPr>
        <w:pStyle w:val="Akapitzlist"/>
        <w:spacing w:after="120"/>
        <w:ind w:left="360"/>
        <w:jc w:val="both"/>
        <w:rPr>
          <w:sz w:val="24"/>
          <w:szCs w:val="24"/>
        </w:rPr>
      </w:pPr>
    </w:p>
    <w:p w:rsidR="00F95CDF" w:rsidRDefault="00F95CDF" w:rsidP="00F95CDF">
      <w:pPr>
        <w:pStyle w:val="Akapitzlist"/>
        <w:spacing w:after="120"/>
        <w:ind w:left="360"/>
        <w:jc w:val="both"/>
        <w:rPr>
          <w:sz w:val="24"/>
          <w:szCs w:val="24"/>
        </w:rPr>
      </w:pPr>
    </w:p>
    <w:p w:rsidR="00F95CDF" w:rsidRDefault="00F95CDF" w:rsidP="00F95CDF">
      <w:pPr>
        <w:spacing w:after="120"/>
        <w:jc w:val="center"/>
        <w:rPr>
          <w:sz w:val="24"/>
          <w:szCs w:val="24"/>
        </w:rPr>
      </w:pPr>
    </w:p>
    <w:p w:rsidR="00F95CDF" w:rsidRDefault="00F95CDF" w:rsidP="00F95CDF">
      <w:pPr>
        <w:spacing w:after="120"/>
        <w:rPr>
          <w:sz w:val="24"/>
          <w:szCs w:val="24"/>
        </w:rPr>
      </w:pPr>
      <w:r>
        <w:rPr>
          <w:sz w:val="24"/>
          <w:szCs w:val="24"/>
        </w:rPr>
        <w:t xml:space="preserve">         _______________________                                                            ____________________</w:t>
      </w:r>
    </w:p>
    <w:p w:rsidR="00F95CDF" w:rsidRDefault="00F95CDF" w:rsidP="00F95CDF">
      <w:pPr>
        <w:spacing w:after="120"/>
        <w:jc w:val="both"/>
        <w:rPr>
          <w:sz w:val="24"/>
          <w:szCs w:val="24"/>
        </w:rPr>
      </w:pPr>
      <w:r>
        <w:rPr>
          <w:sz w:val="24"/>
          <w:szCs w:val="24"/>
        </w:rPr>
        <w:t xml:space="preserve">            Administrator danych </w:t>
      </w:r>
      <w:r>
        <w:rPr>
          <w:sz w:val="24"/>
          <w:szCs w:val="24"/>
        </w:rPr>
        <w:tab/>
      </w:r>
      <w:r>
        <w:rPr>
          <w:sz w:val="24"/>
          <w:szCs w:val="24"/>
        </w:rPr>
        <w:tab/>
      </w:r>
      <w:r>
        <w:rPr>
          <w:sz w:val="24"/>
          <w:szCs w:val="24"/>
        </w:rPr>
        <w:tab/>
      </w:r>
      <w:r>
        <w:rPr>
          <w:sz w:val="24"/>
          <w:szCs w:val="24"/>
        </w:rPr>
        <w:tab/>
        <w:t xml:space="preserve">                          Podmiot przetwarzający</w:t>
      </w:r>
    </w:p>
    <w:p w:rsidR="00E015AD" w:rsidRDefault="00E015AD"/>
    <w:sectPr w:rsidR="00E015AD" w:rsidSect="00F26E96">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966" w:rsidRDefault="00805966" w:rsidP="00805966">
      <w:pPr>
        <w:spacing w:after="0" w:line="240" w:lineRule="auto"/>
      </w:pPr>
      <w:r>
        <w:separator/>
      </w:r>
    </w:p>
  </w:endnote>
  <w:endnote w:type="continuationSeparator" w:id="0">
    <w:p w:rsidR="00805966" w:rsidRDefault="00805966" w:rsidP="0080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966" w:rsidRDefault="00805966" w:rsidP="00805966">
      <w:pPr>
        <w:spacing w:after="0" w:line="240" w:lineRule="auto"/>
      </w:pPr>
      <w:r>
        <w:separator/>
      </w:r>
    </w:p>
  </w:footnote>
  <w:footnote w:type="continuationSeparator" w:id="0">
    <w:p w:rsidR="00805966" w:rsidRDefault="00805966" w:rsidP="00805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66" w:rsidRPr="00805966" w:rsidRDefault="00805966">
    <w:pPr>
      <w:pStyle w:val="Nagwek"/>
      <w:rPr>
        <w:b/>
        <w:u w:val="single"/>
      </w:rPr>
    </w:pPr>
    <w:r w:rsidRPr="00805966">
      <w:rPr>
        <w:b/>
        <w:u w:val="single"/>
      </w:rPr>
      <w:t>Załącznik nr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7801"/>
    <w:multiLevelType w:val="hybridMultilevel"/>
    <w:tmpl w:val="90C6A3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10CB6E0B"/>
    <w:multiLevelType w:val="hybridMultilevel"/>
    <w:tmpl w:val="9F948ACC"/>
    <w:lvl w:ilvl="0" w:tplc="7E7E3020">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21736870"/>
    <w:multiLevelType w:val="hybridMultilevel"/>
    <w:tmpl w:val="965001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3BEC1995"/>
    <w:multiLevelType w:val="hybridMultilevel"/>
    <w:tmpl w:val="A2565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447C0883"/>
    <w:multiLevelType w:val="hybridMultilevel"/>
    <w:tmpl w:val="95D6A27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4DE37BD"/>
    <w:multiLevelType w:val="hybridMultilevel"/>
    <w:tmpl w:val="8E3AE8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648A416F"/>
    <w:multiLevelType w:val="hybridMultilevel"/>
    <w:tmpl w:val="AC804D1A"/>
    <w:lvl w:ilvl="0" w:tplc="3B98AE6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64DC061E"/>
    <w:multiLevelType w:val="hybridMultilevel"/>
    <w:tmpl w:val="4C2490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6EFD414D"/>
    <w:multiLevelType w:val="hybridMultilevel"/>
    <w:tmpl w:val="B74C81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7CC57452"/>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5CDF"/>
    <w:rsid w:val="000C5923"/>
    <w:rsid w:val="001429CF"/>
    <w:rsid w:val="001D7E6E"/>
    <w:rsid w:val="00346D20"/>
    <w:rsid w:val="00455955"/>
    <w:rsid w:val="004F11C1"/>
    <w:rsid w:val="004F44B5"/>
    <w:rsid w:val="005309FD"/>
    <w:rsid w:val="00666168"/>
    <w:rsid w:val="00805966"/>
    <w:rsid w:val="008A6589"/>
    <w:rsid w:val="00D600DD"/>
    <w:rsid w:val="00E015AD"/>
    <w:rsid w:val="00F26E96"/>
    <w:rsid w:val="00F84821"/>
    <w:rsid w:val="00F95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30F8E-D028-4E93-8397-CE91E286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5CDF"/>
    <w:pPr>
      <w:spacing w:after="160"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5CDF"/>
    <w:pPr>
      <w:ind w:left="720"/>
      <w:contextualSpacing/>
    </w:pPr>
  </w:style>
  <w:style w:type="paragraph" w:styleId="Nagwek">
    <w:name w:val="header"/>
    <w:basedOn w:val="Normalny"/>
    <w:link w:val="NagwekZnak"/>
    <w:uiPriority w:val="99"/>
    <w:unhideWhenUsed/>
    <w:rsid w:val="008059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966"/>
  </w:style>
  <w:style w:type="paragraph" w:styleId="Stopka">
    <w:name w:val="footer"/>
    <w:basedOn w:val="Normalny"/>
    <w:link w:val="StopkaZnak"/>
    <w:uiPriority w:val="99"/>
    <w:unhideWhenUsed/>
    <w:rsid w:val="008059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1357</Words>
  <Characters>8142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kgawlik</dc:creator>
  <cp:lastModifiedBy>Gawlik, Karolina</cp:lastModifiedBy>
  <cp:revision>5</cp:revision>
  <cp:lastPrinted>2021-02-05T08:30:00Z</cp:lastPrinted>
  <dcterms:created xsi:type="dcterms:W3CDTF">2021-02-01T09:20:00Z</dcterms:created>
  <dcterms:modified xsi:type="dcterms:W3CDTF">2021-02-17T10:16:00Z</dcterms:modified>
</cp:coreProperties>
</file>